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65F42" w14:textId="0A5A2071" w:rsidR="00710F06" w:rsidRPr="00016D37" w:rsidRDefault="00931151" w:rsidP="002D0CE4">
      <w:pPr>
        <w:spacing w:after="0" w:line="360" w:lineRule="auto"/>
        <w:jc w:val="center"/>
        <w:rPr>
          <w:rFonts w:ascii="Times New Roman" w:hAnsi="Times New Roman" w:cs="Times New Roman"/>
          <w:b/>
          <w:color w:val="FF0000"/>
          <w:sz w:val="24"/>
          <w:szCs w:val="24"/>
          <w:lang w:val="en-GB"/>
        </w:rPr>
      </w:pPr>
      <w:r w:rsidRPr="00016D37">
        <w:rPr>
          <w:rFonts w:ascii="Times New Roman" w:hAnsi="Times New Roman" w:cs="Times New Roman"/>
          <w:b/>
          <w:noProof/>
          <w:color w:val="FF0000"/>
          <w:sz w:val="24"/>
          <w:szCs w:val="24"/>
          <w:lang w:val="en-GB" w:eastAsia="de-DE"/>
        </w:rPr>
        <w:drawing>
          <wp:inline distT="0" distB="0" distL="0" distR="0" wp14:anchorId="302065FD" wp14:editId="380742F8">
            <wp:extent cx="2739490" cy="803063"/>
            <wp:effectExtent l="0" t="0" r="3810" b="1016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Logo_HighRes.jpg"/>
                    <pic:cNvPicPr/>
                  </pic:nvPicPr>
                  <pic:blipFill>
                    <a:blip r:embed="rId9">
                      <a:extLst>
                        <a:ext uri="{28A0092B-C50C-407E-A947-70E740481C1C}">
                          <a14:useLocalDpi xmlns:a14="http://schemas.microsoft.com/office/drawing/2010/main" val="0"/>
                        </a:ext>
                      </a:extLst>
                    </a:blip>
                    <a:stretch>
                      <a:fillRect/>
                    </a:stretch>
                  </pic:blipFill>
                  <pic:spPr>
                    <a:xfrm>
                      <a:off x="0" y="0"/>
                      <a:ext cx="2740327" cy="803308"/>
                    </a:xfrm>
                    <a:prstGeom prst="rect">
                      <a:avLst/>
                    </a:prstGeom>
                  </pic:spPr>
                </pic:pic>
              </a:graphicData>
            </a:graphic>
          </wp:inline>
        </w:drawing>
      </w:r>
    </w:p>
    <w:p w14:paraId="4C3115CE" w14:textId="77777777" w:rsidR="00710F06" w:rsidRPr="00016D37" w:rsidRDefault="00710F06" w:rsidP="002D0CE4">
      <w:pPr>
        <w:spacing w:after="0" w:line="360" w:lineRule="auto"/>
        <w:jc w:val="center"/>
        <w:rPr>
          <w:rFonts w:ascii="Times New Roman" w:hAnsi="Times New Roman" w:cs="Times New Roman"/>
          <w:b/>
          <w:sz w:val="24"/>
          <w:szCs w:val="24"/>
          <w:lang w:val="en-GB"/>
        </w:rPr>
      </w:pPr>
    </w:p>
    <w:p w14:paraId="3D97D925" w14:textId="7F5D3573" w:rsidR="002D0CE4" w:rsidRPr="00016D37" w:rsidRDefault="002D0CE4" w:rsidP="002D0CE4">
      <w:pPr>
        <w:spacing w:after="0" w:line="360" w:lineRule="auto"/>
        <w:jc w:val="center"/>
        <w:rPr>
          <w:rFonts w:ascii="Times New Roman" w:hAnsi="Times New Roman" w:cs="Times New Roman"/>
          <w:b/>
          <w:sz w:val="24"/>
          <w:szCs w:val="24"/>
          <w:lang w:val="en-GB"/>
        </w:rPr>
      </w:pPr>
      <w:r w:rsidRPr="00016D37">
        <w:rPr>
          <w:rFonts w:ascii="Times New Roman" w:hAnsi="Times New Roman" w:cs="Times New Roman"/>
          <w:b/>
          <w:sz w:val="24"/>
          <w:szCs w:val="24"/>
          <w:lang w:val="en-GB"/>
        </w:rPr>
        <w:t>SCALING UP LOCAL CAPACITY TO INNOVATE FOR FOOD &amp; NUTRITION SECURITY (SULCI-F</w:t>
      </w:r>
      <w:r w:rsidR="00931151" w:rsidRPr="00016D37">
        <w:rPr>
          <w:rFonts w:ascii="Times New Roman" w:hAnsi="Times New Roman" w:cs="Times New Roman"/>
          <w:b/>
          <w:sz w:val="24"/>
          <w:szCs w:val="24"/>
          <w:lang w:val="en-GB"/>
        </w:rPr>
        <w:t>a</w:t>
      </w:r>
      <w:r w:rsidRPr="00016D37">
        <w:rPr>
          <w:rFonts w:ascii="Times New Roman" w:hAnsi="Times New Roman" w:cs="Times New Roman"/>
          <w:b/>
          <w:sz w:val="24"/>
          <w:szCs w:val="24"/>
          <w:lang w:val="en-GB"/>
        </w:rPr>
        <w:t>NS) PROJECT</w:t>
      </w:r>
    </w:p>
    <w:p w14:paraId="0AA5A8A9" w14:textId="77777777" w:rsidR="002D0CE4" w:rsidRPr="00016D37" w:rsidRDefault="002D0CE4" w:rsidP="002D0CE4">
      <w:pPr>
        <w:spacing w:after="0" w:line="360" w:lineRule="auto"/>
        <w:jc w:val="center"/>
        <w:rPr>
          <w:rFonts w:ascii="Times New Roman" w:hAnsi="Times New Roman" w:cs="Times New Roman"/>
          <w:b/>
          <w:sz w:val="24"/>
          <w:szCs w:val="24"/>
          <w:lang w:val="en-GB"/>
        </w:rPr>
      </w:pPr>
    </w:p>
    <w:p w14:paraId="02926F79" w14:textId="77777777" w:rsidR="00931151" w:rsidRPr="00016D37" w:rsidRDefault="00931151" w:rsidP="002D0CE4">
      <w:pPr>
        <w:jc w:val="center"/>
        <w:rPr>
          <w:rFonts w:ascii="Times New Roman" w:hAnsi="Times New Roman" w:cs="Times New Roman"/>
          <w:b/>
          <w:sz w:val="32"/>
          <w:szCs w:val="32"/>
          <w:lang w:val="en-GB"/>
        </w:rPr>
      </w:pPr>
      <w:r w:rsidRPr="00016D37">
        <w:rPr>
          <w:rFonts w:ascii="Times New Roman" w:hAnsi="Times New Roman" w:cs="Times New Roman"/>
          <w:b/>
          <w:sz w:val="32"/>
          <w:szCs w:val="32"/>
          <w:lang w:val="en-GB"/>
        </w:rPr>
        <w:t>FINAL PROJECT NARRATIVE REPORT</w:t>
      </w:r>
    </w:p>
    <w:p w14:paraId="1C35271F" w14:textId="465B3224" w:rsidR="002D0CE4" w:rsidRPr="00016D37" w:rsidRDefault="002D0CE4" w:rsidP="00931151">
      <w:pPr>
        <w:jc w:val="center"/>
        <w:rPr>
          <w:rFonts w:ascii="Times New Roman" w:hAnsi="Times New Roman" w:cs="Times New Roman"/>
          <w:b/>
          <w:sz w:val="32"/>
          <w:szCs w:val="32"/>
          <w:lang w:val="en-GB"/>
        </w:rPr>
      </w:pPr>
      <w:r w:rsidRPr="00016D37">
        <w:rPr>
          <w:rFonts w:ascii="Times New Roman" w:hAnsi="Times New Roman" w:cs="Times New Roman"/>
          <w:b/>
          <w:sz w:val="32"/>
          <w:szCs w:val="32"/>
          <w:lang w:val="en-GB"/>
        </w:rPr>
        <w:t>1 OCTOBER 2019</w:t>
      </w:r>
      <w:r w:rsidR="00931151" w:rsidRPr="00016D37">
        <w:rPr>
          <w:rFonts w:ascii="Times New Roman" w:hAnsi="Times New Roman" w:cs="Times New Roman"/>
          <w:b/>
          <w:sz w:val="32"/>
          <w:szCs w:val="32"/>
          <w:lang w:val="en-GB"/>
        </w:rPr>
        <w:t xml:space="preserve"> </w:t>
      </w:r>
      <w:r w:rsidRPr="00016D37">
        <w:rPr>
          <w:rFonts w:ascii="Times New Roman" w:hAnsi="Times New Roman" w:cs="Times New Roman"/>
          <w:b/>
          <w:sz w:val="32"/>
          <w:szCs w:val="32"/>
          <w:lang w:val="en-GB"/>
        </w:rPr>
        <w:t>–</w:t>
      </w:r>
      <w:r w:rsidR="00931151" w:rsidRPr="00016D37">
        <w:rPr>
          <w:rFonts w:ascii="Times New Roman" w:hAnsi="Times New Roman" w:cs="Times New Roman"/>
          <w:b/>
          <w:sz w:val="32"/>
          <w:szCs w:val="32"/>
          <w:lang w:val="en-GB"/>
        </w:rPr>
        <w:t xml:space="preserve"> </w:t>
      </w:r>
      <w:r w:rsidRPr="00016D37">
        <w:rPr>
          <w:rFonts w:ascii="Times New Roman" w:hAnsi="Times New Roman" w:cs="Times New Roman"/>
          <w:b/>
          <w:sz w:val="32"/>
          <w:szCs w:val="32"/>
          <w:lang w:val="en-GB"/>
        </w:rPr>
        <w:t>30 NOVEMBER 2022</w:t>
      </w:r>
    </w:p>
    <w:p w14:paraId="3E2A823D" w14:textId="3D3FD44B" w:rsidR="002D0CE4" w:rsidRPr="00016D37" w:rsidRDefault="00931151" w:rsidP="002D0CE4">
      <w:pPr>
        <w:jc w:val="center"/>
        <w:rPr>
          <w:rFonts w:cstheme="minorHAnsi"/>
          <w:b/>
          <w:noProof/>
          <w:sz w:val="20"/>
          <w:szCs w:val="20"/>
          <w:lang w:val="en-GB"/>
        </w:rPr>
      </w:pPr>
      <w:r w:rsidRPr="00016D37">
        <w:rPr>
          <w:rFonts w:ascii="Times New Roman" w:hAnsi="Times New Roman" w:cs="Times New Roman"/>
          <w:noProof/>
          <w:sz w:val="24"/>
          <w:szCs w:val="24"/>
          <w:lang w:val="en-GB" w:eastAsia="de-DE"/>
        </w:rPr>
        <w:drawing>
          <wp:anchor distT="0" distB="0" distL="114300" distR="114300" simplePos="0" relativeHeight="251658240" behindDoc="1" locked="0" layoutInCell="1" allowOverlap="1" wp14:anchorId="72F25049" wp14:editId="05598C31">
            <wp:simplePos x="0" y="0"/>
            <wp:positionH relativeFrom="margin">
              <wp:posOffset>3314700</wp:posOffset>
            </wp:positionH>
            <wp:positionV relativeFrom="paragraph">
              <wp:posOffset>263525</wp:posOffset>
            </wp:positionV>
            <wp:extent cx="2672715" cy="2334895"/>
            <wp:effectExtent l="0" t="0" r="0" b="1905"/>
            <wp:wrapTight wrapText="bothSides">
              <wp:wrapPolygon edited="0">
                <wp:start x="0" y="0"/>
                <wp:lineTo x="0" y="21383"/>
                <wp:lineTo x="21349" y="21383"/>
                <wp:lineTo x="213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40" t="19144" r="16774" b="16691"/>
                    <a:stretch/>
                  </pic:blipFill>
                  <pic:spPr bwMode="auto">
                    <a:xfrm>
                      <a:off x="0" y="0"/>
                      <a:ext cx="2672715" cy="2334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D33DEA" w14:textId="3DD55C39" w:rsidR="002D0CE4" w:rsidRPr="00016D37" w:rsidRDefault="00D827B4" w:rsidP="002D0CE4">
      <w:pPr>
        <w:jc w:val="center"/>
        <w:rPr>
          <w:rFonts w:cstheme="minorHAnsi"/>
          <w:b/>
          <w:noProof/>
          <w:sz w:val="20"/>
          <w:szCs w:val="20"/>
          <w:lang w:val="en-GB"/>
        </w:rPr>
      </w:pPr>
      <w:r w:rsidRPr="00016D37">
        <w:rPr>
          <w:b/>
          <w:i/>
          <w:noProof/>
          <w:lang w:val="en-GB" w:eastAsia="de-DE"/>
        </w:rPr>
        <w:drawing>
          <wp:inline distT="0" distB="0" distL="0" distR="0" wp14:anchorId="1C520FEE" wp14:editId="66F4A316">
            <wp:extent cx="3052238" cy="4160097"/>
            <wp:effectExtent l="0" t="0" r="0" b="5715"/>
            <wp:docPr id="1" name="Picture 1" descr="C:\Users\Yussif Sulemana\Desktop\ACDEP -INNOVATION\Quater 3\quarter 3 report\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ussif Sulemana\Desktop\ACDEP -INNOVATION\Quater 3\quarter 3 report\IMG_28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2238" cy="4160097"/>
                    </a:xfrm>
                    <a:prstGeom prst="rect">
                      <a:avLst/>
                    </a:prstGeom>
                    <a:noFill/>
                    <a:ln>
                      <a:noFill/>
                    </a:ln>
                  </pic:spPr>
                </pic:pic>
              </a:graphicData>
            </a:graphic>
          </wp:inline>
        </w:drawing>
      </w:r>
    </w:p>
    <w:p w14:paraId="65FB3F74" w14:textId="78CCD445" w:rsidR="002D0CE4" w:rsidRPr="00016D37" w:rsidRDefault="00D47D88" w:rsidP="00393650">
      <w:pPr>
        <w:rPr>
          <w:rFonts w:cstheme="minorHAnsi"/>
          <w:noProof/>
          <w:sz w:val="21"/>
          <w:szCs w:val="21"/>
          <w:lang w:val="en-GB"/>
        </w:rPr>
      </w:pPr>
      <w:r w:rsidRPr="00016D37">
        <w:rPr>
          <w:rFonts w:ascii="Times New Roman" w:hAnsi="Times New Roman" w:cs="Times New Roman"/>
          <w:i/>
          <w:sz w:val="21"/>
          <w:szCs w:val="21"/>
          <w:lang w:val="en-GB"/>
        </w:rPr>
        <w:t xml:space="preserve">Rural women in Bongo and West </w:t>
      </w:r>
      <w:proofErr w:type="spellStart"/>
      <w:r w:rsidRPr="00016D37">
        <w:rPr>
          <w:rFonts w:ascii="Times New Roman" w:hAnsi="Times New Roman" w:cs="Times New Roman"/>
          <w:i/>
          <w:sz w:val="21"/>
          <w:szCs w:val="21"/>
          <w:lang w:val="en-GB"/>
        </w:rPr>
        <w:t>Mamprusi</w:t>
      </w:r>
      <w:proofErr w:type="spellEnd"/>
      <w:r w:rsidRPr="00016D37">
        <w:rPr>
          <w:rFonts w:ascii="Times New Roman" w:hAnsi="Times New Roman" w:cs="Times New Roman"/>
          <w:i/>
          <w:sz w:val="21"/>
          <w:szCs w:val="21"/>
          <w:lang w:val="en-GB"/>
        </w:rPr>
        <w:t xml:space="preserve"> Districts</w:t>
      </w:r>
      <w:r w:rsidR="00D004E6" w:rsidRPr="00016D37">
        <w:rPr>
          <w:rFonts w:ascii="Times New Roman" w:hAnsi="Times New Roman" w:cs="Times New Roman"/>
          <w:i/>
          <w:sz w:val="21"/>
          <w:szCs w:val="21"/>
          <w:lang w:val="en-GB"/>
        </w:rPr>
        <w:t xml:space="preserve"> of Ghana </w:t>
      </w:r>
      <w:r w:rsidR="002D51E9" w:rsidRPr="00016D37">
        <w:rPr>
          <w:rFonts w:ascii="Times New Roman" w:hAnsi="Times New Roman" w:cs="Times New Roman"/>
          <w:i/>
          <w:sz w:val="21"/>
          <w:szCs w:val="21"/>
          <w:lang w:val="en-GB"/>
        </w:rPr>
        <w:t xml:space="preserve">are </w:t>
      </w:r>
      <w:r w:rsidR="00D827B4" w:rsidRPr="00016D37">
        <w:rPr>
          <w:rFonts w:ascii="Times New Roman" w:hAnsi="Times New Roman" w:cs="Times New Roman"/>
          <w:i/>
          <w:sz w:val="21"/>
          <w:szCs w:val="21"/>
          <w:lang w:val="en-GB"/>
        </w:rPr>
        <w:t>improving</w:t>
      </w:r>
      <w:r w:rsidR="00931151" w:rsidRPr="00016D37">
        <w:rPr>
          <w:rFonts w:ascii="Times New Roman" w:hAnsi="Times New Roman" w:cs="Times New Roman"/>
          <w:i/>
          <w:sz w:val="21"/>
          <w:szCs w:val="21"/>
          <w:lang w:val="en-GB"/>
        </w:rPr>
        <w:t xml:space="preserve"> </w:t>
      </w:r>
      <w:r w:rsidRPr="00016D37">
        <w:rPr>
          <w:rFonts w:ascii="Times New Roman" w:hAnsi="Times New Roman" w:cs="Times New Roman"/>
          <w:i/>
          <w:sz w:val="21"/>
          <w:szCs w:val="21"/>
          <w:lang w:val="en-GB"/>
        </w:rPr>
        <w:t>household food and nutrition security through joint innovation with development stakeholders</w:t>
      </w:r>
      <w:r w:rsidR="00665B55" w:rsidRPr="00016D37">
        <w:rPr>
          <w:rFonts w:ascii="Times New Roman" w:hAnsi="Times New Roman" w:cs="Times New Roman"/>
          <w:sz w:val="21"/>
          <w:szCs w:val="21"/>
          <w:lang w:val="en-GB"/>
        </w:rPr>
        <w:t xml:space="preserve"> (Photo</w:t>
      </w:r>
      <w:r w:rsidR="00931151" w:rsidRPr="00016D37">
        <w:rPr>
          <w:rFonts w:ascii="Times New Roman" w:hAnsi="Times New Roman" w:cs="Times New Roman"/>
          <w:sz w:val="21"/>
          <w:szCs w:val="21"/>
          <w:lang w:val="en-GB"/>
        </w:rPr>
        <w:t>s</w:t>
      </w:r>
      <w:r w:rsidR="00665B55" w:rsidRPr="00016D37">
        <w:rPr>
          <w:rFonts w:ascii="Times New Roman" w:hAnsi="Times New Roman" w:cs="Times New Roman"/>
          <w:sz w:val="21"/>
          <w:szCs w:val="21"/>
          <w:lang w:val="en-GB"/>
        </w:rPr>
        <w:t xml:space="preserve"> by Joe </w:t>
      </w:r>
      <w:proofErr w:type="spellStart"/>
      <w:r w:rsidR="00665B55" w:rsidRPr="00016D37">
        <w:rPr>
          <w:rFonts w:ascii="Times New Roman" w:hAnsi="Times New Roman" w:cs="Times New Roman"/>
          <w:sz w:val="21"/>
          <w:szCs w:val="21"/>
          <w:lang w:val="en-GB"/>
        </w:rPr>
        <w:t>Nchor</w:t>
      </w:r>
      <w:proofErr w:type="spellEnd"/>
      <w:r w:rsidR="00665B55" w:rsidRPr="00016D37">
        <w:rPr>
          <w:rFonts w:ascii="Times New Roman" w:hAnsi="Times New Roman" w:cs="Times New Roman"/>
          <w:sz w:val="21"/>
          <w:szCs w:val="21"/>
          <w:lang w:val="en-GB"/>
        </w:rPr>
        <w:t>, Prolinnova</w:t>
      </w:r>
      <w:r w:rsidR="00931151" w:rsidRPr="00016D37">
        <w:rPr>
          <w:rFonts w:ascii="Times New Roman" w:hAnsi="Times New Roman" w:cs="Times New Roman"/>
          <w:sz w:val="21"/>
          <w:szCs w:val="21"/>
          <w:lang w:val="en-GB"/>
        </w:rPr>
        <w:t>–</w:t>
      </w:r>
      <w:r w:rsidR="00665B55" w:rsidRPr="00016D37">
        <w:rPr>
          <w:rFonts w:ascii="Times New Roman" w:hAnsi="Times New Roman" w:cs="Times New Roman"/>
          <w:sz w:val="21"/>
          <w:szCs w:val="21"/>
          <w:lang w:val="en-GB"/>
        </w:rPr>
        <w:t>Ghana)</w:t>
      </w:r>
    </w:p>
    <w:p w14:paraId="6A8C922F" w14:textId="77777777" w:rsidR="00343E0E" w:rsidRPr="00016D37" w:rsidRDefault="00343E0E" w:rsidP="002D0CE4">
      <w:pPr>
        <w:rPr>
          <w:rFonts w:ascii="Times New Roman" w:hAnsi="Times New Roman" w:cs="Times New Roman"/>
          <w:sz w:val="21"/>
          <w:szCs w:val="21"/>
          <w:lang w:val="en-GB"/>
        </w:rPr>
      </w:pPr>
    </w:p>
    <w:p w14:paraId="5D6D7A63" w14:textId="2A2E0C71" w:rsidR="002D0CE4" w:rsidRPr="00016D37" w:rsidRDefault="002D0CE4" w:rsidP="002D0CE4">
      <w:pPr>
        <w:tabs>
          <w:tab w:val="left" w:pos="3894"/>
        </w:tabs>
        <w:jc w:val="center"/>
        <w:rPr>
          <w:rFonts w:ascii="Times New Roman" w:hAnsi="Times New Roman" w:cs="Times New Roman"/>
          <w:b/>
          <w:i/>
          <w:lang w:val="en-GB"/>
        </w:rPr>
      </w:pPr>
      <w:r w:rsidRPr="00016D37">
        <w:rPr>
          <w:rFonts w:ascii="Times New Roman" w:hAnsi="Times New Roman" w:cs="Times New Roman"/>
          <w:b/>
          <w:i/>
          <w:lang w:val="en-GB"/>
        </w:rPr>
        <w:t>JANUARY 2023</w:t>
      </w:r>
    </w:p>
    <w:p w14:paraId="265ECEC9" w14:textId="7C70E971" w:rsidR="00D47D88" w:rsidRPr="00016D37" w:rsidRDefault="00D47D88" w:rsidP="00260095">
      <w:pPr>
        <w:spacing w:after="200"/>
        <w:jc w:val="both"/>
        <w:rPr>
          <w:rFonts w:ascii="Times New Roman" w:hAnsi="Times New Roman" w:cs="Times New Roman"/>
          <w:b/>
          <w:sz w:val="24"/>
          <w:szCs w:val="24"/>
          <w:lang w:val="en-GB"/>
        </w:rPr>
      </w:pPr>
    </w:p>
    <w:p w14:paraId="1DE3ADDF" w14:textId="12B87BFB" w:rsidR="00FE187D" w:rsidRPr="00016D37" w:rsidRDefault="00BC4171" w:rsidP="00260095">
      <w:pPr>
        <w:spacing w:after="200"/>
        <w:jc w:val="both"/>
        <w:rPr>
          <w:rFonts w:ascii="Times New Roman" w:hAnsi="Times New Roman" w:cs="Times New Roman"/>
          <w:b/>
          <w:sz w:val="24"/>
          <w:szCs w:val="24"/>
          <w:lang w:val="en-GB"/>
        </w:rPr>
      </w:pPr>
      <w:r w:rsidRPr="00016D37">
        <w:rPr>
          <w:rFonts w:ascii="Times New Roman" w:hAnsi="Times New Roman" w:cs="Times New Roman"/>
          <w:b/>
          <w:i/>
          <w:noProof/>
          <w:lang w:val="en-GB" w:eastAsia="de-DE"/>
        </w:rPr>
        <w:drawing>
          <wp:anchor distT="0" distB="0" distL="114300" distR="114300" simplePos="0" relativeHeight="251661312" behindDoc="0" locked="0" layoutInCell="1" allowOverlap="1" wp14:anchorId="27BFE6FF" wp14:editId="07878848">
            <wp:simplePos x="0" y="0"/>
            <wp:positionH relativeFrom="column">
              <wp:posOffset>1123315</wp:posOffset>
            </wp:positionH>
            <wp:positionV relativeFrom="paragraph">
              <wp:posOffset>329565</wp:posOffset>
            </wp:positionV>
            <wp:extent cx="3105785" cy="589915"/>
            <wp:effectExtent l="0" t="0" r="0" b="0"/>
            <wp:wrapTopAndBottom/>
            <wp:docPr id="8" name="docsh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785" cy="5899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AEDE24D" w14:textId="5B4875DE" w:rsidR="00E840F7" w:rsidRPr="00016D37" w:rsidRDefault="00E251D1" w:rsidP="00260095">
      <w:pPr>
        <w:spacing w:after="200"/>
        <w:jc w:val="both"/>
        <w:rPr>
          <w:rFonts w:ascii="Times New Roman" w:hAnsi="Times New Roman" w:cs="Times New Roman"/>
          <w:b/>
          <w:sz w:val="24"/>
          <w:szCs w:val="24"/>
          <w:lang w:val="en-GB"/>
        </w:rPr>
      </w:pPr>
      <w:r w:rsidRPr="00016D37">
        <w:rPr>
          <w:rFonts w:ascii="Times New Roman" w:hAnsi="Times New Roman" w:cs="Times New Roman"/>
          <w:b/>
          <w:sz w:val="24"/>
          <w:szCs w:val="24"/>
          <w:lang w:val="en-GB"/>
        </w:rPr>
        <w:lastRenderedPageBreak/>
        <w:t>Acr</w:t>
      </w:r>
      <w:r w:rsidR="00B22E1D" w:rsidRPr="00016D37">
        <w:rPr>
          <w:rFonts w:ascii="Times New Roman" w:hAnsi="Times New Roman" w:cs="Times New Roman"/>
          <w:b/>
          <w:sz w:val="24"/>
          <w:szCs w:val="24"/>
          <w:lang w:val="en-GB"/>
        </w:rPr>
        <w:t>o</w:t>
      </w:r>
      <w:r w:rsidR="00E840F7" w:rsidRPr="00016D37">
        <w:rPr>
          <w:rFonts w:ascii="Times New Roman" w:hAnsi="Times New Roman" w:cs="Times New Roman"/>
          <w:b/>
          <w:sz w:val="24"/>
          <w:szCs w:val="24"/>
          <w:lang w:val="en-GB"/>
        </w:rPr>
        <w:t xml:space="preserve">nyms </w:t>
      </w:r>
    </w:p>
    <w:p w14:paraId="630F5D37" w14:textId="77777777" w:rsidR="00E840F7" w:rsidRPr="00016D37" w:rsidRDefault="00E840F7" w:rsidP="00260095">
      <w:pPr>
        <w:spacing w:before="160" w:after="120"/>
        <w:jc w:val="both"/>
        <w:rPr>
          <w:rFonts w:ascii="Times New Roman" w:hAnsi="Times New Roman" w:cs="Times New Roman"/>
          <w:lang w:val="en-GB"/>
        </w:rPr>
      </w:pPr>
      <w:r w:rsidRPr="00016D37">
        <w:rPr>
          <w:rFonts w:ascii="Times New Roman" w:hAnsi="Times New Roman" w:cs="Times New Roman"/>
          <w:lang w:val="en-GB"/>
        </w:rPr>
        <w:t>ACDEP</w:t>
      </w:r>
      <w:r w:rsidRPr="00016D37">
        <w:rPr>
          <w:rFonts w:ascii="Times New Roman" w:hAnsi="Times New Roman" w:cs="Times New Roman"/>
          <w:lang w:val="en-GB"/>
        </w:rPr>
        <w:tab/>
        <w:t>Association of Church-based Development Projects</w:t>
      </w:r>
    </w:p>
    <w:p w14:paraId="5F77FE7D" w14:textId="2A5BCC6A"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AfPW</w:t>
      </w:r>
      <w:r w:rsidR="00AB7EEB" w:rsidRPr="00016D37">
        <w:rPr>
          <w:rFonts w:ascii="Times New Roman" w:hAnsi="Times New Roman" w:cs="Times New Roman"/>
          <w:lang w:val="en-GB"/>
        </w:rPr>
        <w:tab/>
      </w:r>
      <w:r w:rsidR="00AB7EEB" w:rsidRPr="00016D37">
        <w:rPr>
          <w:rFonts w:ascii="Times New Roman" w:hAnsi="Times New Roman" w:cs="Times New Roman"/>
          <w:lang w:val="en-GB"/>
        </w:rPr>
        <w:tab/>
      </w:r>
      <w:r w:rsidRPr="00016D37">
        <w:rPr>
          <w:rFonts w:ascii="Times New Roman" w:hAnsi="Times New Roman" w:cs="Times New Roman"/>
          <w:lang w:val="en-GB"/>
        </w:rPr>
        <w:t>Africa</w:t>
      </w:r>
      <w:r w:rsidR="00260095" w:rsidRPr="00016D37">
        <w:rPr>
          <w:rFonts w:ascii="Times New Roman" w:hAnsi="Times New Roman" w:cs="Times New Roman"/>
          <w:lang w:val="en-GB"/>
        </w:rPr>
        <w:t>n</w:t>
      </w:r>
      <w:r w:rsidRPr="00016D37">
        <w:rPr>
          <w:rFonts w:ascii="Times New Roman" w:hAnsi="Times New Roman" w:cs="Times New Roman"/>
          <w:lang w:val="en-GB"/>
        </w:rPr>
        <w:t xml:space="preserve"> Partners Workshop</w:t>
      </w:r>
    </w:p>
    <w:p w14:paraId="196AF6C0" w14:textId="2E914FD6"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ARD</w:t>
      </w:r>
      <w:r w:rsidRPr="00016D37">
        <w:rPr>
          <w:rFonts w:ascii="Times New Roman" w:hAnsi="Times New Roman" w:cs="Times New Roman"/>
          <w:lang w:val="en-GB"/>
        </w:rPr>
        <w:tab/>
      </w:r>
      <w:r w:rsidRPr="00016D37">
        <w:rPr>
          <w:rFonts w:ascii="Times New Roman" w:hAnsi="Times New Roman" w:cs="Times New Roman"/>
          <w:lang w:val="en-GB"/>
        </w:rPr>
        <w:tab/>
        <w:t>agricultural research and development</w:t>
      </w:r>
    </w:p>
    <w:p w14:paraId="1A4AC000"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CP</w:t>
      </w:r>
      <w:r w:rsidRPr="00016D37">
        <w:rPr>
          <w:rFonts w:ascii="Times New Roman" w:hAnsi="Times New Roman" w:cs="Times New Roman"/>
          <w:lang w:val="en-GB"/>
        </w:rPr>
        <w:tab/>
      </w:r>
      <w:r w:rsidRPr="00016D37">
        <w:rPr>
          <w:rFonts w:ascii="Times New Roman" w:hAnsi="Times New Roman" w:cs="Times New Roman"/>
          <w:lang w:val="en-GB"/>
        </w:rPr>
        <w:tab/>
        <w:t>Country Platform</w:t>
      </w:r>
    </w:p>
    <w:p w14:paraId="40B47E44" w14:textId="77777777" w:rsidR="00E840F7" w:rsidRPr="00016D37" w:rsidRDefault="00E840F7" w:rsidP="00840FD8">
      <w:pPr>
        <w:spacing w:after="120"/>
        <w:ind w:left="1440" w:hanging="1440"/>
        <w:jc w:val="both"/>
        <w:rPr>
          <w:rFonts w:ascii="Times New Roman" w:hAnsi="Times New Roman" w:cs="Times New Roman"/>
          <w:lang w:val="en-GB"/>
        </w:rPr>
      </w:pPr>
      <w:r w:rsidRPr="00016D37">
        <w:rPr>
          <w:rFonts w:ascii="Times New Roman" w:hAnsi="Times New Roman" w:cs="Times New Roman"/>
          <w:bCs/>
          <w:lang w:val="en-GB"/>
        </w:rPr>
        <w:t>ELI-FaNS</w:t>
      </w:r>
      <w:r w:rsidRPr="00016D37">
        <w:rPr>
          <w:rFonts w:ascii="Times New Roman" w:hAnsi="Times New Roman" w:cs="Times New Roman"/>
          <w:bCs/>
          <w:lang w:val="en-GB"/>
        </w:rPr>
        <w:tab/>
      </w:r>
      <w:r w:rsidRPr="00016D37">
        <w:rPr>
          <w:rStyle w:val="Betont"/>
          <w:rFonts w:ascii="Times New Roman" w:eastAsia="Times New Roman" w:hAnsi="Times New Roman" w:cs="Times New Roman"/>
          <w:b w:val="0"/>
          <w:lang w:val="en-GB"/>
        </w:rPr>
        <w:t>Expanding the promotion of local innovation for food security and healthy nutrition to</w:t>
      </w:r>
      <w:r w:rsidRPr="00016D37">
        <w:rPr>
          <w:rStyle w:val="Betont"/>
          <w:rFonts w:ascii="Times New Roman" w:eastAsia="Times New Roman" w:hAnsi="Times New Roman" w:cs="Times New Roman"/>
          <w:b w:val="0"/>
          <w:lang w:val="en-GB"/>
        </w:rPr>
        <w:br/>
        <w:t>strengthen resilience with a focus on women</w:t>
      </w:r>
      <w:r w:rsidRPr="00016D37">
        <w:rPr>
          <w:rFonts w:ascii="Times New Roman" w:hAnsi="Times New Roman" w:cs="Times New Roman"/>
          <w:lang w:val="en-GB"/>
        </w:rPr>
        <w:t xml:space="preserve"> </w:t>
      </w:r>
    </w:p>
    <w:p w14:paraId="675CCE5E"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ESA</w:t>
      </w:r>
      <w:r w:rsidRPr="00016D37">
        <w:rPr>
          <w:rFonts w:ascii="Times New Roman" w:hAnsi="Times New Roman" w:cs="Times New Roman"/>
          <w:lang w:val="en-GB"/>
        </w:rPr>
        <w:tab/>
      </w:r>
      <w:r w:rsidRPr="00016D37">
        <w:rPr>
          <w:rFonts w:ascii="Times New Roman" w:hAnsi="Times New Roman" w:cs="Times New Roman"/>
          <w:lang w:val="en-GB"/>
        </w:rPr>
        <w:tab/>
        <w:t>Eastern &amp; Southern Africa</w:t>
      </w:r>
    </w:p>
    <w:p w14:paraId="64D5D06F" w14:textId="1C6BD68A" w:rsidR="00E840F7" w:rsidRPr="00016D37" w:rsidRDefault="00AB7EEB" w:rsidP="00840FD8">
      <w:pPr>
        <w:spacing w:after="120"/>
        <w:jc w:val="both"/>
        <w:rPr>
          <w:rFonts w:ascii="Times New Roman" w:hAnsi="Times New Roman" w:cs="Times New Roman"/>
          <w:lang w:val="en-GB"/>
        </w:rPr>
      </w:pPr>
      <w:r w:rsidRPr="00016D37">
        <w:rPr>
          <w:rFonts w:ascii="Times New Roman" w:hAnsi="Times New Roman" w:cs="Times New Roman"/>
          <w:lang w:val="en-GB"/>
        </w:rPr>
        <w:t>FIPAC</w:t>
      </w:r>
      <w:r w:rsidRPr="00016D37">
        <w:rPr>
          <w:rFonts w:ascii="Times New Roman" w:hAnsi="Times New Roman" w:cs="Times New Roman"/>
          <w:lang w:val="en-GB"/>
        </w:rPr>
        <w:tab/>
      </w:r>
      <w:r w:rsidRPr="00016D37">
        <w:rPr>
          <w:rFonts w:ascii="Times New Roman" w:hAnsi="Times New Roman" w:cs="Times New Roman"/>
          <w:lang w:val="en-GB"/>
        </w:rPr>
        <w:tab/>
      </w:r>
      <w:r w:rsidR="00E840F7" w:rsidRPr="00016D37">
        <w:rPr>
          <w:rFonts w:ascii="Times New Roman" w:hAnsi="Times New Roman" w:cs="Times New Roman"/>
          <w:lang w:val="en-GB"/>
        </w:rPr>
        <w:t xml:space="preserve">Farmer Innovation </w:t>
      </w:r>
      <w:r w:rsidR="00260095" w:rsidRPr="00016D37">
        <w:rPr>
          <w:rFonts w:ascii="Times New Roman" w:hAnsi="Times New Roman" w:cs="Times New Roman"/>
          <w:lang w:val="en-GB"/>
        </w:rPr>
        <w:t>Fair in</w:t>
      </w:r>
      <w:r w:rsidR="00E840F7" w:rsidRPr="00016D37">
        <w:rPr>
          <w:rFonts w:ascii="Times New Roman" w:hAnsi="Times New Roman" w:cs="Times New Roman"/>
          <w:lang w:val="en-GB"/>
        </w:rPr>
        <w:t xml:space="preserve"> Cameroon</w:t>
      </w:r>
      <w:r w:rsidRPr="00016D37">
        <w:rPr>
          <w:rFonts w:ascii="Times New Roman" w:hAnsi="Times New Roman" w:cs="Times New Roman"/>
          <w:lang w:val="en-GB"/>
        </w:rPr>
        <w:t xml:space="preserve"> (French acronym)</w:t>
      </w:r>
    </w:p>
    <w:p w14:paraId="0D538568"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IPW</w:t>
      </w:r>
      <w:r w:rsidRPr="00016D37">
        <w:rPr>
          <w:rFonts w:ascii="Times New Roman" w:hAnsi="Times New Roman" w:cs="Times New Roman"/>
          <w:lang w:val="en-GB"/>
        </w:rPr>
        <w:tab/>
      </w:r>
      <w:r w:rsidRPr="00016D37">
        <w:rPr>
          <w:rFonts w:ascii="Times New Roman" w:hAnsi="Times New Roman" w:cs="Times New Roman"/>
          <w:lang w:val="en-GB"/>
        </w:rPr>
        <w:tab/>
        <w:t>International Partners Workshop</w:t>
      </w:r>
    </w:p>
    <w:p w14:paraId="5831916A"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IST</w:t>
      </w:r>
      <w:r w:rsidRPr="00016D37">
        <w:rPr>
          <w:rFonts w:ascii="Times New Roman" w:hAnsi="Times New Roman" w:cs="Times New Roman"/>
          <w:lang w:val="en-GB"/>
        </w:rPr>
        <w:tab/>
      </w:r>
      <w:r w:rsidRPr="00016D37">
        <w:rPr>
          <w:rFonts w:ascii="Times New Roman" w:hAnsi="Times New Roman" w:cs="Times New Roman"/>
          <w:lang w:val="en-GB"/>
        </w:rPr>
        <w:tab/>
        <w:t>International Support Team</w:t>
      </w:r>
    </w:p>
    <w:p w14:paraId="7EE20D3F" w14:textId="473C2320" w:rsidR="000879E8" w:rsidRPr="00016D37" w:rsidRDefault="000879E8" w:rsidP="00840FD8">
      <w:pPr>
        <w:spacing w:after="120"/>
        <w:jc w:val="both"/>
        <w:rPr>
          <w:rFonts w:ascii="Times New Roman" w:hAnsi="Times New Roman" w:cs="Times New Roman"/>
          <w:lang w:val="en-GB"/>
        </w:rPr>
      </w:pPr>
      <w:r w:rsidRPr="00016D37">
        <w:rPr>
          <w:rFonts w:ascii="Times New Roman" w:hAnsi="Times New Roman" w:cs="Times New Roman"/>
          <w:lang w:val="en-GB"/>
        </w:rPr>
        <w:t>KALRO</w:t>
      </w:r>
      <w:r w:rsidRPr="00016D37">
        <w:rPr>
          <w:rFonts w:ascii="Times New Roman" w:hAnsi="Times New Roman" w:cs="Times New Roman"/>
          <w:lang w:val="en-GB"/>
        </w:rPr>
        <w:tab/>
        <w:t>Kenya Agriculture and Livestock Research Organisation</w:t>
      </w:r>
    </w:p>
    <w:p w14:paraId="0C1992BD" w14:textId="77777777" w:rsidR="00260095" w:rsidRPr="00016D37" w:rsidRDefault="00260095" w:rsidP="00260095">
      <w:pPr>
        <w:spacing w:after="120"/>
        <w:jc w:val="both"/>
        <w:rPr>
          <w:rFonts w:ascii="Times New Roman" w:hAnsi="Times New Roman" w:cs="Times New Roman"/>
          <w:lang w:val="en-GB"/>
        </w:rPr>
      </w:pPr>
      <w:r w:rsidRPr="00016D37">
        <w:rPr>
          <w:rFonts w:ascii="Times New Roman" w:hAnsi="Times New Roman" w:cs="Times New Roman"/>
          <w:lang w:val="en-GB"/>
        </w:rPr>
        <w:t>KIT</w:t>
      </w:r>
      <w:r w:rsidRPr="00016D37">
        <w:rPr>
          <w:rFonts w:ascii="Times New Roman" w:hAnsi="Times New Roman" w:cs="Times New Roman"/>
          <w:lang w:val="en-GB"/>
        </w:rPr>
        <w:tab/>
      </w:r>
      <w:r w:rsidRPr="00016D37">
        <w:rPr>
          <w:rFonts w:ascii="Times New Roman" w:hAnsi="Times New Roman" w:cs="Times New Roman"/>
          <w:lang w:val="en-GB"/>
        </w:rPr>
        <w:tab/>
        <w:t>Royal Tropical Institute (Dutch acronym)</w:t>
      </w:r>
    </w:p>
    <w:p w14:paraId="2D11AA90" w14:textId="41231615" w:rsidR="00CC1296" w:rsidRPr="00016D37" w:rsidRDefault="00CC1296" w:rsidP="00840FD8">
      <w:pPr>
        <w:spacing w:after="120"/>
        <w:jc w:val="both"/>
        <w:rPr>
          <w:rFonts w:ascii="Times New Roman" w:hAnsi="Times New Roman" w:cs="Times New Roman"/>
          <w:lang w:val="en-GB"/>
        </w:rPr>
      </w:pPr>
      <w:r w:rsidRPr="00016D37">
        <w:rPr>
          <w:rFonts w:ascii="Times New Roman" w:hAnsi="Times New Roman" w:cs="Times New Roman"/>
          <w:lang w:val="en-GB"/>
        </w:rPr>
        <w:t>LISF</w:t>
      </w:r>
      <w:r w:rsidRPr="00016D37">
        <w:rPr>
          <w:rFonts w:ascii="Times New Roman" w:hAnsi="Times New Roman" w:cs="Times New Roman"/>
          <w:lang w:val="en-GB"/>
        </w:rPr>
        <w:tab/>
      </w:r>
      <w:r w:rsidRPr="00016D37">
        <w:rPr>
          <w:rFonts w:ascii="Times New Roman" w:hAnsi="Times New Roman" w:cs="Times New Roman"/>
          <w:lang w:val="en-GB"/>
        </w:rPr>
        <w:tab/>
        <w:t>Local Innovation Support Facility</w:t>
      </w:r>
    </w:p>
    <w:p w14:paraId="00A476EA" w14:textId="19C91135"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LSC</w:t>
      </w:r>
      <w:r w:rsidRPr="00016D37">
        <w:rPr>
          <w:rFonts w:ascii="Times New Roman" w:hAnsi="Times New Roman" w:cs="Times New Roman"/>
          <w:lang w:val="en-GB"/>
        </w:rPr>
        <w:tab/>
      </w:r>
      <w:r w:rsidRPr="00016D37">
        <w:rPr>
          <w:rFonts w:ascii="Times New Roman" w:hAnsi="Times New Roman" w:cs="Times New Roman"/>
          <w:lang w:val="en-GB"/>
        </w:rPr>
        <w:tab/>
        <w:t>Local Steering Committee</w:t>
      </w:r>
    </w:p>
    <w:p w14:paraId="06E1D6F8"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M&amp;E</w:t>
      </w:r>
      <w:r w:rsidRPr="00016D37">
        <w:rPr>
          <w:rFonts w:ascii="Times New Roman" w:hAnsi="Times New Roman" w:cs="Times New Roman"/>
          <w:lang w:val="en-GB"/>
        </w:rPr>
        <w:tab/>
      </w:r>
      <w:r w:rsidRPr="00016D37">
        <w:rPr>
          <w:rFonts w:ascii="Times New Roman" w:hAnsi="Times New Roman" w:cs="Times New Roman"/>
          <w:lang w:val="en-GB"/>
        </w:rPr>
        <w:tab/>
        <w:t>monitoring and evaluation</w:t>
      </w:r>
    </w:p>
    <w:p w14:paraId="21009281"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MSP</w:t>
      </w:r>
      <w:r w:rsidRPr="00016D37">
        <w:rPr>
          <w:rFonts w:ascii="Times New Roman" w:hAnsi="Times New Roman" w:cs="Times New Roman"/>
          <w:lang w:val="en-GB"/>
        </w:rPr>
        <w:tab/>
      </w:r>
      <w:r w:rsidRPr="00016D37">
        <w:rPr>
          <w:rFonts w:ascii="Times New Roman" w:hAnsi="Times New Roman" w:cs="Times New Roman"/>
          <w:lang w:val="en-GB"/>
        </w:rPr>
        <w:tab/>
        <w:t>multistakeholder platform</w:t>
      </w:r>
    </w:p>
    <w:p w14:paraId="2E01315C"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NGO</w:t>
      </w:r>
      <w:r w:rsidRPr="00016D37">
        <w:rPr>
          <w:rFonts w:ascii="Times New Roman" w:hAnsi="Times New Roman" w:cs="Times New Roman"/>
          <w:lang w:val="en-GB"/>
        </w:rPr>
        <w:tab/>
      </w:r>
      <w:r w:rsidRPr="00016D37">
        <w:rPr>
          <w:rFonts w:ascii="Times New Roman" w:hAnsi="Times New Roman" w:cs="Times New Roman"/>
          <w:lang w:val="en-GB"/>
        </w:rPr>
        <w:tab/>
        <w:t>nongovernmental organisation</w:t>
      </w:r>
    </w:p>
    <w:p w14:paraId="7ECF6FBC"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NRM</w:t>
      </w:r>
      <w:r w:rsidRPr="00016D37">
        <w:rPr>
          <w:rFonts w:ascii="Times New Roman" w:hAnsi="Times New Roman" w:cs="Times New Roman"/>
          <w:lang w:val="en-GB"/>
        </w:rPr>
        <w:tab/>
      </w:r>
      <w:r w:rsidRPr="00016D37">
        <w:rPr>
          <w:rFonts w:ascii="Times New Roman" w:hAnsi="Times New Roman" w:cs="Times New Roman"/>
          <w:lang w:val="en-GB"/>
        </w:rPr>
        <w:tab/>
        <w:t>natural resource management</w:t>
      </w:r>
    </w:p>
    <w:p w14:paraId="76FE6CEA"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NSC</w:t>
      </w:r>
      <w:r w:rsidRPr="00016D37">
        <w:rPr>
          <w:rFonts w:ascii="Times New Roman" w:hAnsi="Times New Roman" w:cs="Times New Roman"/>
          <w:lang w:val="en-GB"/>
        </w:rPr>
        <w:tab/>
      </w:r>
      <w:r w:rsidRPr="00016D37">
        <w:rPr>
          <w:rFonts w:ascii="Times New Roman" w:hAnsi="Times New Roman" w:cs="Times New Roman"/>
          <w:lang w:val="en-GB"/>
        </w:rPr>
        <w:tab/>
        <w:t>National Steering Committee</w:t>
      </w:r>
    </w:p>
    <w:p w14:paraId="65D851A6" w14:textId="2ED8DC25" w:rsidR="00CC1296" w:rsidRPr="00016D37" w:rsidRDefault="00CC1296" w:rsidP="00840FD8">
      <w:pPr>
        <w:spacing w:after="120"/>
        <w:jc w:val="both"/>
        <w:rPr>
          <w:rFonts w:ascii="Times New Roman" w:hAnsi="Times New Roman" w:cs="Times New Roman"/>
          <w:lang w:val="en-GB"/>
        </w:rPr>
      </w:pPr>
      <w:r w:rsidRPr="00016D37">
        <w:rPr>
          <w:rFonts w:ascii="Times New Roman" w:hAnsi="Times New Roman" w:cs="Times New Roman"/>
          <w:lang w:val="en-GB"/>
        </w:rPr>
        <w:t>NTFP</w:t>
      </w:r>
      <w:r w:rsidRPr="00016D37">
        <w:rPr>
          <w:rFonts w:ascii="Times New Roman" w:hAnsi="Times New Roman" w:cs="Times New Roman"/>
          <w:lang w:val="en-GB"/>
        </w:rPr>
        <w:tab/>
      </w:r>
      <w:r w:rsidRPr="00016D37">
        <w:rPr>
          <w:rFonts w:ascii="Times New Roman" w:hAnsi="Times New Roman" w:cs="Times New Roman"/>
          <w:lang w:val="en-GB"/>
        </w:rPr>
        <w:tab/>
        <w:t>non-timber forest product</w:t>
      </w:r>
    </w:p>
    <w:p w14:paraId="19A54352" w14:textId="36C1409F"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PID</w:t>
      </w:r>
      <w:r w:rsidRPr="00016D37">
        <w:rPr>
          <w:rFonts w:ascii="Times New Roman" w:hAnsi="Times New Roman" w:cs="Times New Roman"/>
          <w:lang w:val="en-GB"/>
        </w:rPr>
        <w:tab/>
      </w:r>
      <w:r w:rsidRPr="00016D37">
        <w:rPr>
          <w:rFonts w:ascii="Times New Roman" w:hAnsi="Times New Roman" w:cs="Times New Roman"/>
          <w:lang w:val="en-GB"/>
        </w:rPr>
        <w:tab/>
        <w:t>participatory innovation development</w:t>
      </w:r>
    </w:p>
    <w:p w14:paraId="7414736F"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POG</w:t>
      </w:r>
      <w:r w:rsidRPr="00016D37">
        <w:rPr>
          <w:rFonts w:ascii="Times New Roman" w:hAnsi="Times New Roman" w:cs="Times New Roman"/>
          <w:lang w:val="en-GB"/>
        </w:rPr>
        <w:tab/>
      </w:r>
      <w:r w:rsidRPr="00016D37">
        <w:rPr>
          <w:rFonts w:ascii="Times New Roman" w:hAnsi="Times New Roman" w:cs="Times New Roman"/>
          <w:lang w:val="en-GB"/>
        </w:rPr>
        <w:tab/>
        <w:t>Prolinnova Oversight Group</w:t>
      </w:r>
    </w:p>
    <w:p w14:paraId="4F9D5093"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Proli-FaNS</w:t>
      </w:r>
      <w:r w:rsidRPr="00016D37">
        <w:rPr>
          <w:rFonts w:ascii="Times New Roman" w:hAnsi="Times New Roman" w:cs="Times New Roman"/>
          <w:lang w:val="en-GB"/>
        </w:rPr>
        <w:tab/>
        <w:t>Promoting local innovation in Food and Nutrition Security</w:t>
      </w:r>
    </w:p>
    <w:p w14:paraId="4D086A00" w14:textId="101ED9B3" w:rsidR="00544222" w:rsidRPr="00016D37" w:rsidRDefault="00544222" w:rsidP="00544222">
      <w:pPr>
        <w:spacing w:after="120"/>
        <w:ind w:left="1440" w:hanging="1440"/>
        <w:rPr>
          <w:rFonts w:ascii="Times New Roman" w:hAnsi="Times New Roman" w:cs="Times New Roman"/>
          <w:lang w:val="en-GB"/>
        </w:rPr>
      </w:pPr>
      <w:r w:rsidRPr="00016D37">
        <w:rPr>
          <w:rFonts w:ascii="Times New Roman" w:hAnsi="Times New Roman" w:cs="Times New Roman"/>
          <w:lang w:val="en-GB"/>
        </w:rPr>
        <w:t>Proli-GEAFaSa</w:t>
      </w:r>
      <w:r w:rsidRPr="00016D37">
        <w:rPr>
          <w:rFonts w:ascii="Times New Roman" w:hAnsi="Times New Roman" w:cs="Times New Roman"/>
          <w:lang w:val="en-GB"/>
        </w:rPr>
        <w:tab/>
      </w:r>
      <w:r w:rsidRPr="00016D37">
        <w:rPr>
          <w:rFonts w:ascii="Times New Roman" w:eastAsia="Times New Roman" w:hAnsi="Times New Roman" w:cs="Times New Roman"/>
          <w:lang w:val="en-GB"/>
        </w:rPr>
        <w:t>Promoting local innovation in water management in family farming in the Sahel</w:t>
      </w:r>
      <w:r w:rsidRPr="00016D37">
        <w:rPr>
          <w:rFonts w:ascii="Times New Roman" w:eastAsia="Times New Roman" w:hAnsi="Times New Roman" w:cs="Times New Roman"/>
          <w:lang w:val="en-GB"/>
        </w:rPr>
        <w:br/>
        <w:t>(French acronym)</w:t>
      </w:r>
    </w:p>
    <w:p w14:paraId="6128FCEE"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Prolinnova</w:t>
      </w:r>
      <w:r w:rsidRPr="00016D37">
        <w:rPr>
          <w:rFonts w:ascii="Times New Roman" w:hAnsi="Times New Roman" w:cs="Times New Roman"/>
          <w:lang w:val="en-GB"/>
        </w:rPr>
        <w:tab/>
        <w:t>Promoting local innovation in ecologically oriented agriculture and NRM</w:t>
      </w:r>
    </w:p>
    <w:p w14:paraId="7C7C1504" w14:textId="77777777" w:rsidR="00E840F7" w:rsidRPr="00016D37" w:rsidRDefault="00E840F7" w:rsidP="00840FD8">
      <w:pPr>
        <w:spacing w:after="120"/>
        <w:jc w:val="both"/>
        <w:rPr>
          <w:rFonts w:ascii="Times New Roman" w:hAnsi="Times New Roman" w:cs="Times New Roman"/>
          <w:lang w:val="en-GB"/>
        </w:rPr>
      </w:pPr>
      <w:r w:rsidRPr="00016D37">
        <w:rPr>
          <w:rFonts w:ascii="Times New Roman" w:hAnsi="Times New Roman" w:cs="Times New Roman"/>
          <w:lang w:val="en-GB"/>
        </w:rPr>
        <w:t>SRC</w:t>
      </w:r>
      <w:r w:rsidRPr="00016D37">
        <w:rPr>
          <w:rFonts w:ascii="Times New Roman" w:hAnsi="Times New Roman" w:cs="Times New Roman"/>
          <w:lang w:val="en-GB"/>
        </w:rPr>
        <w:tab/>
      </w:r>
      <w:r w:rsidRPr="00016D37">
        <w:rPr>
          <w:rFonts w:ascii="Times New Roman" w:hAnsi="Times New Roman" w:cs="Times New Roman"/>
          <w:lang w:val="en-GB"/>
        </w:rPr>
        <w:tab/>
        <w:t>Subregional Coordinator</w:t>
      </w:r>
    </w:p>
    <w:p w14:paraId="6DB4C0BC" w14:textId="745C0BA8" w:rsidR="00735A03" w:rsidRPr="00016D37" w:rsidRDefault="00735A03" w:rsidP="00840FD8">
      <w:pPr>
        <w:spacing w:after="120"/>
        <w:jc w:val="both"/>
        <w:rPr>
          <w:rFonts w:ascii="Times New Roman" w:hAnsi="Times New Roman" w:cs="Times New Roman"/>
          <w:lang w:val="en-GB"/>
        </w:rPr>
      </w:pPr>
      <w:r w:rsidRPr="00016D37">
        <w:rPr>
          <w:rFonts w:ascii="Times New Roman" w:hAnsi="Times New Roman" w:cs="Times New Roman"/>
          <w:lang w:val="en-GB"/>
        </w:rPr>
        <w:t>SULCI-FaNS</w:t>
      </w:r>
      <w:r w:rsidR="000879E8" w:rsidRPr="00016D37">
        <w:rPr>
          <w:rFonts w:ascii="Times New Roman" w:hAnsi="Times New Roman" w:cs="Times New Roman"/>
          <w:lang w:val="en-GB"/>
        </w:rPr>
        <w:tab/>
        <w:t>Scaling Up Local Capacity to Innovate for Food and Nutrition Security</w:t>
      </w:r>
    </w:p>
    <w:p w14:paraId="1CAF51F0" w14:textId="2F616C44" w:rsidR="00E840F7" w:rsidRPr="00016D37" w:rsidRDefault="00E840F7" w:rsidP="00840FD8">
      <w:pPr>
        <w:spacing w:after="120"/>
        <w:rPr>
          <w:rFonts w:ascii="Times New Roman" w:hAnsi="Times New Roman" w:cs="Times New Roman"/>
          <w:lang w:val="en-GB"/>
        </w:rPr>
        <w:sectPr w:rsidR="00E840F7" w:rsidRPr="00016D37" w:rsidSect="0076470D">
          <w:footerReference w:type="even" r:id="rId13"/>
          <w:footerReference w:type="default" r:id="rId14"/>
          <w:pgSz w:w="11901" w:h="16840"/>
          <w:pgMar w:top="1138" w:right="1411" w:bottom="1699" w:left="1411" w:header="720" w:footer="720" w:gutter="0"/>
          <w:pgNumType w:fmt="lowerRoman"/>
          <w:cols w:space="720"/>
          <w:titlePg/>
          <w:docGrid w:linePitch="360"/>
        </w:sectPr>
      </w:pPr>
      <w:r w:rsidRPr="00016D37">
        <w:rPr>
          <w:rFonts w:ascii="Times New Roman" w:hAnsi="Times New Roman" w:cs="Times New Roman"/>
          <w:lang w:val="en-GB"/>
        </w:rPr>
        <w:t>WCA</w:t>
      </w:r>
      <w:r w:rsidRPr="00016D37">
        <w:rPr>
          <w:rFonts w:ascii="Times New Roman" w:hAnsi="Times New Roman" w:cs="Times New Roman"/>
          <w:lang w:val="en-GB"/>
        </w:rPr>
        <w:tab/>
      </w:r>
      <w:r w:rsidRPr="00016D37">
        <w:rPr>
          <w:rFonts w:ascii="Times New Roman" w:hAnsi="Times New Roman" w:cs="Times New Roman"/>
          <w:lang w:val="en-GB"/>
        </w:rPr>
        <w:tab/>
        <w:t>West &amp; Central Africa</w:t>
      </w:r>
    </w:p>
    <w:p w14:paraId="6C1F0FA0" w14:textId="0B9671EA" w:rsidR="00AC486E" w:rsidRPr="00016D37" w:rsidRDefault="002700A5" w:rsidP="008F4600">
      <w:pPr>
        <w:spacing w:after="0" w:line="269" w:lineRule="auto"/>
        <w:jc w:val="center"/>
        <w:rPr>
          <w:rFonts w:ascii="Times New Roman" w:hAnsi="Times New Roman" w:cs="Times New Roman"/>
          <w:b/>
          <w:u w:val="single"/>
          <w:lang w:val="en-GB"/>
        </w:rPr>
      </w:pPr>
      <w:r w:rsidRPr="00016D37">
        <w:rPr>
          <w:rFonts w:ascii="Times New Roman" w:hAnsi="Times New Roman" w:cs="Times New Roman"/>
          <w:b/>
          <w:u w:val="single"/>
          <w:lang w:val="en-GB"/>
        </w:rPr>
        <w:lastRenderedPageBreak/>
        <w:t xml:space="preserve">SCALING UP LOCAL CAPACITY TO INNOVATE FOR </w:t>
      </w:r>
      <w:r w:rsidR="00AC486E" w:rsidRPr="00016D37">
        <w:rPr>
          <w:rFonts w:ascii="Times New Roman" w:hAnsi="Times New Roman" w:cs="Times New Roman"/>
          <w:b/>
          <w:u w:val="single"/>
          <w:lang w:val="en-GB"/>
        </w:rPr>
        <w:t>FO</w:t>
      </w:r>
      <w:r w:rsidR="005F2C1A" w:rsidRPr="00016D37">
        <w:rPr>
          <w:rFonts w:ascii="Times New Roman" w:hAnsi="Times New Roman" w:cs="Times New Roman"/>
          <w:b/>
          <w:u w:val="single"/>
          <w:lang w:val="en-GB"/>
        </w:rPr>
        <w:t>OD AND NUTRITION SECURITY (SULCI</w:t>
      </w:r>
      <w:r w:rsidR="008F4600" w:rsidRPr="00016D37">
        <w:rPr>
          <w:rFonts w:ascii="Times New Roman" w:hAnsi="Times New Roman" w:cs="Times New Roman"/>
          <w:b/>
          <w:u w:val="single"/>
          <w:lang w:val="en-GB"/>
        </w:rPr>
        <w:t>-Fa</w:t>
      </w:r>
      <w:r w:rsidR="00AC486E" w:rsidRPr="00016D37">
        <w:rPr>
          <w:rFonts w:ascii="Times New Roman" w:hAnsi="Times New Roman" w:cs="Times New Roman"/>
          <w:b/>
          <w:u w:val="single"/>
          <w:lang w:val="en-GB"/>
        </w:rPr>
        <w:t>NS)</w:t>
      </w:r>
    </w:p>
    <w:p w14:paraId="7EA76A1A" w14:textId="77777777" w:rsidR="00AC486E" w:rsidRPr="00016D37" w:rsidRDefault="00AC486E" w:rsidP="00C00B98">
      <w:pPr>
        <w:spacing w:after="0"/>
        <w:jc w:val="center"/>
        <w:rPr>
          <w:rFonts w:ascii="Times New Roman" w:hAnsi="Times New Roman" w:cs="Times New Roman"/>
          <w:b/>
          <w:u w:val="single"/>
          <w:lang w:val="en-GB"/>
        </w:rPr>
      </w:pPr>
    </w:p>
    <w:p w14:paraId="779E66BF" w14:textId="6B4FD4CD" w:rsidR="00AC486E" w:rsidRPr="00016D37" w:rsidRDefault="005F2C1A" w:rsidP="00C00B98">
      <w:pPr>
        <w:spacing w:after="0"/>
        <w:jc w:val="center"/>
        <w:outlineLvl w:val="0"/>
        <w:rPr>
          <w:rFonts w:ascii="Times New Roman" w:hAnsi="Times New Roman" w:cs="Times New Roman"/>
          <w:b/>
          <w:u w:val="single"/>
          <w:lang w:val="en-GB"/>
        </w:rPr>
      </w:pPr>
      <w:r w:rsidRPr="00016D37">
        <w:rPr>
          <w:rFonts w:ascii="Times New Roman" w:hAnsi="Times New Roman" w:cs="Times New Roman"/>
          <w:b/>
          <w:u w:val="single"/>
          <w:lang w:val="en-GB"/>
        </w:rPr>
        <w:t>FINAL PROJECT REPORT: 1 OCTOBER 2019 – 30 NOVEMBER 2022</w:t>
      </w:r>
      <w:r w:rsidR="00AC486E" w:rsidRPr="00016D37">
        <w:rPr>
          <w:rFonts w:ascii="Times New Roman" w:hAnsi="Times New Roman" w:cs="Times New Roman"/>
          <w:b/>
          <w:u w:val="single"/>
          <w:lang w:val="en-GB"/>
        </w:rPr>
        <w:t xml:space="preserve"> </w:t>
      </w:r>
    </w:p>
    <w:p w14:paraId="56D5D44D" w14:textId="77777777" w:rsidR="00D9167B" w:rsidRPr="00016D37" w:rsidRDefault="00D9167B" w:rsidP="00C00B98">
      <w:pPr>
        <w:spacing w:after="0"/>
        <w:jc w:val="both"/>
        <w:rPr>
          <w:rFonts w:ascii="Times New Roman" w:hAnsi="Times New Roman" w:cs="Times New Roman"/>
          <w:b/>
          <w:lang w:val="en-GB"/>
        </w:rPr>
      </w:pPr>
    </w:p>
    <w:p w14:paraId="60C1CEDF" w14:textId="1C37BE96" w:rsidR="00D9167B" w:rsidRPr="00016D37" w:rsidRDefault="009C3771" w:rsidP="00C00B98">
      <w:pPr>
        <w:spacing w:before="120" w:after="120"/>
        <w:jc w:val="both"/>
        <w:rPr>
          <w:rFonts w:ascii="Times New Roman" w:hAnsi="Times New Roman" w:cs="Times New Roman"/>
          <w:lang w:val="en-GB"/>
        </w:rPr>
      </w:pPr>
      <w:r w:rsidRPr="00016D37">
        <w:rPr>
          <w:rFonts w:ascii="Times New Roman" w:hAnsi="Times New Roman" w:cs="Times New Roman"/>
          <w:i/>
          <w:lang w:val="en-GB"/>
        </w:rPr>
        <w:t xml:space="preserve">Scaling Up Local Capacity to Innovate for Food and Nutrition Security </w:t>
      </w:r>
      <w:r w:rsidRPr="00016D37">
        <w:rPr>
          <w:rFonts w:ascii="Times New Roman" w:hAnsi="Times New Roman" w:cs="Times New Roman"/>
          <w:lang w:val="en-GB"/>
        </w:rPr>
        <w:t>(SULCI-FaNS)</w:t>
      </w:r>
      <w:r w:rsidR="00D9167B" w:rsidRPr="00016D37">
        <w:rPr>
          <w:rFonts w:ascii="Times New Roman" w:hAnsi="Times New Roman" w:cs="Times New Roman"/>
          <w:lang w:val="en-GB"/>
        </w:rPr>
        <w:t xml:space="preserve"> was funded by Misereor/Catholic Central Agency for Development Aid (KZE) with a budget of €83</w:t>
      </w:r>
      <w:r w:rsidR="00A80A26" w:rsidRPr="00016D37">
        <w:rPr>
          <w:rFonts w:ascii="Times New Roman" w:hAnsi="Times New Roman" w:cs="Times New Roman"/>
          <w:lang w:val="en-GB"/>
        </w:rPr>
        <w:t>9</w:t>
      </w:r>
      <w:r w:rsidR="00D9167B" w:rsidRPr="00016D37">
        <w:rPr>
          <w:rFonts w:ascii="Times New Roman" w:hAnsi="Times New Roman" w:cs="Times New Roman"/>
          <w:lang w:val="en-GB"/>
        </w:rPr>
        <w:t>,000 f</w:t>
      </w:r>
      <w:r w:rsidR="00A80A26" w:rsidRPr="00016D37">
        <w:rPr>
          <w:rFonts w:ascii="Times New Roman" w:hAnsi="Times New Roman" w:cs="Times New Roman"/>
          <w:lang w:val="en-GB"/>
        </w:rPr>
        <w:t xml:space="preserve">or </w:t>
      </w:r>
      <w:r w:rsidR="009E6252" w:rsidRPr="00016D37">
        <w:rPr>
          <w:rFonts w:ascii="Times New Roman" w:hAnsi="Times New Roman" w:cs="Times New Roman"/>
          <w:lang w:val="en-GB"/>
        </w:rPr>
        <w:t xml:space="preserve">three </w:t>
      </w:r>
      <w:r w:rsidR="00A80A26" w:rsidRPr="00016D37">
        <w:rPr>
          <w:rFonts w:ascii="Times New Roman" w:hAnsi="Times New Roman" w:cs="Times New Roman"/>
          <w:lang w:val="en-GB"/>
        </w:rPr>
        <w:t>year</w:t>
      </w:r>
      <w:r w:rsidR="009E6252" w:rsidRPr="00016D37">
        <w:rPr>
          <w:rFonts w:ascii="Times New Roman" w:hAnsi="Times New Roman" w:cs="Times New Roman"/>
          <w:lang w:val="en-GB"/>
        </w:rPr>
        <w:t>s</w:t>
      </w:r>
      <w:r w:rsidR="00A80A26" w:rsidRPr="00016D37">
        <w:rPr>
          <w:rFonts w:ascii="Times New Roman" w:hAnsi="Times New Roman" w:cs="Times New Roman"/>
          <w:lang w:val="en-GB"/>
        </w:rPr>
        <w:t xml:space="preserve"> from 1 October 2019 to 30 November 2022</w:t>
      </w:r>
      <w:r w:rsidR="00A8105E" w:rsidRPr="00016D37">
        <w:rPr>
          <w:rFonts w:ascii="Times New Roman" w:hAnsi="Times New Roman" w:cs="Times New Roman"/>
          <w:lang w:val="en-GB"/>
        </w:rPr>
        <w:t xml:space="preserve">. </w:t>
      </w:r>
      <w:r w:rsidR="005626E9" w:rsidRPr="00016D37">
        <w:rPr>
          <w:rFonts w:ascii="Times New Roman" w:hAnsi="Times New Roman" w:cs="Times New Roman"/>
          <w:lang w:val="en-GB"/>
        </w:rPr>
        <w:t>I</w:t>
      </w:r>
      <w:r w:rsidR="002C60D7" w:rsidRPr="00016D37">
        <w:rPr>
          <w:rFonts w:ascii="Times New Roman" w:hAnsi="Times New Roman" w:cs="Times New Roman"/>
          <w:lang w:val="en-GB"/>
        </w:rPr>
        <w:t>n four</w:t>
      </w:r>
      <w:r w:rsidR="00D9167B" w:rsidRPr="00016D37">
        <w:rPr>
          <w:rFonts w:ascii="Times New Roman" w:hAnsi="Times New Roman" w:cs="Times New Roman"/>
          <w:lang w:val="en-GB"/>
        </w:rPr>
        <w:t xml:space="preserve"> African countries – Burkina Faso, Cameroon, Ghana and Kenya</w:t>
      </w:r>
      <w:r w:rsidR="00680714" w:rsidRPr="00016D37">
        <w:rPr>
          <w:rFonts w:ascii="Times New Roman" w:hAnsi="Times New Roman" w:cs="Times New Roman"/>
          <w:lang w:val="en-GB"/>
        </w:rPr>
        <w:t xml:space="preserve"> –</w:t>
      </w:r>
      <w:r w:rsidR="00803505" w:rsidRPr="00016D37">
        <w:rPr>
          <w:rFonts w:ascii="Times New Roman" w:hAnsi="Times New Roman" w:cs="Times New Roman"/>
          <w:lang w:val="en-GB"/>
        </w:rPr>
        <w:t xml:space="preserve"> </w:t>
      </w:r>
      <w:r w:rsidR="005626E9" w:rsidRPr="00016D37">
        <w:rPr>
          <w:rFonts w:ascii="Times New Roman" w:hAnsi="Times New Roman" w:cs="Times New Roman"/>
          <w:lang w:val="en-GB"/>
        </w:rPr>
        <w:t>the respective CPs implemented the project i</w:t>
      </w:r>
      <w:r w:rsidR="00803505" w:rsidRPr="00016D37">
        <w:rPr>
          <w:rFonts w:ascii="Times New Roman" w:hAnsi="Times New Roman" w:cs="Times New Roman"/>
          <w:lang w:val="en-GB"/>
        </w:rPr>
        <w:t xml:space="preserve">n </w:t>
      </w:r>
      <w:r w:rsidR="00840FD8" w:rsidRPr="00016D37">
        <w:rPr>
          <w:rFonts w:ascii="Times New Roman" w:hAnsi="Times New Roman" w:cs="Times New Roman"/>
          <w:lang w:val="en-GB"/>
        </w:rPr>
        <w:t xml:space="preserve">a total of </w:t>
      </w:r>
      <w:r w:rsidR="00803505" w:rsidRPr="00016D37">
        <w:rPr>
          <w:rFonts w:ascii="Times New Roman" w:hAnsi="Times New Roman" w:cs="Times New Roman"/>
          <w:lang w:val="en-GB"/>
        </w:rPr>
        <w:t>nine action-learning sites to scale up and consolidate the farmer-led research and innovation appr</w:t>
      </w:r>
      <w:r w:rsidR="00B365F8" w:rsidRPr="00016D37">
        <w:rPr>
          <w:rFonts w:ascii="Times New Roman" w:hAnsi="Times New Roman" w:cs="Times New Roman"/>
          <w:lang w:val="en-GB"/>
        </w:rPr>
        <w:t xml:space="preserve">oach and </w:t>
      </w:r>
      <w:r w:rsidR="005626E9" w:rsidRPr="00016D37">
        <w:rPr>
          <w:rFonts w:ascii="Times New Roman" w:hAnsi="Times New Roman" w:cs="Times New Roman"/>
          <w:lang w:val="en-GB"/>
        </w:rPr>
        <w:t xml:space="preserve">the </w:t>
      </w:r>
      <w:r w:rsidR="00B365F8" w:rsidRPr="00016D37">
        <w:rPr>
          <w:rFonts w:ascii="Times New Roman" w:hAnsi="Times New Roman" w:cs="Times New Roman"/>
          <w:lang w:val="en-GB"/>
        </w:rPr>
        <w:t>results achieved under</w:t>
      </w:r>
      <w:r w:rsidR="00803505" w:rsidRPr="00016D37">
        <w:rPr>
          <w:rFonts w:ascii="Times New Roman" w:hAnsi="Times New Roman" w:cs="Times New Roman"/>
          <w:lang w:val="en-GB"/>
        </w:rPr>
        <w:t xml:space="preserve"> the previous </w:t>
      </w:r>
      <w:r w:rsidR="00CA2968" w:rsidRPr="00016D37">
        <w:rPr>
          <w:rFonts w:ascii="Times New Roman" w:hAnsi="Times New Roman" w:cs="Times New Roman"/>
          <w:lang w:val="en-GB"/>
        </w:rPr>
        <w:t xml:space="preserve">project: </w:t>
      </w:r>
      <w:r w:rsidR="00B365F8" w:rsidRPr="00016D37">
        <w:rPr>
          <w:rFonts w:ascii="Times New Roman" w:hAnsi="Times New Roman" w:cs="Times New Roman"/>
          <w:i/>
          <w:lang w:val="en-GB"/>
        </w:rPr>
        <w:t>Promoting Local Innovation for Food and Nutrition Security</w:t>
      </w:r>
      <w:r w:rsidR="00BB098F" w:rsidRPr="00016D37">
        <w:rPr>
          <w:rFonts w:ascii="Times New Roman" w:hAnsi="Times New Roman" w:cs="Times New Roman"/>
          <w:lang w:val="en-GB"/>
        </w:rPr>
        <w:t xml:space="preserve"> –</w:t>
      </w:r>
      <w:r w:rsidR="00B365F8" w:rsidRPr="00016D37">
        <w:rPr>
          <w:rFonts w:ascii="Times New Roman" w:hAnsi="Times New Roman" w:cs="Times New Roman"/>
          <w:lang w:val="en-GB"/>
        </w:rPr>
        <w:t xml:space="preserve"> </w:t>
      </w:r>
      <w:r w:rsidR="00803505" w:rsidRPr="00016D37">
        <w:rPr>
          <w:rFonts w:ascii="Times New Roman" w:hAnsi="Times New Roman" w:cs="Times New Roman"/>
          <w:lang w:val="en-GB"/>
        </w:rPr>
        <w:t xml:space="preserve">Proli-FaNS </w:t>
      </w:r>
      <w:r w:rsidR="00A8105E" w:rsidRPr="00016D37">
        <w:rPr>
          <w:rFonts w:ascii="Times New Roman" w:hAnsi="Times New Roman" w:cs="Times New Roman"/>
          <w:lang w:val="en-GB"/>
        </w:rPr>
        <w:t>(2016</w:t>
      </w:r>
      <w:r w:rsidR="00C00B98" w:rsidRPr="00016D37">
        <w:rPr>
          <w:rFonts w:ascii="Times New Roman" w:hAnsi="Times New Roman" w:cs="Times New Roman"/>
          <w:lang w:val="en-GB"/>
        </w:rPr>
        <w:t>–</w:t>
      </w:r>
      <w:r w:rsidR="00A8105E" w:rsidRPr="00016D37">
        <w:rPr>
          <w:rFonts w:ascii="Times New Roman" w:hAnsi="Times New Roman" w:cs="Times New Roman"/>
          <w:lang w:val="en-GB"/>
        </w:rPr>
        <w:t>19)</w:t>
      </w:r>
      <w:r w:rsidR="00803505" w:rsidRPr="00016D37">
        <w:rPr>
          <w:rFonts w:ascii="Times New Roman" w:hAnsi="Times New Roman" w:cs="Times New Roman"/>
          <w:lang w:val="en-GB"/>
        </w:rPr>
        <w:t xml:space="preserve">. </w:t>
      </w:r>
      <w:r w:rsidR="00CA2968" w:rsidRPr="00016D37">
        <w:rPr>
          <w:rFonts w:ascii="Times New Roman" w:hAnsi="Times New Roman" w:cs="Times New Roman"/>
          <w:lang w:val="en-GB"/>
        </w:rPr>
        <w:t>SULCI-FaNS</w:t>
      </w:r>
      <w:r w:rsidR="0030079E" w:rsidRPr="00016D37">
        <w:rPr>
          <w:rFonts w:ascii="Times New Roman" w:hAnsi="Times New Roman" w:cs="Times New Roman"/>
          <w:lang w:val="en-GB"/>
        </w:rPr>
        <w:t xml:space="preserve"> </w:t>
      </w:r>
      <w:r w:rsidR="00F300D9" w:rsidRPr="00016D37">
        <w:rPr>
          <w:rFonts w:ascii="Times New Roman" w:hAnsi="Times New Roman" w:cs="Times New Roman"/>
          <w:lang w:val="en-GB"/>
        </w:rPr>
        <w:t>also supported activities of the West &amp; Central Africa</w:t>
      </w:r>
      <w:r w:rsidR="00BB098F" w:rsidRPr="00016D37">
        <w:rPr>
          <w:rFonts w:ascii="Times New Roman" w:hAnsi="Times New Roman" w:cs="Times New Roman"/>
          <w:lang w:val="en-GB"/>
        </w:rPr>
        <w:t xml:space="preserve"> (WCA)</w:t>
      </w:r>
      <w:r w:rsidR="00F300D9" w:rsidRPr="00016D37">
        <w:rPr>
          <w:rFonts w:ascii="Times New Roman" w:hAnsi="Times New Roman" w:cs="Times New Roman"/>
          <w:lang w:val="en-GB"/>
        </w:rPr>
        <w:t xml:space="preserve"> and Eastern &amp;</w:t>
      </w:r>
      <w:r w:rsidR="00680714" w:rsidRPr="00016D37">
        <w:rPr>
          <w:rFonts w:ascii="Times New Roman" w:hAnsi="Times New Roman" w:cs="Times New Roman"/>
          <w:lang w:val="en-GB"/>
        </w:rPr>
        <w:t xml:space="preserve"> Southern Africa </w:t>
      </w:r>
      <w:r w:rsidR="00BB098F" w:rsidRPr="00016D37">
        <w:rPr>
          <w:rFonts w:ascii="Times New Roman" w:hAnsi="Times New Roman" w:cs="Times New Roman"/>
          <w:lang w:val="en-GB"/>
        </w:rPr>
        <w:t xml:space="preserve">(ESA) </w:t>
      </w:r>
      <w:r w:rsidR="00680714" w:rsidRPr="00016D37">
        <w:rPr>
          <w:rFonts w:ascii="Times New Roman" w:hAnsi="Times New Roman" w:cs="Times New Roman"/>
          <w:lang w:val="en-GB"/>
        </w:rPr>
        <w:t>sub</w:t>
      </w:r>
      <w:r w:rsidR="00F300D9" w:rsidRPr="00016D37">
        <w:rPr>
          <w:rFonts w:ascii="Times New Roman" w:hAnsi="Times New Roman" w:cs="Times New Roman"/>
          <w:lang w:val="en-GB"/>
        </w:rPr>
        <w:t>region</w:t>
      </w:r>
      <w:r w:rsidR="00680714" w:rsidRPr="00016D37">
        <w:rPr>
          <w:rFonts w:ascii="Times New Roman" w:hAnsi="Times New Roman" w:cs="Times New Roman"/>
          <w:lang w:val="en-GB"/>
        </w:rPr>
        <w:t xml:space="preserve">al platforms towards </w:t>
      </w:r>
      <w:r w:rsidR="005626E9" w:rsidRPr="00016D37">
        <w:rPr>
          <w:rFonts w:ascii="Times New Roman" w:hAnsi="Times New Roman" w:cs="Times New Roman"/>
          <w:lang w:val="en-GB"/>
        </w:rPr>
        <w:t xml:space="preserve">regionalising </w:t>
      </w:r>
      <w:r w:rsidR="00680714" w:rsidRPr="00016D37">
        <w:rPr>
          <w:rFonts w:ascii="Times New Roman" w:hAnsi="Times New Roman" w:cs="Times New Roman"/>
          <w:lang w:val="en-GB"/>
        </w:rPr>
        <w:t>Prolinnova</w:t>
      </w:r>
      <w:r w:rsidR="005626E9" w:rsidRPr="00016D37">
        <w:rPr>
          <w:rFonts w:ascii="Times New Roman" w:hAnsi="Times New Roman" w:cs="Times New Roman"/>
          <w:lang w:val="en-GB"/>
        </w:rPr>
        <w:t xml:space="preserve"> activities in </w:t>
      </w:r>
      <w:r w:rsidR="00F300D9" w:rsidRPr="00016D37">
        <w:rPr>
          <w:rFonts w:ascii="Times New Roman" w:hAnsi="Times New Roman" w:cs="Times New Roman"/>
          <w:lang w:val="en-GB"/>
        </w:rPr>
        <w:t xml:space="preserve">Africa. </w:t>
      </w:r>
      <w:r w:rsidR="00823B2F" w:rsidRPr="00016D37">
        <w:rPr>
          <w:rFonts w:ascii="Times New Roman" w:hAnsi="Times New Roman" w:cs="Times New Roman"/>
          <w:lang w:val="en-GB"/>
        </w:rPr>
        <w:t xml:space="preserve">The </w:t>
      </w:r>
      <w:proofErr w:type="gramStart"/>
      <w:r w:rsidR="00823B2F" w:rsidRPr="00016D37">
        <w:rPr>
          <w:rFonts w:ascii="Times New Roman" w:hAnsi="Times New Roman" w:cs="Times New Roman"/>
          <w:lang w:val="en-GB"/>
        </w:rPr>
        <w:t>project was</w:t>
      </w:r>
      <w:r w:rsidR="00D9167B" w:rsidRPr="00016D37">
        <w:rPr>
          <w:rFonts w:ascii="Times New Roman" w:hAnsi="Times New Roman" w:cs="Times New Roman"/>
          <w:lang w:val="en-GB"/>
        </w:rPr>
        <w:t xml:space="preserve"> coordinated by the Association of Church-based </w:t>
      </w:r>
      <w:r w:rsidR="00823B2F" w:rsidRPr="00016D37">
        <w:rPr>
          <w:rFonts w:ascii="Times New Roman" w:hAnsi="Times New Roman" w:cs="Times New Roman"/>
          <w:lang w:val="en-GB"/>
        </w:rPr>
        <w:t xml:space="preserve">Development Projects (ACDEP) </w:t>
      </w:r>
      <w:r w:rsidR="00D9167B" w:rsidRPr="00016D37">
        <w:rPr>
          <w:rFonts w:ascii="Times New Roman" w:hAnsi="Times New Roman" w:cs="Times New Roman"/>
          <w:lang w:val="en-GB"/>
        </w:rPr>
        <w:t>on b</w:t>
      </w:r>
      <w:r w:rsidR="00F300D9" w:rsidRPr="00016D37">
        <w:rPr>
          <w:rFonts w:ascii="Times New Roman" w:hAnsi="Times New Roman" w:cs="Times New Roman"/>
          <w:lang w:val="en-GB"/>
        </w:rPr>
        <w:t>ehalf of the Prolinnova network</w:t>
      </w:r>
      <w:proofErr w:type="gramEnd"/>
      <w:r w:rsidR="00F300D9" w:rsidRPr="00016D37">
        <w:rPr>
          <w:rFonts w:ascii="Times New Roman" w:hAnsi="Times New Roman" w:cs="Times New Roman"/>
          <w:lang w:val="en-GB"/>
        </w:rPr>
        <w:t xml:space="preserve"> with </w:t>
      </w:r>
      <w:r w:rsidR="005626E9" w:rsidRPr="00016D37">
        <w:rPr>
          <w:rFonts w:ascii="Times New Roman" w:hAnsi="Times New Roman" w:cs="Times New Roman"/>
          <w:lang w:val="en-GB"/>
        </w:rPr>
        <w:t xml:space="preserve">backstopping from </w:t>
      </w:r>
      <w:r w:rsidR="00C76557" w:rsidRPr="00016D37">
        <w:rPr>
          <w:rFonts w:ascii="Times New Roman" w:hAnsi="Times New Roman" w:cs="Times New Roman"/>
          <w:lang w:val="en-GB"/>
        </w:rPr>
        <w:t>the Prolinnova International Support Team (IST)</w:t>
      </w:r>
      <w:r w:rsidR="00986B2D"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p>
    <w:p w14:paraId="7E94256A" w14:textId="77777777" w:rsidR="002169AA" w:rsidRPr="00016D37" w:rsidRDefault="002169AA" w:rsidP="00C00B98">
      <w:pPr>
        <w:spacing w:before="120" w:after="60"/>
        <w:jc w:val="both"/>
        <w:rPr>
          <w:rFonts w:ascii="Times New Roman" w:hAnsi="Times New Roman" w:cs="Times New Roman"/>
          <w:lang w:val="en-GB"/>
        </w:rPr>
      </w:pPr>
      <w:r w:rsidRPr="00016D37">
        <w:rPr>
          <w:rFonts w:ascii="Times New Roman" w:hAnsi="Times New Roman" w:cs="Times New Roman"/>
          <w:lang w:val="en-GB"/>
        </w:rPr>
        <w:t>The specific objectives of the project were:</w:t>
      </w:r>
    </w:p>
    <w:p w14:paraId="2BC91A14" w14:textId="75F34355" w:rsidR="009C3771" w:rsidRPr="00016D37" w:rsidRDefault="009C3771" w:rsidP="00C00B98">
      <w:pPr>
        <w:numPr>
          <w:ilvl w:val="0"/>
          <w:numId w:val="2"/>
        </w:numPr>
        <w:spacing w:before="120" w:after="0"/>
        <w:ind w:left="714" w:hanging="357"/>
        <w:jc w:val="both"/>
        <w:rPr>
          <w:rFonts w:ascii="Times New Roman" w:eastAsiaTheme="minorEastAsia" w:hAnsi="Times New Roman" w:cs="Times New Roman"/>
          <w:i/>
          <w:lang w:val="en-GB" w:eastAsia="de-DE"/>
        </w:rPr>
      </w:pPr>
      <w:r w:rsidRPr="00016D37">
        <w:rPr>
          <w:rFonts w:ascii="Times New Roman" w:eastAsiaTheme="minorEastAsia" w:hAnsi="Times New Roman" w:cs="Times New Roman"/>
          <w:i/>
          <w:lang w:val="en-GB" w:eastAsia="de-DE"/>
        </w:rPr>
        <w:t>The innovation capacities of small-scale farmers, particularly women and women’s groups, are strengthened to improve food and nutrition security and resilience of local communities</w:t>
      </w:r>
      <w:r w:rsidR="005626E9" w:rsidRPr="00016D37">
        <w:rPr>
          <w:rFonts w:ascii="Times New Roman" w:eastAsiaTheme="minorEastAsia" w:hAnsi="Times New Roman" w:cs="Times New Roman"/>
          <w:i/>
          <w:lang w:val="en-GB" w:eastAsia="de-DE"/>
        </w:rPr>
        <w:t>;</w:t>
      </w:r>
      <w:r w:rsidRPr="00016D37">
        <w:rPr>
          <w:rFonts w:ascii="Times New Roman" w:eastAsiaTheme="minorEastAsia" w:hAnsi="Times New Roman" w:cs="Times New Roman"/>
          <w:i/>
          <w:lang w:val="en-GB" w:eastAsia="de-DE"/>
        </w:rPr>
        <w:t xml:space="preserve"> </w:t>
      </w:r>
    </w:p>
    <w:p w14:paraId="5CFA2E55" w14:textId="106B1B34" w:rsidR="009C3771" w:rsidRPr="00016D37" w:rsidRDefault="009C3771" w:rsidP="00C00B98">
      <w:pPr>
        <w:numPr>
          <w:ilvl w:val="0"/>
          <w:numId w:val="2"/>
        </w:numPr>
        <w:spacing w:before="60" w:after="0"/>
        <w:jc w:val="both"/>
        <w:rPr>
          <w:rFonts w:ascii="Times New Roman" w:eastAsiaTheme="minorEastAsia" w:hAnsi="Times New Roman" w:cs="Times New Roman"/>
          <w:i/>
          <w:lang w:val="en-GB" w:eastAsia="de-DE"/>
        </w:rPr>
      </w:pPr>
      <w:r w:rsidRPr="00016D37">
        <w:rPr>
          <w:rFonts w:ascii="Times New Roman" w:eastAsiaTheme="minorEastAsia" w:hAnsi="Times New Roman" w:cs="Times New Roman"/>
          <w:i/>
          <w:lang w:val="en-GB" w:eastAsia="de-DE"/>
        </w:rPr>
        <w:t>CP partners involved in SULCI-FaNS have become better able to co-design and facilitate participatory innovation development (PID) and promote local innovation processes</w:t>
      </w:r>
      <w:r w:rsidR="005626E9" w:rsidRPr="00016D37">
        <w:rPr>
          <w:rFonts w:ascii="Times New Roman" w:eastAsiaTheme="minorEastAsia" w:hAnsi="Times New Roman" w:cs="Times New Roman"/>
          <w:i/>
          <w:lang w:val="en-GB" w:eastAsia="de-DE"/>
        </w:rPr>
        <w:t>;</w:t>
      </w:r>
    </w:p>
    <w:p w14:paraId="04D04E25" w14:textId="01678E32" w:rsidR="009C3771" w:rsidRPr="00016D37" w:rsidRDefault="009C3771" w:rsidP="00C00B98">
      <w:pPr>
        <w:numPr>
          <w:ilvl w:val="0"/>
          <w:numId w:val="2"/>
        </w:numPr>
        <w:spacing w:before="60" w:after="0"/>
        <w:ind w:left="714" w:hanging="357"/>
        <w:jc w:val="both"/>
        <w:rPr>
          <w:rFonts w:ascii="Times New Roman" w:eastAsiaTheme="minorEastAsia" w:hAnsi="Times New Roman" w:cs="Times New Roman"/>
          <w:i/>
          <w:lang w:val="en-GB" w:eastAsia="de-DE"/>
        </w:rPr>
      </w:pPr>
      <w:r w:rsidRPr="00016D37">
        <w:rPr>
          <w:rFonts w:ascii="Times New Roman" w:eastAsiaTheme="minorEastAsia" w:hAnsi="Times New Roman" w:cs="Times New Roman"/>
          <w:i/>
          <w:lang w:val="en-GB" w:eastAsia="de-DE"/>
        </w:rPr>
        <w:t>The process of regionalisation of the Prolinnova network is completed in Africa.</w:t>
      </w:r>
    </w:p>
    <w:p w14:paraId="3F0E756C" w14:textId="77777777" w:rsidR="00A16CAC" w:rsidRPr="00016D37" w:rsidRDefault="00A16CAC" w:rsidP="00C00B98">
      <w:pPr>
        <w:spacing w:after="0"/>
        <w:jc w:val="both"/>
        <w:rPr>
          <w:rFonts w:ascii="Times New Roman" w:hAnsi="Times New Roman" w:cs="Times New Roman"/>
          <w:color w:val="FF0000"/>
          <w:lang w:val="en-GB"/>
        </w:rPr>
      </w:pPr>
    </w:p>
    <w:p w14:paraId="31C743CA" w14:textId="77F3B3EF" w:rsidR="00F33C7D" w:rsidRPr="00016D37" w:rsidRDefault="00F33C7D" w:rsidP="00C00B98">
      <w:pPr>
        <w:spacing w:after="0"/>
        <w:jc w:val="both"/>
        <w:rPr>
          <w:rFonts w:ascii="Times New Roman" w:hAnsi="Times New Roman" w:cs="Times New Roman"/>
          <w:lang w:val="en-GB"/>
        </w:rPr>
      </w:pPr>
      <w:r w:rsidRPr="00016D37">
        <w:rPr>
          <w:rFonts w:ascii="Times New Roman" w:hAnsi="Times New Roman" w:cs="Times New Roman"/>
          <w:lang w:val="en-GB"/>
        </w:rPr>
        <w:t xml:space="preserve">This final project report describes the overall changes made in the situation of the </w:t>
      </w:r>
      <w:r w:rsidR="009111F9" w:rsidRPr="00016D37">
        <w:rPr>
          <w:rFonts w:ascii="Times New Roman" w:hAnsi="Times New Roman" w:cs="Times New Roman"/>
          <w:lang w:val="en-GB"/>
        </w:rPr>
        <w:t>collaborating farmers</w:t>
      </w:r>
      <w:r w:rsidRPr="00016D37">
        <w:rPr>
          <w:rFonts w:ascii="Times New Roman" w:hAnsi="Times New Roman" w:cs="Times New Roman"/>
          <w:lang w:val="en-GB"/>
        </w:rPr>
        <w:t xml:space="preserve"> at the project’s action-learning sites, achievement of the project objectives, risks encountered and measures taken. The report also describes the key external stakeholders and actors and the roles each played</w:t>
      </w:r>
      <w:r w:rsidR="00E71169" w:rsidRPr="00016D37">
        <w:rPr>
          <w:rFonts w:ascii="Times New Roman" w:hAnsi="Times New Roman" w:cs="Times New Roman"/>
          <w:lang w:val="en-GB"/>
        </w:rPr>
        <w:t xml:space="preserve"> in project implementation</w:t>
      </w:r>
      <w:r w:rsidRPr="00016D37">
        <w:rPr>
          <w:rFonts w:ascii="Times New Roman" w:hAnsi="Times New Roman" w:cs="Times New Roman"/>
          <w:lang w:val="en-GB"/>
        </w:rPr>
        <w:t xml:space="preserve">, as well as the monitoring and evaluation (M&amp;E) processes used to measure and assess results. It </w:t>
      </w:r>
      <w:r w:rsidR="00E71169" w:rsidRPr="00016D37">
        <w:rPr>
          <w:rFonts w:ascii="Times New Roman" w:hAnsi="Times New Roman" w:cs="Times New Roman"/>
          <w:lang w:val="en-GB"/>
        </w:rPr>
        <w:t xml:space="preserve">concludes </w:t>
      </w:r>
      <w:r w:rsidR="00C5262F" w:rsidRPr="00016D37">
        <w:rPr>
          <w:rFonts w:ascii="Times New Roman" w:hAnsi="Times New Roman" w:cs="Times New Roman"/>
          <w:lang w:val="en-GB"/>
        </w:rPr>
        <w:t xml:space="preserve">with </w:t>
      </w:r>
      <w:r w:rsidRPr="00016D37">
        <w:rPr>
          <w:rFonts w:ascii="Times New Roman" w:hAnsi="Times New Roman" w:cs="Times New Roman"/>
          <w:lang w:val="en-GB"/>
        </w:rPr>
        <w:t xml:space="preserve">a section on sustainability and a summary assessment of the effectiveness, relevance and lessons learned from the project </w:t>
      </w:r>
    </w:p>
    <w:p w14:paraId="3C8EDCB5" w14:textId="17A4555F" w:rsidR="00AE0C20" w:rsidRPr="00016D37" w:rsidRDefault="00992211" w:rsidP="00C00B98">
      <w:pPr>
        <w:shd w:val="clear" w:color="auto" w:fill="FFFFFF" w:themeFill="background1"/>
        <w:spacing w:before="300"/>
        <w:jc w:val="both"/>
        <w:outlineLvl w:val="0"/>
        <w:rPr>
          <w:rFonts w:ascii="Times New Roman" w:hAnsi="Times New Roman" w:cs="Times New Roman"/>
          <w:b/>
          <w:lang w:val="en-GB"/>
        </w:rPr>
      </w:pPr>
      <w:r w:rsidRPr="00016D37">
        <w:rPr>
          <w:rFonts w:ascii="Times New Roman" w:hAnsi="Times New Roman" w:cs="Times New Roman"/>
          <w:b/>
          <w:lang w:val="en-GB"/>
        </w:rPr>
        <w:t xml:space="preserve">1.0 </w:t>
      </w:r>
      <w:r w:rsidR="00A222F4" w:rsidRPr="00016D37">
        <w:rPr>
          <w:rFonts w:ascii="Times New Roman" w:hAnsi="Times New Roman" w:cs="Times New Roman"/>
          <w:b/>
          <w:lang w:val="en-GB"/>
        </w:rPr>
        <w:t xml:space="preserve">DESCRIPTION OF HOW THE REPORT WAS PREPARED </w:t>
      </w:r>
    </w:p>
    <w:p w14:paraId="4FB5E06C" w14:textId="17A88CE6" w:rsidR="00D51C75" w:rsidRPr="00016D37" w:rsidRDefault="00B76C5D" w:rsidP="00C00B98">
      <w:pPr>
        <w:spacing w:after="60"/>
        <w:jc w:val="both"/>
        <w:outlineLvl w:val="0"/>
        <w:rPr>
          <w:rFonts w:ascii="Times New Roman" w:hAnsi="Times New Roman" w:cs="Times New Roman"/>
          <w:b/>
          <w:i/>
          <w:lang w:val="en-GB"/>
        </w:rPr>
      </w:pPr>
      <w:r w:rsidRPr="00016D37">
        <w:rPr>
          <w:rFonts w:ascii="Times New Roman" w:hAnsi="Times New Roman" w:cs="Times New Roman"/>
          <w:b/>
          <w:i/>
          <w:lang w:val="en-GB"/>
        </w:rPr>
        <w:t>Parties</w:t>
      </w:r>
      <w:r w:rsidR="00292715" w:rsidRPr="00016D37">
        <w:rPr>
          <w:rFonts w:ascii="Times New Roman" w:hAnsi="Times New Roman" w:cs="Times New Roman"/>
          <w:b/>
          <w:i/>
          <w:lang w:val="en-GB"/>
        </w:rPr>
        <w:t xml:space="preserve"> who were</w:t>
      </w:r>
      <w:r w:rsidR="00D51C75" w:rsidRPr="00016D37">
        <w:rPr>
          <w:rFonts w:ascii="Times New Roman" w:hAnsi="Times New Roman" w:cs="Times New Roman"/>
          <w:b/>
          <w:i/>
          <w:lang w:val="en-GB"/>
        </w:rPr>
        <w:t xml:space="preserve"> involved </w:t>
      </w:r>
      <w:r w:rsidR="005E6397" w:rsidRPr="00016D37">
        <w:rPr>
          <w:rFonts w:ascii="Times New Roman" w:hAnsi="Times New Roman" w:cs="Times New Roman"/>
          <w:b/>
          <w:i/>
          <w:lang w:val="en-GB"/>
        </w:rPr>
        <w:t xml:space="preserve">in preparing the </w:t>
      </w:r>
      <w:r w:rsidR="00AA03C7" w:rsidRPr="00016D37">
        <w:rPr>
          <w:rFonts w:ascii="Times New Roman" w:hAnsi="Times New Roman" w:cs="Times New Roman"/>
          <w:b/>
          <w:i/>
          <w:lang w:val="en-GB"/>
        </w:rPr>
        <w:t>report</w:t>
      </w:r>
      <w:r w:rsidR="007F6201" w:rsidRPr="00016D37">
        <w:rPr>
          <w:rFonts w:ascii="Times New Roman" w:hAnsi="Times New Roman" w:cs="Times New Roman"/>
          <w:b/>
          <w:i/>
          <w:lang w:val="en-GB"/>
        </w:rPr>
        <w:t xml:space="preserve"> and </w:t>
      </w:r>
      <w:r w:rsidR="0073257C" w:rsidRPr="00016D37">
        <w:rPr>
          <w:rFonts w:ascii="Times New Roman" w:hAnsi="Times New Roman" w:cs="Times New Roman"/>
          <w:b/>
          <w:i/>
          <w:lang w:val="en-GB"/>
        </w:rPr>
        <w:t>the main sources of information</w:t>
      </w:r>
    </w:p>
    <w:p w14:paraId="25C7B21A" w14:textId="79941AC9" w:rsidR="00DD37A0" w:rsidRPr="00016D37" w:rsidRDefault="00FA5221" w:rsidP="00C00B98">
      <w:pPr>
        <w:spacing w:after="0"/>
        <w:jc w:val="both"/>
        <w:rPr>
          <w:rFonts w:ascii="Times New Roman" w:eastAsia="Calibri" w:hAnsi="Times New Roman" w:cs="Times New Roman"/>
          <w:sz w:val="21"/>
          <w:szCs w:val="21"/>
          <w:lang w:val="en-GB"/>
        </w:rPr>
      </w:pPr>
      <w:r w:rsidRPr="00016D37">
        <w:rPr>
          <w:rFonts w:ascii="Times New Roman" w:hAnsi="Times New Roman" w:cs="Times New Roman"/>
          <w:lang w:val="en-GB"/>
        </w:rPr>
        <w:t>The project c</w:t>
      </w:r>
      <w:r w:rsidR="00086B34" w:rsidRPr="00016D37">
        <w:rPr>
          <w:rFonts w:ascii="Times New Roman" w:hAnsi="Times New Roman" w:cs="Times New Roman"/>
          <w:lang w:val="en-GB"/>
        </w:rPr>
        <w:t>oordinator based at</w:t>
      </w:r>
      <w:r w:rsidR="00B82773" w:rsidRPr="00016D37">
        <w:rPr>
          <w:rFonts w:ascii="Times New Roman" w:hAnsi="Times New Roman" w:cs="Times New Roman"/>
          <w:lang w:val="en-GB"/>
        </w:rPr>
        <w:t xml:space="preserve"> the </w:t>
      </w:r>
      <w:r w:rsidR="009634C3" w:rsidRPr="00016D37">
        <w:rPr>
          <w:rFonts w:ascii="Times New Roman" w:hAnsi="Times New Roman" w:cs="Times New Roman"/>
          <w:lang w:val="en-GB"/>
        </w:rPr>
        <w:t>ACDEP office</w:t>
      </w:r>
      <w:r w:rsidR="00C5262F" w:rsidRPr="00016D37">
        <w:rPr>
          <w:rFonts w:ascii="Times New Roman" w:hAnsi="Times New Roman" w:cs="Times New Roman"/>
          <w:lang w:val="en-GB"/>
        </w:rPr>
        <w:t xml:space="preserve"> </w:t>
      </w:r>
      <w:r w:rsidR="00086B34" w:rsidRPr="00016D37">
        <w:rPr>
          <w:rFonts w:ascii="Times New Roman" w:hAnsi="Times New Roman" w:cs="Times New Roman"/>
          <w:lang w:val="en-GB"/>
        </w:rPr>
        <w:t xml:space="preserve">in </w:t>
      </w:r>
      <w:r w:rsidR="009634C3" w:rsidRPr="00016D37">
        <w:rPr>
          <w:rFonts w:ascii="Times New Roman" w:hAnsi="Times New Roman" w:cs="Times New Roman"/>
          <w:lang w:val="en-GB"/>
        </w:rPr>
        <w:t xml:space="preserve">northern </w:t>
      </w:r>
      <w:r w:rsidR="00086B34" w:rsidRPr="00016D37">
        <w:rPr>
          <w:rFonts w:ascii="Times New Roman" w:hAnsi="Times New Roman" w:cs="Times New Roman"/>
          <w:lang w:val="en-GB"/>
        </w:rPr>
        <w:t>Ghana</w:t>
      </w:r>
      <w:r w:rsidR="00C5262F" w:rsidRPr="00016D37">
        <w:rPr>
          <w:rFonts w:ascii="Times New Roman" w:hAnsi="Times New Roman" w:cs="Times New Roman"/>
          <w:lang w:val="en-GB"/>
        </w:rPr>
        <w:t xml:space="preserve">, Joseph </w:t>
      </w:r>
      <w:proofErr w:type="spellStart"/>
      <w:r w:rsidR="00C5262F" w:rsidRPr="00016D37">
        <w:rPr>
          <w:rFonts w:ascii="Times New Roman" w:hAnsi="Times New Roman" w:cs="Times New Roman"/>
          <w:lang w:val="en-GB"/>
        </w:rPr>
        <w:t>Nchor</w:t>
      </w:r>
      <w:proofErr w:type="spellEnd"/>
      <w:r w:rsidR="00C5262F" w:rsidRPr="00016D37">
        <w:rPr>
          <w:rFonts w:ascii="Times New Roman" w:hAnsi="Times New Roman" w:cs="Times New Roman"/>
          <w:lang w:val="en-GB"/>
        </w:rPr>
        <w:t>, compiled the</w:t>
      </w:r>
      <w:r w:rsidR="00086B34" w:rsidRPr="00016D37">
        <w:rPr>
          <w:rFonts w:ascii="Times New Roman" w:hAnsi="Times New Roman" w:cs="Times New Roman"/>
          <w:lang w:val="en-GB"/>
        </w:rPr>
        <w:t xml:space="preserve"> report with support </w:t>
      </w:r>
      <w:r w:rsidR="006E2D3A" w:rsidRPr="00016D37">
        <w:rPr>
          <w:rFonts w:ascii="Times New Roman" w:hAnsi="Times New Roman" w:cs="Times New Roman"/>
          <w:lang w:val="en-GB"/>
        </w:rPr>
        <w:t xml:space="preserve">from </w:t>
      </w:r>
      <w:r w:rsidR="00756B04" w:rsidRPr="00016D37">
        <w:rPr>
          <w:rFonts w:ascii="Times New Roman" w:hAnsi="Times New Roman" w:cs="Times New Roman"/>
          <w:lang w:val="en-GB"/>
        </w:rPr>
        <w:t>ACDEP Executive Director (</w:t>
      </w:r>
      <w:proofErr w:type="spellStart"/>
      <w:r w:rsidR="00756B04" w:rsidRPr="00016D37">
        <w:rPr>
          <w:rFonts w:ascii="Times New Roman" w:hAnsi="Times New Roman" w:cs="Times New Roman"/>
          <w:lang w:val="en-GB"/>
        </w:rPr>
        <w:t>Malex</w:t>
      </w:r>
      <w:proofErr w:type="spellEnd"/>
      <w:r w:rsidR="00756B04" w:rsidRPr="00016D37">
        <w:rPr>
          <w:rFonts w:ascii="Times New Roman" w:hAnsi="Times New Roman" w:cs="Times New Roman"/>
          <w:lang w:val="en-GB"/>
        </w:rPr>
        <w:t xml:space="preserve"> </w:t>
      </w:r>
      <w:proofErr w:type="spellStart"/>
      <w:r w:rsidR="00756B04" w:rsidRPr="00016D37">
        <w:rPr>
          <w:rFonts w:ascii="Times New Roman" w:hAnsi="Times New Roman" w:cs="Times New Roman"/>
          <w:lang w:val="en-GB"/>
        </w:rPr>
        <w:t>Alebikiya</w:t>
      </w:r>
      <w:proofErr w:type="spellEnd"/>
      <w:r w:rsidR="00756B04" w:rsidRPr="00016D37">
        <w:rPr>
          <w:rFonts w:ascii="Times New Roman" w:hAnsi="Times New Roman" w:cs="Times New Roman"/>
          <w:lang w:val="en-GB"/>
        </w:rPr>
        <w:t xml:space="preserve">) </w:t>
      </w:r>
      <w:r w:rsidR="00E10653" w:rsidRPr="00016D37">
        <w:rPr>
          <w:rFonts w:ascii="Times New Roman" w:hAnsi="Times New Roman" w:cs="Times New Roman"/>
          <w:lang w:val="en-GB"/>
        </w:rPr>
        <w:t>and</w:t>
      </w:r>
      <w:r w:rsidR="00086B34" w:rsidRPr="00016D37">
        <w:rPr>
          <w:rFonts w:ascii="Times New Roman" w:hAnsi="Times New Roman" w:cs="Times New Roman"/>
          <w:lang w:val="en-GB"/>
        </w:rPr>
        <w:t xml:space="preserve"> </w:t>
      </w:r>
      <w:r w:rsidR="0072497F" w:rsidRPr="00016D37">
        <w:rPr>
          <w:rFonts w:ascii="Times New Roman" w:hAnsi="Times New Roman" w:cs="Times New Roman"/>
          <w:lang w:val="en-GB"/>
        </w:rPr>
        <w:t>some</w:t>
      </w:r>
      <w:r w:rsidR="00E10653" w:rsidRPr="00016D37">
        <w:rPr>
          <w:rFonts w:ascii="Times New Roman" w:hAnsi="Times New Roman" w:cs="Times New Roman"/>
          <w:lang w:val="en-GB"/>
        </w:rPr>
        <w:t xml:space="preserve"> IST members: </w:t>
      </w:r>
      <w:r w:rsidR="00A5303E" w:rsidRPr="00016D37">
        <w:rPr>
          <w:rFonts w:ascii="Times New Roman" w:hAnsi="Times New Roman" w:cs="Times New Roman"/>
          <w:lang w:val="en-GB"/>
        </w:rPr>
        <w:t>Ann Waters</w:t>
      </w:r>
      <w:r w:rsidR="00E10653" w:rsidRPr="00016D37">
        <w:rPr>
          <w:rFonts w:ascii="Times New Roman" w:hAnsi="Times New Roman" w:cs="Times New Roman"/>
          <w:lang w:val="en-GB"/>
        </w:rPr>
        <w:t>-Bayer</w:t>
      </w:r>
      <w:r w:rsidR="00A5303E" w:rsidRPr="00016D37">
        <w:rPr>
          <w:rFonts w:ascii="Times New Roman" w:hAnsi="Times New Roman" w:cs="Times New Roman"/>
          <w:lang w:val="en-GB"/>
        </w:rPr>
        <w:t xml:space="preserve">, </w:t>
      </w:r>
      <w:proofErr w:type="spellStart"/>
      <w:r w:rsidR="00A5303E" w:rsidRPr="00016D37">
        <w:rPr>
          <w:rFonts w:ascii="Times New Roman" w:hAnsi="Times New Roman" w:cs="Times New Roman"/>
          <w:lang w:val="en-GB"/>
        </w:rPr>
        <w:t>Brigid</w:t>
      </w:r>
      <w:proofErr w:type="spellEnd"/>
      <w:r w:rsidR="00A5303E" w:rsidRPr="00016D37">
        <w:rPr>
          <w:rFonts w:ascii="Times New Roman" w:hAnsi="Times New Roman" w:cs="Times New Roman"/>
          <w:lang w:val="en-GB"/>
        </w:rPr>
        <w:t xml:space="preserve"> </w:t>
      </w:r>
      <w:proofErr w:type="spellStart"/>
      <w:r w:rsidR="00A5303E" w:rsidRPr="00016D37">
        <w:rPr>
          <w:rFonts w:ascii="Times New Roman" w:hAnsi="Times New Roman" w:cs="Times New Roman"/>
          <w:lang w:val="en-GB"/>
        </w:rPr>
        <w:t>Letty</w:t>
      </w:r>
      <w:proofErr w:type="spellEnd"/>
      <w:r w:rsidR="00A5303E" w:rsidRPr="00016D37">
        <w:rPr>
          <w:rFonts w:ascii="Times New Roman" w:hAnsi="Times New Roman" w:cs="Times New Roman"/>
          <w:lang w:val="en-GB"/>
        </w:rPr>
        <w:t xml:space="preserve"> and Jacob </w:t>
      </w:r>
      <w:proofErr w:type="spellStart"/>
      <w:r w:rsidR="00A5303E" w:rsidRPr="00016D37">
        <w:rPr>
          <w:rFonts w:ascii="Times New Roman" w:hAnsi="Times New Roman" w:cs="Times New Roman"/>
          <w:lang w:val="en-GB"/>
        </w:rPr>
        <w:t>Wanyama</w:t>
      </w:r>
      <w:proofErr w:type="spellEnd"/>
      <w:r w:rsidR="00086B34" w:rsidRPr="00016D37">
        <w:rPr>
          <w:rFonts w:ascii="Times New Roman" w:hAnsi="Times New Roman" w:cs="Times New Roman"/>
          <w:lang w:val="en-GB"/>
        </w:rPr>
        <w:t xml:space="preserve">. </w:t>
      </w:r>
      <w:r w:rsidR="0072497F" w:rsidRPr="00016D37">
        <w:rPr>
          <w:rFonts w:ascii="Times New Roman" w:hAnsi="Times New Roman" w:cs="Times New Roman"/>
          <w:lang w:val="en-GB"/>
        </w:rPr>
        <w:t>This report derived inputs from</w:t>
      </w:r>
      <w:r w:rsidR="007A3D9D" w:rsidRPr="00016D37">
        <w:rPr>
          <w:rFonts w:ascii="Times New Roman" w:hAnsi="Times New Roman" w:cs="Times New Roman"/>
          <w:lang w:val="en-GB"/>
        </w:rPr>
        <w:t xml:space="preserve"> final project reports of the </w:t>
      </w:r>
      <w:r w:rsidR="00EC4F12" w:rsidRPr="00016D37">
        <w:rPr>
          <w:rFonts w:ascii="Times New Roman" w:hAnsi="Times New Roman" w:cs="Times New Roman"/>
          <w:lang w:val="en-GB"/>
        </w:rPr>
        <w:t xml:space="preserve">four CPs </w:t>
      </w:r>
      <w:r w:rsidR="00CE51AB" w:rsidRPr="00016D37">
        <w:rPr>
          <w:rFonts w:ascii="Times New Roman" w:hAnsi="Times New Roman" w:cs="Times New Roman"/>
          <w:lang w:val="en-GB"/>
        </w:rPr>
        <w:t>prepared by the</w:t>
      </w:r>
      <w:r w:rsidR="0072497F" w:rsidRPr="00016D37">
        <w:rPr>
          <w:rFonts w:ascii="Times New Roman" w:hAnsi="Times New Roman" w:cs="Times New Roman"/>
          <w:lang w:val="en-GB"/>
        </w:rPr>
        <w:t>ir</w:t>
      </w:r>
      <w:r w:rsidR="0030079E" w:rsidRPr="00016D37">
        <w:rPr>
          <w:rFonts w:ascii="Times New Roman" w:hAnsi="Times New Roman" w:cs="Times New Roman"/>
          <w:lang w:val="en-GB"/>
        </w:rPr>
        <w:t xml:space="preserve"> </w:t>
      </w:r>
      <w:r w:rsidR="0072497F" w:rsidRPr="00016D37">
        <w:rPr>
          <w:rFonts w:ascii="Times New Roman" w:hAnsi="Times New Roman" w:cs="Times New Roman"/>
          <w:lang w:val="en-GB"/>
        </w:rPr>
        <w:t>coordinators based on</w:t>
      </w:r>
      <w:r w:rsidR="00CE51AB" w:rsidRPr="00016D37">
        <w:rPr>
          <w:rFonts w:ascii="Times New Roman" w:hAnsi="Times New Roman" w:cs="Times New Roman"/>
          <w:lang w:val="en-GB"/>
        </w:rPr>
        <w:t xml:space="preserve"> their quarterly and annual progress reports, M&amp;E and trai</w:t>
      </w:r>
      <w:r w:rsidR="008D1E6C" w:rsidRPr="00016D37">
        <w:rPr>
          <w:rFonts w:ascii="Times New Roman" w:hAnsi="Times New Roman" w:cs="Times New Roman"/>
          <w:lang w:val="en-GB"/>
        </w:rPr>
        <w:t>ning reports, CP-level M&amp;E data</w:t>
      </w:r>
      <w:r w:rsidR="00CE51AB" w:rsidRPr="00016D37">
        <w:rPr>
          <w:rFonts w:ascii="Times New Roman" w:hAnsi="Times New Roman" w:cs="Times New Roman"/>
          <w:lang w:val="en-GB"/>
        </w:rPr>
        <w:t xml:space="preserve"> and </w:t>
      </w:r>
      <w:r w:rsidR="008D1E6C" w:rsidRPr="00016D37">
        <w:rPr>
          <w:rFonts w:ascii="Times New Roman" w:hAnsi="Times New Roman" w:cs="Times New Roman"/>
          <w:lang w:val="en-GB"/>
        </w:rPr>
        <w:t xml:space="preserve">project outcomes assessment </w:t>
      </w:r>
      <w:r w:rsidR="008F0733" w:rsidRPr="00016D37">
        <w:rPr>
          <w:rFonts w:ascii="Times New Roman" w:hAnsi="Times New Roman" w:cs="Times New Roman"/>
          <w:lang w:val="en-GB"/>
        </w:rPr>
        <w:t>results</w:t>
      </w:r>
      <w:r w:rsidR="00FB1684" w:rsidRPr="00016D37">
        <w:rPr>
          <w:rFonts w:ascii="Times New Roman" w:hAnsi="Times New Roman" w:cs="Times New Roman"/>
          <w:lang w:val="en-GB"/>
        </w:rPr>
        <w:t>.</w:t>
      </w:r>
      <w:r w:rsidR="00CE51AB" w:rsidRPr="00016D37">
        <w:rPr>
          <w:rFonts w:ascii="Times New Roman" w:hAnsi="Times New Roman" w:cs="Times New Roman"/>
          <w:lang w:val="en-GB"/>
        </w:rPr>
        <w:t xml:space="preserve"> </w:t>
      </w:r>
      <w:r w:rsidR="00FB1684" w:rsidRPr="00016D37">
        <w:rPr>
          <w:rFonts w:ascii="Times New Roman" w:hAnsi="Times New Roman" w:cs="Times New Roman"/>
          <w:lang w:val="en-GB"/>
        </w:rPr>
        <w:t>Other main sources of information were the end-of-project external evaluation report</w:t>
      </w:r>
      <w:r w:rsidR="009038D2" w:rsidRPr="00016D37">
        <w:rPr>
          <w:rFonts w:ascii="Times New Roman" w:hAnsi="Times New Roman" w:cs="Times New Roman"/>
          <w:lang w:val="en-GB"/>
        </w:rPr>
        <w:t xml:space="preserve"> and reports of the</w:t>
      </w:r>
      <w:r w:rsidR="001C60FD" w:rsidRPr="00016D37">
        <w:rPr>
          <w:rFonts w:ascii="Times New Roman" w:eastAsia="Calibri" w:hAnsi="Times New Roman" w:cs="Times New Roman"/>
          <w:sz w:val="21"/>
          <w:szCs w:val="21"/>
          <w:lang w:val="en-GB"/>
        </w:rPr>
        <w:t xml:space="preserve"> project partners </w:t>
      </w:r>
      <w:r w:rsidR="00911719" w:rsidRPr="00016D37">
        <w:rPr>
          <w:rFonts w:ascii="Times New Roman" w:eastAsia="Calibri" w:hAnsi="Times New Roman" w:cs="Times New Roman"/>
          <w:sz w:val="21"/>
          <w:szCs w:val="21"/>
          <w:lang w:val="en-GB"/>
        </w:rPr>
        <w:t>meetings</w:t>
      </w:r>
      <w:r w:rsidR="001C60FD" w:rsidRPr="00016D37">
        <w:rPr>
          <w:rFonts w:ascii="Times New Roman" w:eastAsia="Calibri" w:hAnsi="Times New Roman" w:cs="Times New Roman"/>
          <w:sz w:val="21"/>
          <w:szCs w:val="21"/>
          <w:lang w:val="en-GB"/>
        </w:rPr>
        <w:t xml:space="preserve"> and the</w:t>
      </w:r>
      <w:r w:rsidR="009038D2" w:rsidRPr="00016D37">
        <w:rPr>
          <w:rFonts w:ascii="Times New Roman" w:eastAsia="Calibri" w:hAnsi="Times New Roman" w:cs="Times New Roman"/>
          <w:sz w:val="21"/>
          <w:szCs w:val="21"/>
          <w:lang w:val="en-GB"/>
        </w:rPr>
        <w:t xml:space="preserve"> Prolinnova In</w:t>
      </w:r>
      <w:r w:rsidR="001C60FD" w:rsidRPr="00016D37">
        <w:rPr>
          <w:rFonts w:ascii="Times New Roman" w:eastAsia="Calibri" w:hAnsi="Times New Roman" w:cs="Times New Roman"/>
          <w:sz w:val="21"/>
          <w:szCs w:val="21"/>
          <w:lang w:val="en-GB"/>
        </w:rPr>
        <w:t>ternational Workshop (IPW) held in 2021</w:t>
      </w:r>
      <w:r w:rsidR="009038D2" w:rsidRPr="00016D37">
        <w:rPr>
          <w:rFonts w:ascii="Times New Roman" w:eastAsia="Calibri" w:hAnsi="Times New Roman" w:cs="Times New Roman"/>
          <w:sz w:val="21"/>
          <w:szCs w:val="21"/>
          <w:lang w:val="en-GB"/>
        </w:rPr>
        <w:t xml:space="preserve"> </w:t>
      </w:r>
      <w:r w:rsidR="0004796D" w:rsidRPr="00016D37">
        <w:rPr>
          <w:rFonts w:ascii="Times New Roman" w:eastAsia="Calibri" w:hAnsi="Times New Roman" w:cs="Times New Roman"/>
          <w:sz w:val="21"/>
          <w:szCs w:val="21"/>
          <w:lang w:val="en-GB"/>
        </w:rPr>
        <w:t xml:space="preserve">and </w:t>
      </w:r>
      <w:r w:rsidR="001C60FD" w:rsidRPr="00016D37">
        <w:rPr>
          <w:rFonts w:ascii="Times New Roman" w:eastAsia="Calibri" w:hAnsi="Times New Roman" w:cs="Times New Roman"/>
          <w:sz w:val="21"/>
          <w:szCs w:val="21"/>
          <w:lang w:val="en-GB"/>
        </w:rPr>
        <w:t xml:space="preserve">the </w:t>
      </w:r>
      <w:r w:rsidR="009038D2" w:rsidRPr="00016D37">
        <w:rPr>
          <w:rFonts w:ascii="Times New Roman" w:eastAsia="Calibri" w:hAnsi="Times New Roman" w:cs="Times New Roman"/>
          <w:sz w:val="21"/>
          <w:szCs w:val="21"/>
          <w:lang w:val="en-GB"/>
        </w:rPr>
        <w:t>A</w:t>
      </w:r>
      <w:r w:rsidR="00F65D56" w:rsidRPr="00016D37">
        <w:rPr>
          <w:rFonts w:ascii="Times New Roman" w:eastAsia="Calibri" w:hAnsi="Times New Roman" w:cs="Times New Roman"/>
          <w:sz w:val="21"/>
          <w:szCs w:val="21"/>
          <w:lang w:val="en-GB"/>
        </w:rPr>
        <w:t>frican Partners Workshop (AfPW)</w:t>
      </w:r>
      <w:r w:rsidR="0073257C" w:rsidRPr="00016D37">
        <w:rPr>
          <w:rFonts w:ascii="Times New Roman" w:eastAsia="Calibri" w:hAnsi="Times New Roman" w:cs="Times New Roman"/>
          <w:sz w:val="21"/>
          <w:szCs w:val="21"/>
          <w:lang w:val="en-GB"/>
        </w:rPr>
        <w:t xml:space="preserve"> </w:t>
      </w:r>
      <w:r w:rsidR="009038D2" w:rsidRPr="00016D37">
        <w:rPr>
          <w:rFonts w:ascii="Times New Roman" w:eastAsia="Calibri" w:hAnsi="Times New Roman" w:cs="Times New Roman"/>
          <w:sz w:val="21"/>
          <w:szCs w:val="21"/>
          <w:lang w:val="en-GB"/>
        </w:rPr>
        <w:t>in 202</w:t>
      </w:r>
      <w:r w:rsidR="005626E9" w:rsidRPr="00016D37">
        <w:rPr>
          <w:rFonts w:ascii="Times New Roman" w:eastAsia="Calibri" w:hAnsi="Times New Roman" w:cs="Times New Roman"/>
          <w:sz w:val="21"/>
          <w:szCs w:val="21"/>
          <w:lang w:val="en-GB"/>
        </w:rPr>
        <w:t>2</w:t>
      </w:r>
      <w:r w:rsidR="00F65D56" w:rsidRPr="00016D37">
        <w:rPr>
          <w:rFonts w:ascii="Times New Roman" w:eastAsia="Calibri" w:hAnsi="Times New Roman" w:cs="Times New Roman"/>
          <w:sz w:val="21"/>
          <w:szCs w:val="21"/>
          <w:lang w:val="en-GB"/>
        </w:rPr>
        <w:t>.</w:t>
      </w:r>
      <w:r w:rsidR="0030079E" w:rsidRPr="00016D37">
        <w:rPr>
          <w:rFonts w:ascii="Times New Roman" w:eastAsia="Calibri" w:hAnsi="Times New Roman" w:cs="Times New Roman"/>
          <w:sz w:val="21"/>
          <w:szCs w:val="21"/>
          <w:lang w:val="en-GB"/>
        </w:rPr>
        <w:t xml:space="preserve"> </w:t>
      </w:r>
    </w:p>
    <w:p w14:paraId="5F1D1A54" w14:textId="57C51B67" w:rsidR="00551117" w:rsidRPr="00016D37" w:rsidRDefault="00392458" w:rsidP="00911865">
      <w:pPr>
        <w:shd w:val="clear" w:color="auto" w:fill="FFFFFF" w:themeFill="background1"/>
        <w:spacing w:before="300" w:after="200"/>
        <w:jc w:val="both"/>
        <w:outlineLvl w:val="0"/>
        <w:rPr>
          <w:rFonts w:ascii="Times New Roman" w:hAnsi="Times New Roman" w:cs="Times New Roman"/>
          <w:b/>
          <w:lang w:val="en-GB"/>
        </w:rPr>
      </w:pPr>
      <w:r w:rsidRPr="00016D37">
        <w:rPr>
          <w:rFonts w:ascii="Times New Roman" w:hAnsi="Times New Roman" w:cs="Times New Roman"/>
          <w:b/>
          <w:lang w:val="en-GB"/>
        </w:rPr>
        <w:t>2</w:t>
      </w:r>
      <w:r w:rsidR="00992211" w:rsidRPr="00016D37">
        <w:rPr>
          <w:rFonts w:ascii="Times New Roman" w:hAnsi="Times New Roman" w:cs="Times New Roman"/>
          <w:b/>
          <w:lang w:val="en-GB"/>
        </w:rPr>
        <w:t xml:space="preserve">.0 </w:t>
      </w:r>
      <w:r w:rsidR="00E8251D" w:rsidRPr="00016D37">
        <w:rPr>
          <w:rFonts w:ascii="Times New Roman" w:hAnsi="Times New Roman" w:cs="Times New Roman"/>
          <w:b/>
          <w:lang w:val="en-GB"/>
        </w:rPr>
        <w:t>CHANGES IN PROJECT CONTEXT</w:t>
      </w:r>
      <w:r w:rsidR="00C67A31" w:rsidRPr="00016D37">
        <w:rPr>
          <w:rFonts w:ascii="Times New Roman" w:hAnsi="Times New Roman" w:cs="Times New Roman"/>
          <w:b/>
          <w:lang w:val="en-GB"/>
        </w:rPr>
        <w:t xml:space="preserve"> DURING THE 12-</w:t>
      </w:r>
      <w:r w:rsidR="00566AC9" w:rsidRPr="00016D37">
        <w:rPr>
          <w:rFonts w:ascii="Times New Roman" w:hAnsi="Times New Roman" w:cs="Times New Roman"/>
          <w:b/>
          <w:lang w:val="en-GB"/>
        </w:rPr>
        <w:t xml:space="preserve">MONTH </w:t>
      </w:r>
      <w:r w:rsidR="00C67A31" w:rsidRPr="00016D37">
        <w:rPr>
          <w:rFonts w:ascii="Times New Roman" w:hAnsi="Times New Roman" w:cs="Times New Roman"/>
          <w:b/>
          <w:lang w:val="en-GB"/>
        </w:rPr>
        <w:t>REPORTING PERIOD</w:t>
      </w:r>
      <w:r w:rsidR="00E8251D" w:rsidRPr="00016D37">
        <w:rPr>
          <w:rFonts w:ascii="Times New Roman" w:hAnsi="Times New Roman" w:cs="Times New Roman"/>
          <w:b/>
          <w:lang w:val="en-GB"/>
        </w:rPr>
        <w:t xml:space="preserve"> </w:t>
      </w:r>
    </w:p>
    <w:p w14:paraId="7A87E92B" w14:textId="4E243150" w:rsidR="0048470C" w:rsidRPr="00016D37" w:rsidRDefault="009D7915" w:rsidP="00B141F2">
      <w:pPr>
        <w:spacing w:after="120"/>
        <w:jc w:val="both"/>
        <w:outlineLvl w:val="0"/>
        <w:rPr>
          <w:rFonts w:ascii="Times New Roman" w:hAnsi="Times New Roman" w:cs="Times New Roman"/>
          <w:b/>
          <w:i/>
          <w:lang w:val="en-GB"/>
        </w:rPr>
      </w:pPr>
      <w:r w:rsidRPr="00016D37">
        <w:rPr>
          <w:rFonts w:ascii="Times New Roman" w:hAnsi="Times New Roman" w:cs="Times New Roman"/>
          <w:b/>
          <w:i/>
          <w:lang w:val="en-GB"/>
        </w:rPr>
        <w:t xml:space="preserve">2.1 </w:t>
      </w:r>
      <w:r w:rsidR="00191A2B" w:rsidRPr="00016D37">
        <w:rPr>
          <w:rFonts w:ascii="Times New Roman" w:hAnsi="Times New Roman" w:cs="Times New Roman"/>
          <w:b/>
          <w:i/>
          <w:lang w:val="en-GB"/>
        </w:rPr>
        <w:t>C</w:t>
      </w:r>
      <w:r w:rsidR="008E4424" w:rsidRPr="00016D37">
        <w:rPr>
          <w:rFonts w:ascii="Times New Roman" w:hAnsi="Times New Roman" w:cs="Times New Roman"/>
          <w:b/>
          <w:i/>
          <w:lang w:val="en-GB"/>
        </w:rPr>
        <w:t>hanges</w:t>
      </w:r>
      <w:r w:rsidR="00DC0A23" w:rsidRPr="00016D37">
        <w:rPr>
          <w:rFonts w:ascii="Times New Roman" w:hAnsi="Times New Roman" w:cs="Times New Roman"/>
          <w:b/>
          <w:i/>
          <w:lang w:val="en-GB"/>
        </w:rPr>
        <w:t xml:space="preserve"> in</w:t>
      </w:r>
      <w:r w:rsidR="00650AFD" w:rsidRPr="00016D37">
        <w:rPr>
          <w:rFonts w:ascii="Times New Roman" w:hAnsi="Times New Roman" w:cs="Times New Roman"/>
          <w:b/>
          <w:i/>
          <w:lang w:val="en-GB"/>
        </w:rPr>
        <w:t xml:space="preserve"> the</w:t>
      </w:r>
      <w:r w:rsidR="00694340" w:rsidRPr="00016D37">
        <w:rPr>
          <w:rFonts w:ascii="Times New Roman" w:hAnsi="Times New Roman" w:cs="Times New Roman"/>
          <w:b/>
          <w:i/>
          <w:lang w:val="en-GB"/>
        </w:rPr>
        <w:t xml:space="preserve"> political, e</w:t>
      </w:r>
      <w:r w:rsidR="00B7311C" w:rsidRPr="00016D37">
        <w:rPr>
          <w:rFonts w:ascii="Times New Roman" w:hAnsi="Times New Roman" w:cs="Times New Roman"/>
          <w:b/>
          <w:i/>
          <w:lang w:val="en-GB"/>
        </w:rPr>
        <w:t xml:space="preserve">conomic </w:t>
      </w:r>
      <w:r w:rsidR="00DC0A23" w:rsidRPr="00016D37">
        <w:rPr>
          <w:rFonts w:ascii="Times New Roman" w:hAnsi="Times New Roman" w:cs="Times New Roman"/>
          <w:b/>
          <w:i/>
          <w:lang w:val="en-GB"/>
        </w:rPr>
        <w:t>and social</w:t>
      </w:r>
      <w:r w:rsidR="00CF5778" w:rsidRPr="00016D37">
        <w:rPr>
          <w:rFonts w:ascii="Times New Roman" w:hAnsi="Times New Roman" w:cs="Times New Roman"/>
          <w:b/>
          <w:i/>
          <w:lang w:val="en-GB"/>
        </w:rPr>
        <w:t xml:space="preserve"> </w:t>
      </w:r>
      <w:r w:rsidR="00370CBB" w:rsidRPr="00016D37">
        <w:rPr>
          <w:rFonts w:ascii="Times New Roman" w:hAnsi="Times New Roman" w:cs="Times New Roman"/>
          <w:b/>
          <w:i/>
          <w:lang w:val="en-GB"/>
        </w:rPr>
        <w:t>setting</w:t>
      </w:r>
      <w:r w:rsidR="00A11C0D" w:rsidRPr="00016D37">
        <w:rPr>
          <w:rFonts w:ascii="Times New Roman" w:hAnsi="Times New Roman" w:cs="Times New Roman"/>
          <w:b/>
          <w:i/>
          <w:lang w:val="en-GB"/>
        </w:rPr>
        <w:t>s</w:t>
      </w:r>
      <w:r w:rsidR="00370CBB" w:rsidRPr="00016D37">
        <w:rPr>
          <w:rFonts w:ascii="Times New Roman" w:hAnsi="Times New Roman" w:cs="Times New Roman"/>
          <w:b/>
          <w:i/>
          <w:lang w:val="en-GB"/>
        </w:rPr>
        <w:t xml:space="preserve"> of</w:t>
      </w:r>
      <w:r w:rsidR="00BD76E0" w:rsidRPr="00016D37">
        <w:rPr>
          <w:rFonts w:ascii="Times New Roman" w:hAnsi="Times New Roman" w:cs="Times New Roman"/>
          <w:b/>
          <w:i/>
          <w:lang w:val="en-GB"/>
        </w:rPr>
        <w:t xml:space="preserve"> </w:t>
      </w:r>
      <w:r w:rsidR="00B7311C" w:rsidRPr="00016D37">
        <w:rPr>
          <w:rFonts w:ascii="Times New Roman" w:hAnsi="Times New Roman" w:cs="Times New Roman"/>
          <w:b/>
          <w:i/>
          <w:lang w:val="en-GB"/>
        </w:rPr>
        <w:t>the</w:t>
      </w:r>
      <w:r w:rsidR="00A0560F" w:rsidRPr="00016D37">
        <w:rPr>
          <w:rFonts w:ascii="Times New Roman" w:hAnsi="Times New Roman" w:cs="Times New Roman"/>
          <w:b/>
          <w:i/>
          <w:lang w:val="en-GB"/>
        </w:rPr>
        <w:t xml:space="preserve"> pro</w:t>
      </w:r>
      <w:r w:rsidR="0034721C" w:rsidRPr="00016D37">
        <w:rPr>
          <w:rFonts w:ascii="Times New Roman" w:hAnsi="Times New Roman" w:cs="Times New Roman"/>
          <w:b/>
          <w:i/>
          <w:lang w:val="en-GB"/>
        </w:rPr>
        <w:t>ject and</w:t>
      </w:r>
      <w:r w:rsidR="00B7311C" w:rsidRPr="00016D37">
        <w:rPr>
          <w:rFonts w:ascii="Times New Roman" w:hAnsi="Times New Roman" w:cs="Times New Roman"/>
          <w:b/>
          <w:i/>
          <w:lang w:val="en-GB"/>
        </w:rPr>
        <w:t xml:space="preserve"> </w:t>
      </w:r>
      <w:r w:rsidR="00BD76E0" w:rsidRPr="00016D37">
        <w:rPr>
          <w:rFonts w:ascii="Times New Roman" w:hAnsi="Times New Roman" w:cs="Times New Roman"/>
          <w:b/>
          <w:i/>
          <w:lang w:val="en-GB"/>
        </w:rPr>
        <w:t>target group</w:t>
      </w:r>
      <w:r w:rsidR="00D43A0A" w:rsidRPr="00016D37">
        <w:rPr>
          <w:rFonts w:ascii="Times New Roman" w:hAnsi="Times New Roman" w:cs="Times New Roman"/>
          <w:b/>
          <w:i/>
          <w:lang w:val="en-GB"/>
        </w:rPr>
        <w:t>s</w:t>
      </w:r>
    </w:p>
    <w:p w14:paraId="094A29C0" w14:textId="0D910CA2" w:rsidR="00AB1593" w:rsidRPr="00016D37" w:rsidRDefault="00007CF8" w:rsidP="00C00B98">
      <w:pPr>
        <w:jc w:val="both"/>
        <w:rPr>
          <w:b/>
          <w:color w:val="FF0000"/>
          <w:lang w:val="en-GB"/>
        </w:rPr>
      </w:pPr>
      <w:r w:rsidRPr="00016D37">
        <w:rPr>
          <w:rFonts w:ascii="Times New Roman" w:hAnsi="Times New Roman" w:cs="Times New Roman"/>
          <w:lang w:val="en-GB"/>
        </w:rPr>
        <w:t>The incidence</w:t>
      </w:r>
      <w:r w:rsidR="006364F3" w:rsidRPr="00016D37">
        <w:rPr>
          <w:rFonts w:ascii="Times New Roman" w:hAnsi="Times New Roman" w:cs="Times New Roman"/>
          <w:lang w:val="en-GB"/>
        </w:rPr>
        <w:t xml:space="preserve"> of the Corona virus (C</w:t>
      </w:r>
      <w:r w:rsidR="001C60FD" w:rsidRPr="00016D37">
        <w:rPr>
          <w:rFonts w:ascii="Times New Roman" w:hAnsi="Times New Roman" w:cs="Times New Roman"/>
          <w:lang w:val="en-GB"/>
        </w:rPr>
        <w:t>ovid</w:t>
      </w:r>
      <w:r w:rsidR="006364F3" w:rsidRPr="00016D37">
        <w:rPr>
          <w:rFonts w:ascii="Times New Roman" w:hAnsi="Times New Roman" w:cs="Times New Roman"/>
          <w:lang w:val="en-GB"/>
        </w:rPr>
        <w:t>-19)</w:t>
      </w:r>
      <w:r w:rsidR="00CE0384" w:rsidRPr="00016D37">
        <w:rPr>
          <w:rFonts w:ascii="Times New Roman" w:hAnsi="Times New Roman" w:cs="Times New Roman"/>
          <w:lang w:val="en-GB"/>
        </w:rPr>
        <w:t xml:space="preserve"> at global, na</w:t>
      </w:r>
      <w:r w:rsidR="004A2525" w:rsidRPr="00016D37">
        <w:rPr>
          <w:rFonts w:ascii="Times New Roman" w:hAnsi="Times New Roman" w:cs="Times New Roman"/>
          <w:lang w:val="en-GB"/>
        </w:rPr>
        <w:t>tional and local levels</w:t>
      </w:r>
      <w:r w:rsidR="00DE06BE" w:rsidRPr="00016D37">
        <w:rPr>
          <w:rFonts w:ascii="Times New Roman" w:hAnsi="Times New Roman" w:cs="Times New Roman"/>
          <w:lang w:val="en-GB"/>
        </w:rPr>
        <w:t xml:space="preserve"> within the</w:t>
      </w:r>
      <w:r w:rsidR="00612E09" w:rsidRPr="00016D37">
        <w:rPr>
          <w:rFonts w:ascii="Times New Roman" w:hAnsi="Times New Roman" w:cs="Times New Roman"/>
          <w:lang w:val="en-GB"/>
        </w:rPr>
        <w:t xml:space="preserve"> first two years of the project</w:t>
      </w:r>
      <w:r w:rsidR="00DE06BE" w:rsidRPr="00016D37">
        <w:rPr>
          <w:rFonts w:ascii="Times New Roman" w:hAnsi="Times New Roman" w:cs="Times New Roman"/>
          <w:lang w:val="en-GB"/>
        </w:rPr>
        <w:t xml:space="preserve"> period </w:t>
      </w:r>
      <w:r w:rsidR="005626E9" w:rsidRPr="00016D37">
        <w:rPr>
          <w:rFonts w:ascii="Times New Roman" w:hAnsi="Times New Roman" w:cs="Times New Roman"/>
          <w:lang w:val="en-GB"/>
        </w:rPr>
        <w:t xml:space="preserve">slowed it down </w:t>
      </w:r>
      <w:r w:rsidR="00DE06BE" w:rsidRPr="00016D37">
        <w:rPr>
          <w:rFonts w:ascii="Times New Roman" w:hAnsi="Times New Roman" w:cs="Times New Roman"/>
          <w:lang w:val="en-GB"/>
        </w:rPr>
        <w:t>signi</w:t>
      </w:r>
      <w:r w:rsidR="00BE7CEA" w:rsidRPr="00016D37">
        <w:rPr>
          <w:rFonts w:ascii="Times New Roman" w:hAnsi="Times New Roman" w:cs="Times New Roman"/>
          <w:lang w:val="en-GB"/>
        </w:rPr>
        <w:t>ficantly</w:t>
      </w:r>
      <w:r w:rsidR="005626E9" w:rsidRPr="00016D37">
        <w:rPr>
          <w:rFonts w:ascii="Times New Roman" w:hAnsi="Times New Roman" w:cs="Times New Roman"/>
          <w:lang w:val="en-GB"/>
        </w:rPr>
        <w:t xml:space="preserve"> </w:t>
      </w:r>
      <w:r w:rsidR="006175C2" w:rsidRPr="00016D37">
        <w:rPr>
          <w:rFonts w:ascii="Times New Roman" w:hAnsi="Times New Roman" w:cs="Times New Roman"/>
          <w:lang w:val="en-GB"/>
        </w:rPr>
        <w:t xml:space="preserve">and </w:t>
      </w:r>
      <w:r w:rsidR="005626E9" w:rsidRPr="00016D37">
        <w:rPr>
          <w:rFonts w:ascii="Times New Roman" w:hAnsi="Times New Roman" w:cs="Times New Roman"/>
          <w:lang w:val="en-GB"/>
        </w:rPr>
        <w:t>had</w:t>
      </w:r>
      <w:r w:rsidR="006175C2" w:rsidRPr="00016D37">
        <w:rPr>
          <w:rFonts w:ascii="Times New Roman" w:hAnsi="Times New Roman" w:cs="Times New Roman"/>
          <w:lang w:val="en-GB"/>
        </w:rPr>
        <w:t xml:space="preserve"> </w:t>
      </w:r>
      <w:r w:rsidR="00BE7CEA" w:rsidRPr="00016D37">
        <w:rPr>
          <w:rFonts w:ascii="Times New Roman" w:hAnsi="Times New Roman" w:cs="Times New Roman"/>
          <w:lang w:val="en-GB"/>
        </w:rPr>
        <w:t xml:space="preserve">negative </w:t>
      </w:r>
      <w:r w:rsidR="0034721C" w:rsidRPr="00016D37">
        <w:rPr>
          <w:rFonts w:ascii="Times New Roman" w:hAnsi="Times New Roman" w:cs="Times New Roman"/>
          <w:lang w:val="en-GB"/>
        </w:rPr>
        <w:t>socio</w:t>
      </w:r>
      <w:r w:rsidR="006364F3" w:rsidRPr="00016D37">
        <w:rPr>
          <w:rFonts w:ascii="Times New Roman" w:hAnsi="Times New Roman" w:cs="Times New Roman"/>
          <w:lang w:val="en-GB"/>
        </w:rPr>
        <w:t>-economic</w:t>
      </w:r>
      <w:r w:rsidR="00BE7CEA" w:rsidRPr="00016D37">
        <w:rPr>
          <w:rFonts w:ascii="Times New Roman" w:hAnsi="Times New Roman" w:cs="Times New Roman"/>
          <w:lang w:val="en-GB"/>
        </w:rPr>
        <w:t xml:space="preserve"> impacts on the cit</w:t>
      </w:r>
      <w:r w:rsidR="009D4EC3" w:rsidRPr="00016D37">
        <w:rPr>
          <w:rFonts w:ascii="Times New Roman" w:hAnsi="Times New Roman" w:cs="Times New Roman"/>
          <w:lang w:val="en-GB"/>
        </w:rPr>
        <w:t>i</w:t>
      </w:r>
      <w:r w:rsidR="00C00B98" w:rsidRPr="00016D37">
        <w:rPr>
          <w:rFonts w:ascii="Times New Roman" w:hAnsi="Times New Roman" w:cs="Times New Roman"/>
          <w:lang w:val="en-GB"/>
        </w:rPr>
        <w:t>z</w:t>
      </w:r>
      <w:r w:rsidR="00BE7CEA" w:rsidRPr="00016D37">
        <w:rPr>
          <w:rFonts w:ascii="Times New Roman" w:hAnsi="Times New Roman" w:cs="Times New Roman"/>
          <w:lang w:val="en-GB"/>
        </w:rPr>
        <w:t>enry and development work in general.</w:t>
      </w:r>
      <w:r w:rsidR="006175C2" w:rsidRPr="00016D37">
        <w:rPr>
          <w:rFonts w:ascii="Times New Roman" w:hAnsi="Times New Roman" w:cs="Times New Roman"/>
          <w:lang w:val="en-GB"/>
        </w:rPr>
        <w:t xml:space="preserve"> Other </w:t>
      </w:r>
      <w:r w:rsidR="004A07B7" w:rsidRPr="00016D37">
        <w:rPr>
          <w:rFonts w:ascii="Times New Roman" w:hAnsi="Times New Roman" w:cs="Times New Roman"/>
          <w:lang w:val="en-GB"/>
        </w:rPr>
        <w:t xml:space="preserve">relevant </w:t>
      </w:r>
      <w:r w:rsidR="006175C2" w:rsidRPr="00016D37">
        <w:rPr>
          <w:rFonts w:ascii="Times New Roman" w:hAnsi="Times New Roman" w:cs="Times New Roman"/>
          <w:lang w:val="en-GB"/>
        </w:rPr>
        <w:t>c</w:t>
      </w:r>
      <w:r w:rsidR="00E01CEF" w:rsidRPr="00016D37">
        <w:rPr>
          <w:rFonts w:ascii="Times New Roman" w:hAnsi="Times New Roman" w:cs="Times New Roman"/>
          <w:lang w:val="en-GB"/>
        </w:rPr>
        <w:t>ontextual political, economic and social changes</w:t>
      </w:r>
      <w:r w:rsidR="007C2972" w:rsidRPr="00016D37">
        <w:rPr>
          <w:rFonts w:ascii="Times New Roman" w:hAnsi="Times New Roman" w:cs="Times New Roman"/>
          <w:lang w:val="en-GB"/>
        </w:rPr>
        <w:t xml:space="preserve"> </w:t>
      </w:r>
      <w:r w:rsidR="004A07B7" w:rsidRPr="00016D37">
        <w:rPr>
          <w:rFonts w:ascii="Times New Roman" w:hAnsi="Times New Roman" w:cs="Times New Roman"/>
          <w:lang w:val="en-GB"/>
        </w:rPr>
        <w:t>specific to</w:t>
      </w:r>
      <w:r w:rsidR="00853807" w:rsidRPr="00016D37">
        <w:rPr>
          <w:rFonts w:ascii="Times New Roman" w:hAnsi="Times New Roman" w:cs="Times New Roman"/>
          <w:lang w:val="en-GB"/>
        </w:rPr>
        <w:t xml:space="preserve"> </w:t>
      </w:r>
      <w:r w:rsidR="00194EB1" w:rsidRPr="00016D37">
        <w:rPr>
          <w:rFonts w:ascii="Times New Roman" w:hAnsi="Times New Roman" w:cs="Times New Roman"/>
          <w:lang w:val="en-GB"/>
        </w:rPr>
        <w:t>each country</w:t>
      </w:r>
      <w:r w:rsidR="003227D0" w:rsidRPr="00016D37">
        <w:rPr>
          <w:rFonts w:ascii="Times New Roman" w:hAnsi="Times New Roman" w:cs="Times New Roman"/>
          <w:lang w:val="en-GB"/>
        </w:rPr>
        <w:t xml:space="preserve"> </w:t>
      </w:r>
      <w:r w:rsidR="0062672E" w:rsidRPr="00016D37">
        <w:rPr>
          <w:rFonts w:ascii="Times New Roman" w:hAnsi="Times New Roman" w:cs="Times New Roman"/>
          <w:lang w:val="en-GB"/>
        </w:rPr>
        <w:t xml:space="preserve">in relation </w:t>
      </w:r>
      <w:r w:rsidR="00853807" w:rsidRPr="00016D37">
        <w:rPr>
          <w:rFonts w:ascii="Times New Roman" w:hAnsi="Times New Roman" w:cs="Times New Roman"/>
          <w:lang w:val="en-GB"/>
        </w:rPr>
        <w:t xml:space="preserve">to the project </w:t>
      </w:r>
      <w:r w:rsidR="00E01CEF" w:rsidRPr="00016D37">
        <w:rPr>
          <w:rFonts w:ascii="Times New Roman" w:hAnsi="Times New Roman" w:cs="Times New Roman"/>
          <w:lang w:val="en-GB"/>
        </w:rPr>
        <w:t>are described below</w:t>
      </w:r>
      <w:r w:rsidR="002D1EBF" w:rsidRPr="00016D37">
        <w:rPr>
          <w:rFonts w:ascii="Times New Roman" w:hAnsi="Times New Roman" w:cs="Times New Roman"/>
          <w:lang w:val="en-GB"/>
        </w:rPr>
        <w:t>.</w:t>
      </w:r>
    </w:p>
    <w:p w14:paraId="5B51DC97" w14:textId="77777777" w:rsidR="00525728" w:rsidRPr="00016D37" w:rsidRDefault="00525728" w:rsidP="00C00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jc w:val="both"/>
        <w:outlineLvl w:val="0"/>
        <w:rPr>
          <w:rFonts w:ascii="Times New Roman" w:hAnsi="Times New Roman" w:cs="Times New Roman"/>
          <w:b/>
          <w:i/>
          <w:lang w:val="en-GB"/>
        </w:rPr>
      </w:pPr>
    </w:p>
    <w:p w14:paraId="3279F0A0" w14:textId="4A0AAA9D" w:rsidR="000A6DCF" w:rsidRPr="00016D37" w:rsidRDefault="00CB0E00" w:rsidP="00C00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jc w:val="both"/>
        <w:outlineLvl w:val="0"/>
        <w:rPr>
          <w:rFonts w:ascii="Times New Roman" w:eastAsia="Times New Roman" w:hAnsi="Times New Roman" w:cs="Times New Roman"/>
          <w:i/>
          <w:lang w:val="en-GB"/>
        </w:rPr>
      </w:pPr>
      <w:r w:rsidRPr="00016D37">
        <w:rPr>
          <w:rFonts w:ascii="Times New Roman" w:hAnsi="Times New Roman" w:cs="Times New Roman"/>
          <w:b/>
          <w:i/>
          <w:lang w:val="en-GB"/>
        </w:rPr>
        <w:lastRenderedPageBreak/>
        <w:t>Burkina Faso</w:t>
      </w:r>
      <w:r w:rsidR="000A6DCF" w:rsidRPr="00016D37">
        <w:rPr>
          <w:rFonts w:ascii="Times New Roman" w:eastAsia="Times New Roman" w:hAnsi="Times New Roman" w:cs="Times New Roman"/>
          <w:i/>
          <w:lang w:val="en-GB"/>
        </w:rPr>
        <w:t xml:space="preserve"> </w:t>
      </w:r>
    </w:p>
    <w:p w14:paraId="7616F4E0" w14:textId="0A0DC5E2" w:rsidR="00886753" w:rsidRPr="00016D37" w:rsidRDefault="00BA4477" w:rsidP="00C00B98">
      <w:pPr>
        <w:jc w:val="both"/>
        <w:rPr>
          <w:lang w:val="en-GB"/>
        </w:rPr>
      </w:pPr>
      <w:r w:rsidRPr="00016D37">
        <w:rPr>
          <w:rFonts w:ascii="Times New Roman" w:hAnsi="Times New Roman" w:cs="Times New Roman"/>
          <w:lang w:val="en-GB"/>
        </w:rPr>
        <w:t>The project period witnessed persistent i</w:t>
      </w:r>
      <w:r w:rsidR="00802D40" w:rsidRPr="00016D37">
        <w:rPr>
          <w:rFonts w:ascii="Times New Roman" w:hAnsi="Times New Roman" w:cs="Times New Roman"/>
          <w:lang w:val="en-GB"/>
        </w:rPr>
        <w:t>nsecurity</w:t>
      </w:r>
      <w:r w:rsidR="00285E5A" w:rsidRPr="00016D37">
        <w:rPr>
          <w:rFonts w:ascii="Times New Roman" w:hAnsi="Times New Roman" w:cs="Times New Roman"/>
          <w:lang w:val="en-GB"/>
        </w:rPr>
        <w:t xml:space="preserve"> from </w:t>
      </w:r>
      <w:r w:rsidR="00A531FE" w:rsidRPr="00016D37">
        <w:rPr>
          <w:rFonts w:ascii="Times New Roman" w:hAnsi="Times New Roman" w:cs="Times New Roman"/>
          <w:lang w:val="en-GB"/>
        </w:rPr>
        <w:t>terrorist</w:t>
      </w:r>
      <w:r w:rsidR="00285E5A" w:rsidRPr="00016D37">
        <w:rPr>
          <w:rFonts w:ascii="Times New Roman" w:hAnsi="Times New Roman" w:cs="Times New Roman"/>
          <w:lang w:val="en-GB"/>
        </w:rPr>
        <w:t xml:space="preserve"> attacks</w:t>
      </w:r>
      <w:r w:rsidR="00802D40" w:rsidRPr="00016D37">
        <w:rPr>
          <w:rFonts w:ascii="Times New Roman" w:hAnsi="Times New Roman" w:cs="Times New Roman"/>
          <w:lang w:val="en-GB"/>
        </w:rPr>
        <w:t xml:space="preserve"> in certain communes and villages adjacent to the project intervention zone, p</w:t>
      </w:r>
      <w:r w:rsidR="003A20C2" w:rsidRPr="00016D37">
        <w:rPr>
          <w:rFonts w:ascii="Times New Roman" w:hAnsi="Times New Roman" w:cs="Times New Roman"/>
          <w:lang w:val="en-GB"/>
        </w:rPr>
        <w:t xml:space="preserve">articularly in the North, </w:t>
      </w:r>
      <w:r w:rsidR="00802D40" w:rsidRPr="00016D37">
        <w:rPr>
          <w:rFonts w:ascii="Times New Roman" w:hAnsi="Times New Roman" w:cs="Times New Roman"/>
          <w:lang w:val="en-GB"/>
        </w:rPr>
        <w:t xml:space="preserve">North-Central </w:t>
      </w:r>
      <w:r w:rsidR="006641D9" w:rsidRPr="00016D37">
        <w:rPr>
          <w:rFonts w:ascii="Times New Roman" w:hAnsi="Times New Roman" w:cs="Times New Roman"/>
          <w:lang w:val="en-GB"/>
        </w:rPr>
        <w:t xml:space="preserve">and </w:t>
      </w:r>
      <w:r w:rsidR="003A20C2" w:rsidRPr="00016D37">
        <w:rPr>
          <w:rFonts w:ascii="Times New Roman" w:hAnsi="Times New Roman" w:cs="Times New Roman"/>
          <w:lang w:val="en-GB"/>
        </w:rPr>
        <w:t xml:space="preserve">Mouhoun </w:t>
      </w:r>
      <w:r w:rsidR="0086319D" w:rsidRPr="00016D37">
        <w:rPr>
          <w:rFonts w:ascii="Times New Roman" w:hAnsi="Times New Roman" w:cs="Times New Roman"/>
          <w:lang w:val="en-GB"/>
        </w:rPr>
        <w:t>R</w:t>
      </w:r>
      <w:r w:rsidR="003A20C2" w:rsidRPr="00016D37">
        <w:rPr>
          <w:rFonts w:ascii="Times New Roman" w:hAnsi="Times New Roman" w:cs="Times New Roman"/>
          <w:lang w:val="en-GB"/>
        </w:rPr>
        <w:t>egion</w:t>
      </w:r>
      <w:r w:rsidR="0086319D" w:rsidRPr="00016D37">
        <w:rPr>
          <w:rFonts w:ascii="Times New Roman" w:hAnsi="Times New Roman" w:cs="Times New Roman"/>
          <w:lang w:val="en-GB"/>
        </w:rPr>
        <w:t>s</w:t>
      </w:r>
      <w:r w:rsidR="00A531FE" w:rsidRPr="00016D37">
        <w:rPr>
          <w:rFonts w:ascii="Times New Roman" w:hAnsi="Times New Roman" w:cs="Times New Roman"/>
          <w:lang w:val="en-GB"/>
        </w:rPr>
        <w:t>, resulting</w:t>
      </w:r>
      <w:r w:rsidR="0068462B" w:rsidRPr="00016D37">
        <w:rPr>
          <w:rFonts w:ascii="Times New Roman" w:hAnsi="Times New Roman" w:cs="Times New Roman"/>
          <w:lang w:val="en-GB"/>
        </w:rPr>
        <w:t xml:space="preserve"> in </w:t>
      </w:r>
      <w:r w:rsidR="00802D40" w:rsidRPr="00016D37">
        <w:rPr>
          <w:rFonts w:ascii="Times New Roman" w:hAnsi="Times New Roman" w:cs="Times New Roman"/>
          <w:lang w:val="en-GB"/>
        </w:rPr>
        <w:t>massive populat</w:t>
      </w:r>
      <w:r w:rsidR="0086319D" w:rsidRPr="00016D37">
        <w:rPr>
          <w:rFonts w:ascii="Times New Roman" w:hAnsi="Times New Roman" w:cs="Times New Roman"/>
          <w:lang w:val="en-GB"/>
        </w:rPr>
        <w:t xml:space="preserve">ion displacements </w:t>
      </w:r>
      <w:r w:rsidR="00D85FA8" w:rsidRPr="00016D37">
        <w:rPr>
          <w:rFonts w:ascii="Times New Roman" w:hAnsi="Times New Roman" w:cs="Times New Roman"/>
          <w:lang w:val="en-GB"/>
        </w:rPr>
        <w:t>to</w:t>
      </w:r>
      <w:r w:rsidR="0086319D" w:rsidRPr="00016D37">
        <w:rPr>
          <w:rFonts w:ascii="Times New Roman" w:hAnsi="Times New Roman" w:cs="Times New Roman"/>
          <w:lang w:val="en-GB"/>
        </w:rPr>
        <w:t xml:space="preserve"> urban cent</w:t>
      </w:r>
      <w:r w:rsidR="00802D40" w:rsidRPr="00016D37">
        <w:rPr>
          <w:rFonts w:ascii="Times New Roman" w:hAnsi="Times New Roman" w:cs="Times New Roman"/>
          <w:lang w:val="en-GB"/>
        </w:rPr>
        <w:t>r</w:t>
      </w:r>
      <w:r w:rsidR="0086319D" w:rsidRPr="00016D37">
        <w:rPr>
          <w:rFonts w:ascii="Times New Roman" w:hAnsi="Times New Roman" w:cs="Times New Roman"/>
          <w:lang w:val="en-GB"/>
        </w:rPr>
        <w:t>e</w:t>
      </w:r>
      <w:r w:rsidR="00802D40" w:rsidRPr="00016D37">
        <w:rPr>
          <w:rFonts w:ascii="Times New Roman" w:hAnsi="Times New Roman" w:cs="Times New Roman"/>
          <w:lang w:val="en-GB"/>
        </w:rPr>
        <w:t>s</w:t>
      </w:r>
      <w:r w:rsidR="0068462B" w:rsidRPr="00016D37">
        <w:rPr>
          <w:rFonts w:ascii="Times New Roman" w:hAnsi="Times New Roman" w:cs="Times New Roman"/>
          <w:lang w:val="en-GB"/>
        </w:rPr>
        <w:t xml:space="preserve"> such as </w:t>
      </w:r>
      <w:r w:rsidR="00802D40" w:rsidRPr="00016D37">
        <w:rPr>
          <w:rFonts w:ascii="Times New Roman" w:hAnsi="Times New Roman" w:cs="Times New Roman"/>
          <w:lang w:val="en-GB"/>
        </w:rPr>
        <w:t>Dé</w:t>
      </w:r>
      <w:r w:rsidR="0068462B" w:rsidRPr="00016D37">
        <w:rPr>
          <w:rFonts w:ascii="Times New Roman" w:hAnsi="Times New Roman" w:cs="Times New Roman"/>
          <w:lang w:val="en-GB"/>
        </w:rPr>
        <w:t xml:space="preserve">dougou, Ouahigouya and Nouna. </w:t>
      </w:r>
      <w:r w:rsidR="00285E5A" w:rsidRPr="00016D37">
        <w:rPr>
          <w:rFonts w:ascii="Times New Roman" w:hAnsi="Times New Roman" w:cs="Times New Roman"/>
          <w:lang w:val="en-GB"/>
        </w:rPr>
        <w:t>This has also created serious food deficits</w:t>
      </w:r>
      <w:r w:rsidR="00D85FA8" w:rsidRPr="00016D37">
        <w:rPr>
          <w:rFonts w:ascii="Times New Roman" w:hAnsi="Times New Roman" w:cs="Times New Roman"/>
          <w:lang w:val="en-GB"/>
        </w:rPr>
        <w:t>,</w:t>
      </w:r>
      <w:r w:rsidR="00285E5A" w:rsidRPr="00016D37">
        <w:rPr>
          <w:rFonts w:ascii="Times New Roman" w:hAnsi="Times New Roman" w:cs="Times New Roman"/>
          <w:lang w:val="en-GB"/>
        </w:rPr>
        <w:t xml:space="preserve"> </w:t>
      </w:r>
      <w:r w:rsidR="000A0FAC" w:rsidRPr="00016D37">
        <w:rPr>
          <w:rFonts w:ascii="Times New Roman" w:hAnsi="Times New Roman" w:cs="Times New Roman"/>
          <w:lang w:val="en-GB"/>
        </w:rPr>
        <w:t xml:space="preserve">particularly in the </w:t>
      </w:r>
      <w:r w:rsidR="00D85FA8" w:rsidRPr="00016D37">
        <w:rPr>
          <w:rFonts w:ascii="Times New Roman" w:hAnsi="Times New Roman" w:cs="Times New Roman"/>
          <w:lang w:val="en-GB"/>
        </w:rPr>
        <w:t>n</w:t>
      </w:r>
      <w:r w:rsidR="000A0FAC" w:rsidRPr="00016D37">
        <w:rPr>
          <w:rFonts w:ascii="Times New Roman" w:hAnsi="Times New Roman" w:cs="Times New Roman"/>
          <w:lang w:val="en-GB"/>
        </w:rPr>
        <w:t xml:space="preserve">orthern </w:t>
      </w:r>
      <w:r w:rsidR="00D85FA8" w:rsidRPr="00016D37">
        <w:rPr>
          <w:rFonts w:ascii="Times New Roman" w:hAnsi="Times New Roman" w:cs="Times New Roman"/>
          <w:lang w:val="en-GB"/>
        </w:rPr>
        <w:t xml:space="preserve">area, </w:t>
      </w:r>
      <w:r w:rsidR="00285E5A" w:rsidRPr="00016D37">
        <w:rPr>
          <w:rFonts w:ascii="Times New Roman" w:hAnsi="Times New Roman" w:cs="Times New Roman"/>
          <w:lang w:val="en-GB"/>
        </w:rPr>
        <w:t xml:space="preserve">as agricultural activities are </w:t>
      </w:r>
      <w:r w:rsidR="000A0FAC" w:rsidRPr="00016D37">
        <w:rPr>
          <w:rFonts w:ascii="Times New Roman" w:hAnsi="Times New Roman" w:cs="Times New Roman"/>
          <w:lang w:val="en-GB"/>
        </w:rPr>
        <w:t xml:space="preserve">seriously </w:t>
      </w:r>
      <w:r w:rsidR="00285E5A" w:rsidRPr="00016D37">
        <w:rPr>
          <w:rFonts w:ascii="Times New Roman" w:hAnsi="Times New Roman" w:cs="Times New Roman"/>
          <w:lang w:val="en-GB"/>
        </w:rPr>
        <w:t>disrupted</w:t>
      </w:r>
      <w:r w:rsidR="000A0FAC" w:rsidRPr="00016D37">
        <w:rPr>
          <w:rFonts w:ascii="Times New Roman" w:hAnsi="Times New Roman" w:cs="Times New Roman"/>
          <w:lang w:val="en-GB"/>
        </w:rPr>
        <w:t xml:space="preserve">. The </w:t>
      </w:r>
      <w:r w:rsidR="00D85FA8" w:rsidRPr="00016D37">
        <w:rPr>
          <w:rFonts w:ascii="Times New Roman" w:hAnsi="Times New Roman" w:cs="Times New Roman"/>
          <w:lang w:val="en-GB"/>
        </w:rPr>
        <w:t>c</w:t>
      </w:r>
      <w:r w:rsidR="000A0FAC" w:rsidRPr="00016D37">
        <w:rPr>
          <w:rFonts w:ascii="Times New Roman" w:hAnsi="Times New Roman" w:cs="Times New Roman"/>
          <w:lang w:val="en-GB"/>
        </w:rPr>
        <w:t xml:space="preserve">ountry has also </w:t>
      </w:r>
      <w:r w:rsidR="00D85FA8" w:rsidRPr="00016D37">
        <w:rPr>
          <w:rFonts w:ascii="Times New Roman" w:hAnsi="Times New Roman" w:cs="Times New Roman"/>
          <w:lang w:val="en-GB"/>
        </w:rPr>
        <w:t>experienced</w:t>
      </w:r>
      <w:r w:rsidR="000A0FAC" w:rsidRPr="00016D37">
        <w:rPr>
          <w:rFonts w:ascii="Times New Roman" w:hAnsi="Times New Roman" w:cs="Times New Roman"/>
          <w:lang w:val="en-GB"/>
        </w:rPr>
        <w:t xml:space="preserve"> </w:t>
      </w:r>
      <w:r w:rsidR="00EA7A9D" w:rsidRPr="00016D37">
        <w:rPr>
          <w:rFonts w:ascii="Times New Roman" w:hAnsi="Times New Roman" w:cs="Times New Roman"/>
          <w:lang w:val="en-GB"/>
        </w:rPr>
        <w:t>p</w:t>
      </w:r>
      <w:r w:rsidR="000A0FAC" w:rsidRPr="00016D37">
        <w:rPr>
          <w:rFonts w:ascii="Times New Roman" w:hAnsi="Times New Roman" w:cs="Times New Roman"/>
          <w:lang w:val="en-GB"/>
        </w:rPr>
        <w:t xml:space="preserve">olitical instability with a series of changes in the </w:t>
      </w:r>
      <w:r w:rsidR="009D1E7A" w:rsidRPr="00016D37">
        <w:rPr>
          <w:rFonts w:ascii="Times New Roman" w:hAnsi="Times New Roman" w:cs="Times New Roman"/>
          <w:lang w:val="en-GB"/>
        </w:rPr>
        <w:t xml:space="preserve">political administration and </w:t>
      </w:r>
      <w:r w:rsidR="000A0FAC" w:rsidRPr="00016D37">
        <w:rPr>
          <w:rFonts w:ascii="Times New Roman" w:hAnsi="Times New Roman" w:cs="Times New Roman"/>
          <w:lang w:val="en-GB"/>
        </w:rPr>
        <w:t>governance</w:t>
      </w:r>
      <w:r w:rsidR="00085E1B" w:rsidRPr="00016D37">
        <w:rPr>
          <w:rFonts w:ascii="Times New Roman" w:hAnsi="Times New Roman" w:cs="Times New Roman"/>
          <w:lang w:val="en-GB"/>
        </w:rPr>
        <w:t xml:space="preserve">. </w:t>
      </w:r>
      <w:r w:rsidR="00D85FA8" w:rsidRPr="00016D37">
        <w:rPr>
          <w:rFonts w:ascii="Times New Roman" w:hAnsi="Times New Roman" w:cs="Times New Roman"/>
          <w:lang w:val="en-GB"/>
        </w:rPr>
        <w:t>Nevertheless</w:t>
      </w:r>
      <w:r w:rsidR="0006531B" w:rsidRPr="00016D37">
        <w:rPr>
          <w:rFonts w:ascii="Times New Roman" w:hAnsi="Times New Roman" w:cs="Times New Roman"/>
          <w:lang w:val="en-GB"/>
        </w:rPr>
        <w:t>, t</w:t>
      </w:r>
      <w:r w:rsidR="00886753" w:rsidRPr="00016D37">
        <w:rPr>
          <w:rFonts w:ascii="Times New Roman" w:hAnsi="Times New Roman" w:cs="Times New Roman"/>
          <w:lang w:val="en-GB"/>
        </w:rPr>
        <w:t>he PID approach</w:t>
      </w:r>
      <w:r w:rsidR="00EC7874" w:rsidRPr="00016D37">
        <w:rPr>
          <w:rFonts w:ascii="Times New Roman" w:hAnsi="Times New Roman" w:cs="Times New Roman"/>
          <w:lang w:val="en-GB"/>
        </w:rPr>
        <w:t xml:space="preserve"> introduced through the Proli-FaNS and SULCI-FaNS projects </w:t>
      </w:r>
      <w:r w:rsidR="00886753" w:rsidRPr="00016D37">
        <w:rPr>
          <w:rFonts w:ascii="Times New Roman" w:hAnsi="Times New Roman" w:cs="Times New Roman"/>
          <w:lang w:val="en-GB"/>
        </w:rPr>
        <w:t xml:space="preserve">is now </w:t>
      </w:r>
      <w:r w:rsidR="00D85FA8" w:rsidRPr="00016D37">
        <w:rPr>
          <w:rFonts w:ascii="Times New Roman" w:hAnsi="Times New Roman" w:cs="Times New Roman"/>
          <w:lang w:val="en-GB"/>
        </w:rPr>
        <w:t xml:space="preserve">a </w:t>
      </w:r>
      <w:r w:rsidR="003D48DE" w:rsidRPr="00016D37">
        <w:rPr>
          <w:rFonts w:ascii="Times New Roman" w:hAnsi="Times New Roman" w:cs="Times New Roman"/>
          <w:lang w:val="en-GB"/>
        </w:rPr>
        <w:t>well-</w:t>
      </w:r>
      <w:r w:rsidR="00886753" w:rsidRPr="00016D37">
        <w:rPr>
          <w:rFonts w:ascii="Times New Roman" w:hAnsi="Times New Roman" w:cs="Times New Roman"/>
          <w:lang w:val="en-GB"/>
        </w:rPr>
        <w:t>adopted strategy for planning and organ</w:t>
      </w:r>
      <w:r w:rsidR="009D4EC3" w:rsidRPr="00016D37">
        <w:rPr>
          <w:rFonts w:ascii="Times New Roman" w:hAnsi="Times New Roman" w:cs="Times New Roman"/>
          <w:lang w:val="en-GB"/>
        </w:rPr>
        <w:t>is</w:t>
      </w:r>
      <w:r w:rsidR="00886753" w:rsidRPr="00016D37">
        <w:rPr>
          <w:rFonts w:ascii="Times New Roman" w:hAnsi="Times New Roman" w:cs="Times New Roman"/>
          <w:lang w:val="en-GB"/>
        </w:rPr>
        <w:t>ing the activities of farmer organ</w:t>
      </w:r>
      <w:r w:rsidR="009D4EC3" w:rsidRPr="00016D37">
        <w:rPr>
          <w:rFonts w:ascii="Times New Roman" w:hAnsi="Times New Roman" w:cs="Times New Roman"/>
          <w:lang w:val="en-GB"/>
        </w:rPr>
        <w:t>is</w:t>
      </w:r>
      <w:r w:rsidR="00886753" w:rsidRPr="00016D37">
        <w:rPr>
          <w:rFonts w:ascii="Times New Roman" w:hAnsi="Times New Roman" w:cs="Times New Roman"/>
          <w:lang w:val="en-GB"/>
        </w:rPr>
        <w:t>ations in the project area</w:t>
      </w:r>
      <w:r w:rsidR="0034502B" w:rsidRPr="00016D37">
        <w:rPr>
          <w:rFonts w:ascii="Times New Roman" w:hAnsi="Times New Roman" w:cs="Times New Roman"/>
          <w:lang w:val="en-GB"/>
        </w:rPr>
        <w:t>. This</w:t>
      </w:r>
      <w:r w:rsidR="00886753" w:rsidRPr="00016D37">
        <w:rPr>
          <w:rFonts w:ascii="Times New Roman" w:hAnsi="Times New Roman" w:cs="Times New Roman"/>
          <w:lang w:val="en-GB"/>
        </w:rPr>
        <w:t xml:space="preserve"> is reflected in the proactivity of innovative farmers </w:t>
      </w:r>
      <w:r w:rsidR="001E4073" w:rsidRPr="00016D37">
        <w:rPr>
          <w:rFonts w:ascii="Times New Roman" w:hAnsi="Times New Roman" w:cs="Times New Roman"/>
          <w:lang w:val="en-GB"/>
        </w:rPr>
        <w:t xml:space="preserve">in </w:t>
      </w:r>
      <w:r w:rsidR="00886753" w:rsidRPr="00016D37">
        <w:rPr>
          <w:rFonts w:ascii="Times New Roman" w:hAnsi="Times New Roman" w:cs="Times New Roman"/>
          <w:lang w:val="en-GB"/>
        </w:rPr>
        <w:t xml:space="preserve">seeking solutions to production and social </w:t>
      </w:r>
      <w:r w:rsidR="0050501B" w:rsidRPr="00016D37">
        <w:rPr>
          <w:rFonts w:ascii="Times New Roman" w:hAnsi="Times New Roman" w:cs="Times New Roman"/>
          <w:lang w:val="en-GB"/>
        </w:rPr>
        <w:t>challenges and constraints.</w:t>
      </w:r>
      <w:r w:rsidR="00886753" w:rsidRPr="00016D37">
        <w:rPr>
          <w:rFonts w:ascii="Times New Roman" w:hAnsi="Times New Roman" w:cs="Times New Roman"/>
          <w:lang w:val="en-GB"/>
        </w:rPr>
        <w:t xml:space="preserve"> </w:t>
      </w:r>
      <w:r w:rsidR="001E4073" w:rsidRPr="00016D37">
        <w:rPr>
          <w:rFonts w:ascii="Times New Roman" w:hAnsi="Times New Roman" w:cs="Times New Roman"/>
          <w:lang w:val="en-GB"/>
        </w:rPr>
        <w:t>The project approach</w:t>
      </w:r>
      <w:r w:rsidR="0030079E" w:rsidRPr="00016D37">
        <w:rPr>
          <w:rFonts w:ascii="Times New Roman" w:hAnsi="Times New Roman" w:cs="Times New Roman"/>
          <w:lang w:val="en-GB"/>
        </w:rPr>
        <w:t xml:space="preserve"> </w:t>
      </w:r>
      <w:r w:rsidR="00AD7E38" w:rsidRPr="00016D37">
        <w:rPr>
          <w:rFonts w:ascii="Times New Roman" w:hAnsi="Times New Roman" w:cs="Times New Roman"/>
          <w:lang w:val="en-GB"/>
        </w:rPr>
        <w:t>has also contributed to</w:t>
      </w:r>
      <w:r w:rsidR="00886753" w:rsidRPr="00016D37">
        <w:rPr>
          <w:rFonts w:ascii="Times New Roman" w:hAnsi="Times New Roman" w:cs="Times New Roman"/>
          <w:lang w:val="en-GB"/>
        </w:rPr>
        <w:t xml:space="preserve"> creatin</w:t>
      </w:r>
      <w:r w:rsidR="0034502B" w:rsidRPr="00016D37">
        <w:rPr>
          <w:rFonts w:ascii="Times New Roman" w:hAnsi="Times New Roman" w:cs="Times New Roman"/>
          <w:lang w:val="en-GB"/>
        </w:rPr>
        <w:t>g</w:t>
      </w:r>
      <w:r w:rsidR="00886753" w:rsidRPr="00016D37">
        <w:rPr>
          <w:rFonts w:ascii="Times New Roman" w:hAnsi="Times New Roman" w:cs="Times New Roman"/>
          <w:lang w:val="en-GB"/>
        </w:rPr>
        <w:t xml:space="preserve"> jobs for young peopl</w:t>
      </w:r>
      <w:r w:rsidR="00A14173" w:rsidRPr="00016D37">
        <w:rPr>
          <w:rFonts w:ascii="Times New Roman" w:hAnsi="Times New Roman" w:cs="Times New Roman"/>
          <w:lang w:val="en-GB"/>
        </w:rPr>
        <w:t>e and women in the project area</w:t>
      </w:r>
      <w:r w:rsidR="001E4073" w:rsidRPr="00016D37">
        <w:rPr>
          <w:rFonts w:ascii="Times New Roman" w:hAnsi="Times New Roman" w:cs="Times New Roman"/>
          <w:lang w:val="en-GB"/>
        </w:rPr>
        <w:t>s</w:t>
      </w:r>
      <w:r w:rsidR="00A14173" w:rsidRPr="00016D37">
        <w:rPr>
          <w:rFonts w:ascii="Times New Roman" w:hAnsi="Times New Roman" w:cs="Times New Roman"/>
          <w:lang w:val="en-GB"/>
        </w:rPr>
        <w:t xml:space="preserve"> through harnessing </w:t>
      </w:r>
      <w:r w:rsidR="00BD1C3E" w:rsidRPr="00016D37">
        <w:rPr>
          <w:rFonts w:ascii="Times New Roman" w:hAnsi="Times New Roman" w:cs="Times New Roman"/>
          <w:lang w:val="en-GB"/>
        </w:rPr>
        <w:t>their creativity and</w:t>
      </w:r>
      <w:r w:rsidR="00297CC0" w:rsidRPr="00016D37">
        <w:rPr>
          <w:rFonts w:ascii="Times New Roman" w:hAnsi="Times New Roman" w:cs="Times New Roman"/>
          <w:lang w:val="en-GB"/>
        </w:rPr>
        <w:t xml:space="preserve"> innovation in </w:t>
      </w:r>
      <w:r w:rsidR="003E60C1" w:rsidRPr="00016D37">
        <w:rPr>
          <w:rFonts w:ascii="Times New Roman" w:hAnsi="Times New Roman" w:cs="Times New Roman"/>
          <w:lang w:val="en-GB"/>
        </w:rPr>
        <w:t>developing</w:t>
      </w:r>
      <w:r w:rsidR="0030079E" w:rsidRPr="00016D37">
        <w:rPr>
          <w:rFonts w:ascii="Times New Roman" w:hAnsi="Times New Roman" w:cs="Times New Roman"/>
          <w:lang w:val="en-GB"/>
        </w:rPr>
        <w:t xml:space="preserve"> </w:t>
      </w:r>
      <w:r w:rsidR="00C024FA" w:rsidRPr="00016D37">
        <w:rPr>
          <w:rFonts w:ascii="Times New Roman" w:hAnsi="Times New Roman" w:cs="Times New Roman"/>
          <w:lang w:val="en-GB"/>
        </w:rPr>
        <w:t>organic compost and bio</w:t>
      </w:r>
      <w:r w:rsidR="002F0226" w:rsidRPr="00016D37">
        <w:rPr>
          <w:rFonts w:ascii="Times New Roman" w:hAnsi="Times New Roman" w:cs="Times New Roman"/>
          <w:lang w:val="en-GB"/>
        </w:rPr>
        <w:t>-</w:t>
      </w:r>
      <w:r w:rsidR="00886753" w:rsidRPr="00016D37">
        <w:rPr>
          <w:rFonts w:ascii="Times New Roman" w:hAnsi="Times New Roman" w:cs="Times New Roman"/>
          <w:lang w:val="en-GB"/>
        </w:rPr>
        <w:t xml:space="preserve">pesticides </w:t>
      </w:r>
      <w:r w:rsidR="003E60C1" w:rsidRPr="00016D37">
        <w:rPr>
          <w:rFonts w:ascii="Times New Roman" w:hAnsi="Times New Roman" w:cs="Times New Roman"/>
          <w:lang w:val="en-GB"/>
        </w:rPr>
        <w:t xml:space="preserve">for crop </w:t>
      </w:r>
      <w:r w:rsidR="00E8256C" w:rsidRPr="00016D37">
        <w:rPr>
          <w:rFonts w:ascii="Times New Roman" w:hAnsi="Times New Roman" w:cs="Times New Roman"/>
          <w:lang w:val="en-GB"/>
        </w:rPr>
        <w:t>production, as well as</w:t>
      </w:r>
      <w:r w:rsidR="00886753" w:rsidRPr="00016D37">
        <w:rPr>
          <w:rFonts w:ascii="Times New Roman" w:hAnsi="Times New Roman" w:cs="Times New Roman"/>
          <w:lang w:val="en-GB"/>
        </w:rPr>
        <w:t xml:space="preserve"> </w:t>
      </w:r>
      <w:r w:rsidR="0034502B" w:rsidRPr="00016D37">
        <w:rPr>
          <w:rFonts w:ascii="Times New Roman" w:hAnsi="Times New Roman" w:cs="Times New Roman"/>
          <w:lang w:val="en-GB"/>
        </w:rPr>
        <w:t xml:space="preserve">in </w:t>
      </w:r>
      <w:r w:rsidR="00886753" w:rsidRPr="00016D37">
        <w:rPr>
          <w:rFonts w:ascii="Times New Roman" w:hAnsi="Times New Roman" w:cs="Times New Roman"/>
          <w:lang w:val="en-GB"/>
        </w:rPr>
        <w:t>processing local products and non-timber forest products (NTFPs)</w:t>
      </w:r>
      <w:r w:rsidR="0032219A" w:rsidRPr="00016D37">
        <w:rPr>
          <w:rFonts w:ascii="Times New Roman" w:hAnsi="Times New Roman" w:cs="Times New Roman"/>
          <w:lang w:val="en-GB"/>
        </w:rPr>
        <w:t xml:space="preserve">, thereby </w:t>
      </w:r>
      <w:r w:rsidR="0034502B" w:rsidRPr="00016D37">
        <w:rPr>
          <w:rFonts w:ascii="Times New Roman" w:hAnsi="Times New Roman" w:cs="Times New Roman"/>
          <w:lang w:val="en-GB"/>
        </w:rPr>
        <w:t>improving</w:t>
      </w:r>
      <w:r w:rsidR="00845A3E" w:rsidRPr="00016D37">
        <w:rPr>
          <w:rFonts w:ascii="Times New Roman" w:hAnsi="Times New Roman" w:cs="Times New Roman"/>
          <w:lang w:val="en-GB"/>
        </w:rPr>
        <w:t xml:space="preserve"> food </w:t>
      </w:r>
      <w:r w:rsidR="0034502B" w:rsidRPr="00016D37">
        <w:rPr>
          <w:rFonts w:ascii="Times New Roman" w:hAnsi="Times New Roman" w:cs="Times New Roman"/>
          <w:lang w:val="en-GB"/>
        </w:rPr>
        <w:t xml:space="preserve">and </w:t>
      </w:r>
      <w:r w:rsidR="00845A3E" w:rsidRPr="00016D37">
        <w:rPr>
          <w:rFonts w:ascii="Times New Roman" w:hAnsi="Times New Roman" w:cs="Times New Roman"/>
          <w:lang w:val="en-GB"/>
        </w:rPr>
        <w:t>nutrition security and</w:t>
      </w:r>
      <w:r w:rsidR="0030079E" w:rsidRPr="00016D37">
        <w:rPr>
          <w:rFonts w:ascii="Times New Roman" w:hAnsi="Times New Roman" w:cs="Times New Roman"/>
          <w:lang w:val="en-GB"/>
        </w:rPr>
        <w:t xml:space="preserve"> </w:t>
      </w:r>
      <w:r w:rsidR="0032219A" w:rsidRPr="00016D37">
        <w:rPr>
          <w:rFonts w:ascii="Times New Roman" w:hAnsi="Times New Roman" w:cs="Times New Roman"/>
          <w:lang w:val="en-GB"/>
        </w:rPr>
        <w:t>building</w:t>
      </w:r>
      <w:r w:rsidR="0030079E" w:rsidRPr="00016D37">
        <w:rPr>
          <w:rFonts w:ascii="Times New Roman" w:hAnsi="Times New Roman" w:cs="Times New Roman"/>
          <w:lang w:val="en-GB"/>
        </w:rPr>
        <w:t xml:space="preserve"> </w:t>
      </w:r>
      <w:r w:rsidR="00ED20DC" w:rsidRPr="00016D37">
        <w:rPr>
          <w:rFonts w:ascii="Times New Roman" w:hAnsi="Times New Roman" w:cs="Times New Roman"/>
          <w:lang w:val="en-GB"/>
        </w:rPr>
        <w:t>communit</w:t>
      </w:r>
      <w:r w:rsidR="0034502B" w:rsidRPr="00016D37">
        <w:rPr>
          <w:rFonts w:ascii="Times New Roman" w:hAnsi="Times New Roman" w:cs="Times New Roman"/>
          <w:lang w:val="en-GB"/>
        </w:rPr>
        <w:t>y</w:t>
      </w:r>
      <w:r w:rsidR="00ED20DC" w:rsidRPr="00016D37">
        <w:rPr>
          <w:rFonts w:ascii="Times New Roman" w:hAnsi="Times New Roman" w:cs="Times New Roman"/>
          <w:lang w:val="en-GB"/>
        </w:rPr>
        <w:t xml:space="preserve"> resilience </w:t>
      </w:r>
      <w:r w:rsidR="0034502B" w:rsidRPr="00016D37">
        <w:rPr>
          <w:rFonts w:ascii="Times New Roman" w:hAnsi="Times New Roman" w:cs="Times New Roman"/>
          <w:lang w:val="en-GB"/>
        </w:rPr>
        <w:t xml:space="preserve">to </w:t>
      </w:r>
      <w:r w:rsidR="00845A3E" w:rsidRPr="00016D37">
        <w:rPr>
          <w:rFonts w:ascii="Times New Roman" w:hAnsi="Times New Roman" w:cs="Times New Roman"/>
          <w:lang w:val="en-GB"/>
        </w:rPr>
        <w:t>climate change</w:t>
      </w:r>
      <w:r w:rsidR="00845A3E" w:rsidRPr="00016D37">
        <w:rPr>
          <w:lang w:val="en-GB"/>
        </w:rPr>
        <w:t xml:space="preserve">. </w:t>
      </w:r>
    </w:p>
    <w:p w14:paraId="22FB4B17" w14:textId="04AEF39A" w:rsidR="00C809A8" w:rsidRPr="00016D37" w:rsidRDefault="00370CBB" w:rsidP="00C00B98">
      <w:pPr>
        <w:spacing w:after="0"/>
        <w:jc w:val="both"/>
        <w:rPr>
          <w:rFonts w:ascii="Times New Roman" w:hAnsi="Times New Roman" w:cs="Times New Roman"/>
          <w:lang w:val="en-GB"/>
        </w:rPr>
      </w:pPr>
      <w:r w:rsidRPr="00016D37">
        <w:rPr>
          <w:rFonts w:ascii="Times New Roman" w:hAnsi="Times New Roman" w:cs="Times New Roman"/>
          <w:b/>
          <w:i/>
          <w:sz w:val="23"/>
          <w:szCs w:val="23"/>
          <w:lang w:val="en-GB"/>
        </w:rPr>
        <w:t>Cameroon</w:t>
      </w:r>
      <w:r w:rsidR="002A4468" w:rsidRPr="00016D37">
        <w:rPr>
          <w:rFonts w:ascii="Times New Roman" w:hAnsi="Times New Roman" w:cs="Times New Roman"/>
          <w:b/>
          <w:i/>
          <w:sz w:val="23"/>
          <w:szCs w:val="23"/>
          <w:lang w:val="en-GB"/>
        </w:rPr>
        <w:t xml:space="preserve"> </w:t>
      </w:r>
    </w:p>
    <w:p w14:paraId="32ACCE77" w14:textId="4D6D2221" w:rsidR="009526EC" w:rsidRPr="00016D37" w:rsidRDefault="009526EC" w:rsidP="00C00B98">
      <w:pPr>
        <w:jc w:val="both"/>
        <w:rPr>
          <w:color w:val="C00000"/>
          <w:lang w:val="en-GB"/>
        </w:rPr>
      </w:pPr>
      <w:r w:rsidRPr="00016D37">
        <w:rPr>
          <w:rFonts w:ascii="Times New Roman" w:hAnsi="Times New Roman" w:cs="Times New Roman"/>
          <w:lang w:val="en-GB"/>
        </w:rPr>
        <w:t>Significant pos</w:t>
      </w:r>
      <w:r w:rsidR="00F43B29" w:rsidRPr="00016D37">
        <w:rPr>
          <w:rFonts w:ascii="Times New Roman" w:hAnsi="Times New Roman" w:cs="Times New Roman"/>
          <w:lang w:val="en-GB"/>
        </w:rPr>
        <w:t xml:space="preserve">itive change was </w:t>
      </w:r>
      <w:r w:rsidR="00B05552" w:rsidRPr="00016D37">
        <w:rPr>
          <w:rFonts w:ascii="Times New Roman" w:hAnsi="Times New Roman" w:cs="Times New Roman"/>
          <w:lang w:val="en-GB"/>
        </w:rPr>
        <w:t xml:space="preserve">made </w:t>
      </w:r>
      <w:r w:rsidR="00F43B29" w:rsidRPr="00016D37">
        <w:rPr>
          <w:rFonts w:ascii="Times New Roman" w:hAnsi="Times New Roman" w:cs="Times New Roman"/>
          <w:lang w:val="en-GB"/>
        </w:rPr>
        <w:t xml:space="preserve">but </w:t>
      </w:r>
      <w:r w:rsidRPr="00016D37">
        <w:rPr>
          <w:rFonts w:ascii="Times New Roman" w:hAnsi="Times New Roman" w:cs="Times New Roman"/>
          <w:lang w:val="en-GB"/>
        </w:rPr>
        <w:t>difficult to measure</w:t>
      </w:r>
      <w:r w:rsidR="00F43B29" w:rsidRPr="00016D37">
        <w:rPr>
          <w:rFonts w:ascii="Times New Roman" w:hAnsi="Times New Roman" w:cs="Times New Roman"/>
          <w:lang w:val="en-GB"/>
        </w:rPr>
        <w:t xml:space="preserve"> tangibly. This included a </w:t>
      </w:r>
      <w:r w:rsidRPr="00016D37">
        <w:rPr>
          <w:rFonts w:ascii="Times New Roman" w:hAnsi="Times New Roman" w:cs="Times New Roman"/>
          <w:lang w:val="en-GB"/>
        </w:rPr>
        <w:t xml:space="preserve">change of the </w:t>
      </w:r>
      <w:proofErr w:type="spellStart"/>
      <w:r w:rsidRPr="00016D37">
        <w:rPr>
          <w:rFonts w:ascii="Times New Roman" w:hAnsi="Times New Roman" w:cs="Times New Roman"/>
          <w:lang w:val="en-GB"/>
        </w:rPr>
        <w:t>mindset</w:t>
      </w:r>
      <w:r w:rsidR="00F43B29" w:rsidRPr="00016D37">
        <w:rPr>
          <w:rFonts w:ascii="Times New Roman" w:hAnsi="Times New Roman" w:cs="Times New Roman"/>
          <w:lang w:val="en-GB"/>
        </w:rPr>
        <w:t>s</w:t>
      </w:r>
      <w:proofErr w:type="spellEnd"/>
      <w:r w:rsidR="00F43B29" w:rsidRPr="00016D37">
        <w:rPr>
          <w:rFonts w:ascii="Times New Roman" w:hAnsi="Times New Roman" w:cs="Times New Roman"/>
          <w:lang w:val="en-GB"/>
        </w:rPr>
        <w:t xml:space="preserve"> of farmers</w:t>
      </w:r>
      <w:r w:rsidR="00E72FEB" w:rsidRPr="00016D37">
        <w:rPr>
          <w:rFonts w:ascii="Times New Roman" w:hAnsi="Times New Roman" w:cs="Times New Roman"/>
          <w:lang w:val="en-GB"/>
        </w:rPr>
        <w:t xml:space="preserve">, </w:t>
      </w:r>
      <w:r w:rsidR="0034502B" w:rsidRPr="00016D37">
        <w:rPr>
          <w:rFonts w:ascii="Times New Roman" w:hAnsi="Times New Roman" w:cs="Times New Roman"/>
          <w:lang w:val="en-GB"/>
        </w:rPr>
        <w:t xml:space="preserve">who </w:t>
      </w:r>
      <w:r w:rsidR="00E72FEB" w:rsidRPr="00016D37">
        <w:rPr>
          <w:rFonts w:ascii="Times New Roman" w:hAnsi="Times New Roman" w:cs="Times New Roman"/>
          <w:lang w:val="en-GB"/>
        </w:rPr>
        <w:t>now tak</w:t>
      </w:r>
      <w:r w:rsidR="0034502B" w:rsidRPr="00016D37">
        <w:rPr>
          <w:rFonts w:ascii="Times New Roman" w:hAnsi="Times New Roman" w:cs="Times New Roman"/>
          <w:lang w:val="en-GB"/>
        </w:rPr>
        <w:t>e</w:t>
      </w:r>
      <w:r w:rsidR="00E72FEB" w:rsidRPr="00016D37">
        <w:rPr>
          <w:rFonts w:ascii="Times New Roman" w:hAnsi="Times New Roman" w:cs="Times New Roman"/>
          <w:lang w:val="en-GB"/>
        </w:rPr>
        <w:t xml:space="preserve"> greater initiative in leading and owning their development processes</w:t>
      </w:r>
      <w:r w:rsidRPr="00016D37">
        <w:rPr>
          <w:rFonts w:ascii="Times New Roman" w:hAnsi="Times New Roman" w:cs="Times New Roman"/>
          <w:lang w:val="en-GB"/>
        </w:rPr>
        <w:t xml:space="preserve">. </w:t>
      </w:r>
      <w:r w:rsidR="00056A39" w:rsidRPr="00016D37">
        <w:rPr>
          <w:rFonts w:ascii="Times New Roman" w:hAnsi="Times New Roman" w:cs="Times New Roman"/>
          <w:lang w:val="en-GB"/>
        </w:rPr>
        <w:t>During encounter</w:t>
      </w:r>
      <w:r w:rsidR="0034502B" w:rsidRPr="00016D37">
        <w:rPr>
          <w:rFonts w:ascii="Times New Roman" w:hAnsi="Times New Roman" w:cs="Times New Roman"/>
          <w:lang w:val="en-GB"/>
        </w:rPr>
        <w:t>s</w:t>
      </w:r>
      <w:r w:rsidR="00056A39" w:rsidRPr="00016D37">
        <w:rPr>
          <w:rFonts w:ascii="Times New Roman" w:hAnsi="Times New Roman" w:cs="Times New Roman"/>
          <w:lang w:val="en-GB"/>
        </w:rPr>
        <w:t xml:space="preserve"> with </w:t>
      </w:r>
      <w:r w:rsidRPr="00016D37">
        <w:rPr>
          <w:rFonts w:ascii="Times New Roman" w:hAnsi="Times New Roman" w:cs="Times New Roman"/>
          <w:lang w:val="en-GB"/>
        </w:rPr>
        <w:t xml:space="preserve">farmers during </w:t>
      </w:r>
      <w:r w:rsidR="0034502B" w:rsidRPr="00016D37">
        <w:rPr>
          <w:rFonts w:ascii="Times New Roman" w:hAnsi="Times New Roman" w:cs="Times New Roman"/>
          <w:lang w:val="en-GB"/>
        </w:rPr>
        <w:t xml:space="preserve">the </w:t>
      </w:r>
      <w:r w:rsidR="001D6C20" w:rsidRPr="00016D37">
        <w:rPr>
          <w:rFonts w:ascii="Times New Roman" w:hAnsi="Times New Roman" w:cs="Times New Roman"/>
          <w:lang w:val="en-GB"/>
        </w:rPr>
        <w:t>external project evaluation</w:t>
      </w:r>
      <w:r w:rsidRPr="00016D37">
        <w:rPr>
          <w:rFonts w:ascii="Times New Roman" w:hAnsi="Times New Roman" w:cs="Times New Roman"/>
          <w:lang w:val="en-GB"/>
        </w:rPr>
        <w:t xml:space="preserve">, </w:t>
      </w:r>
      <w:r w:rsidR="00680714" w:rsidRPr="00016D37">
        <w:rPr>
          <w:rFonts w:ascii="Times New Roman" w:hAnsi="Times New Roman" w:cs="Times New Roman"/>
          <w:lang w:val="en-GB"/>
        </w:rPr>
        <w:t>a farmer innovator</w:t>
      </w:r>
      <w:r w:rsidR="001D6C20" w:rsidRPr="00016D37">
        <w:rPr>
          <w:rFonts w:ascii="Times New Roman" w:hAnsi="Times New Roman" w:cs="Times New Roman"/>
          <w:lang w:val="en-GB"/>
        </w:rPr>
        <w:t xml:space="preserve"> stated:</w:t>
      </w:r>
      <w:r w:rsidR="0030079E" w:rsidRPr="00016D37">
        <w:rPr>
          <w:rFonts w:ascii="Times New Roman" w:hAnsi="Times New Roman" w:cs="Times New Roman"/>
          <w:lang w:val="en-GB"/>
        </w:rPr>
        <w:t xml:space="preserve"> </w:t>
      </w:r>
      <w:r w:rsidRPr="00016D37">
        <w:rPr>
          <w:rFonts w:ascii="Times New Roman" w:hAnsi="Times New Roman" w:cs="Times New Roman"/>
          <w:i/>
          <w:lang w:val="en-GB"/>
        </w:rPr>
        <w:t>“Prolinnova has put us on work</w:t>
      </w:r>
      <w:r w:rsidR="00503D7A" w:rsidRPr="00016D37">
        <w:rPr>
          <w:rFonts w:ascii="Times New Roman" w:hAnsi="Times New Roman" w:cs="Times New Roman"/>
          <w:i/>
          <w:lang w:val="en-GB"/>
        </w:rPr>
        <w:t xml:space="preserve"> leading to</w:t>
      </w:r>
      <w:r w:rsidR="00713A92" w:rsidRPr="00016D37">
        <w:rPr>
          <w:rFonts w:ascii="Times New Roman" w:hAnsi="Times New Roman" w:cs="Times New Roman"/>
          <w:i/>
          <w:lang w:val="en-GB"/>
        </w:rPr>
        <w:t xml:space="preserve"> greater</w:t>
      </w:r>
      <w:r w:rsidR="00503D7A" w:rsidRPr="00016D37">
        <w:rPr>
          <w:rFonts w:ascii="Times New Roman" w:hAnsi="Times New Roman" w:cs="Times New Roman"/>
          <w:i/>
          <w:lang w:val="en-GB"/>
        </w:rPr>
        <w:t xml:space="preserve"> benefits</w:t>
      </w:r>
      <w:r w:rsidRPr="00016D37">
        <w:rPr>
          <w:rFonts w:ascii="Times New Roman" w:hAnsi="Times New Roman" w:cs="Times New Roman"/>
          <w:lang w:val="en-GB"/>
        </w:rPr>
        <w:t>”. Manifestation of this assertion can be observed in the number of potential local innovation</w:t>
      </w:r>
      <w:r w:rsidR="009B4124" w:rsidRPr="00016D37">
        <w:rPr>
          <w:rFonts w:ascii="Times New Roman" w:hAnsi="Times New Roman" w:cs="Times New Roman"/>
          <w:lang w:val="en-GB"/>
        </w:rPr>
        <w:t>s</w:t>
      </w:r>
      <w:r w:rsidRPr="00016D37">
        <w:rPr>
          <w:rFonts w:ascii="Times New Roman" w:hAnsi="Times New Roman" w:cs="Times New Roman"/>
          <w:lang w:val="en-GB"/>
        </w:rPr>
        <w:t xml:space="preserve"> they</w:t>
      </w:r>
      <w:r w:rsidR="009B4124" w:rsidRPr="00016D37">
        <w:rPr>
          <w:rFonts w:ascii="Times New Roman" w:hAnsi="Times New Roman" w:cs="Times New Roman"/>
          <w:lang w:val="en-GB"/>
        </w:rPr>
        <w:t xml:space="preserve"> identified and are using </w:t>
      </w:r>
      <w:r w:rsidR="00876B32" w:rsidRPr="00016D37">
        <w:rPr>
          <w:rFonts w:ascii="Times New Roman" w:hAnsi="Times New Roman" w:cs="Times New Roman"/>
          <w:lang w:val="en-GB"/>
        </w:rPr>
        <w:t>to improve their</w:t>
      </w:r>
      <w:r w:rsidR="00713A92" w:rsidRPr="00016D37">
        <w:rPr>
          <w:rFonts w:ascii="Times New Roman" w:hAnsi="Times New Roman" w:cs="Times New Roman"/>
          <w:lang w:val="en-GB"/>
        </w:rPr>
        <w:t xml:space="preserve"> food situation and livelihoods. </w:t>
      </w:r>
    </w:p>
    <w:p w14:paraId="1AA9247D" w14:textId="53F5A72F" w:rsidR="00B70400" w:rsidRPr="00016D37" w:rsidRDefault="00C1365B" w:rsidP="00C00B98">
      <w:pPr>
        <w:spacing w:after="40"/>
        <w:jc w:val="both"/>
        <w:outlineLvl w:val="0"/>
        <w:rPr>
          <w:rFonts w:ascii="Times New Roman" w:hAnsi="Times New Roman" w:cs="Times New Roman"/>
          <w:i/>
          <w:sz w:val="23"/>
          <w:szCs w:val="23"/>
          <w:lang w:val="en-GB"/>
        </w:rPr>
      </w:pPr>
      <w:r w:rsidRPr="00016D37">
        <w:rPr>
          <w:rFonts w:ascii="Times New Roman" w:hAnsi="Times New Roman" w:cs="Times New Roman"/>
          <w:b/>
          <w:i/>
          <w:sz w:val="23"/>
          <w:szCs w:val="23"/>
          <w:lang w:val="en-GB"/>
        </w:rPr>
        <w:t>Ghana</w:t>
      </w:r>
      <w:r w:rsidR="00743B87" w:rsidRPr="00016D37">
        <w:rPr>
          <w:rFonts w:ascii="Times New Roman" w:hAnsi="Times New Roman" w:cs="Times New Roman"/>
          <w:i/>
          <w:sz w:val="23"/>
          <w:szCs w:val="23"/>
          <w:lang w:val="en-GB"/>
        </w:rPr>
        <w:t xml:space="preserve"> </w:t>
      </w:r>
    </w:p>
    <w:p w14:paraId="0ED8D33C" w14:textId="0EB328D4" w:rsidR="00C6427F" w:rsidRPr="00016D37" w:rsidRDefault="00BD1474" w:rsidP="00C00B98">
      <w:pPr>
        <w:jc w:val="both"/>
        <w:rPr>
          <w:rFonts w:ascii="Times New Roman" w:hAnsi="Times New Roman" w:cs="Times New Roman"/>
          <w:lang w:val="en-GB"/>
        </w:rPr>
      </w:pPr>
      <w:r w:rsidRPr="00016D37">
        <w:rPr>
          <w:rFonts w:ascii="Times New Roman" w:hAnsi="Times New Roman" w:cs="Times New Roman"/>
          <w:lang w:val="en-GB"/>
        </w:rPr>
        <w:t>The global e</w:t>
      </w:r>
      <w:r w:rsidR="00A13419" w:rsidRPr="00016D37">
        <w:rPr>
          <w:rFonts w:ascii="Times New Roman" w:hAnsi="Times New Roman" w:cs="Times New Roman"/>
          <w:lang w:val="en-GB"/>
        </w:rPr>
        <w:t>conomic recession</w:t>
      </w:r>
      <w:r w:rsidR="0094306A" w:rsidRPr="00016D37">
        <w:rPr>
          <w:rFonts w:ascii="Times New Roman" w:hAnsi="Times New Roman" w:cs="Times New Roman"/>
          <w:lang w:val="en-GB"/>
        </w:rPr>
        <w:t xml:space="preserve"> experienced </w:t>
      </w:r>
      <w:r w:rsidR="00A13419" w:rsidRPr="00016D37">
        <w:rPr>
          <w:rFonts w:ascii="Times New Roman" w:hAnsi="Times New Roman" w:cs="Times New Roman"/>
          <w:lang w:val="en-GB"/>
        </w:rPr>
        <w:t xml:space="preserve">during the project period created </w:t>
      </w:r>
      <w:r w:rsidR="00C6427F" w:rsidRPr="00016D37">
        <w:rPr>
          <w:rFonts w:ascii="Times New Roman" w:hAnsi="Times New Roman" w:cs="Times New Roman"/>
          <w:lang w:val="en-GB"/>
        </w:rPr>
        <w:t xml:space="preserve">high </w:t>
      </w:r>
      <w:r w:rsidR="001624C6" w:rsidRPr="00016D37">
        <w:rPr>
          <w:rFonts w:ascii="Times New Roman" w:hAnsi="Times New Roman" w:cs="Times New Roman"/>
          <w:lang w:val="en-GB"/>
        </w:rPr>
        <w:t xml:space="preserve">local </w:t>
      </w:r>
      <w:r w:rsidR="00C6427F" w:rsidRPr="00016D37">
        <w:rPr>
          <w:rFonts w:ascii="Times New Roman" w:hAnsi="Times New Roman" w:cs="Times New Roman"/>
          <w:lang w:val="en-GB"/>
        </w:rPr>
        <w:t>inflation</w:t>
      </w:r>
      <w:r w:rsidR="007F754A"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r w:rsidR="002A2016" w:rsidRPr="00016D37">
        <w:rPr>
          <w:rFonts w:ascii="Times New Roman" w:hAnsi="Times New Roman" w:cs="Times New Roman"/>
          <w:lang w:val="en-GB"/>
        </w:rPr>
        <w:t>increased</w:t>
      </w:r>
      <w:r w:rsidR="00E56807" w:rsidRPr="00016D37">
        <w:rPr>
          <w:rFonts w:ascii="Times New Roman" w:hAnsi="Times New Roman" w:cs="Times New Roman"/>
          <w:lang w:val="en-GB"/>
        </w:rPr>
        <w:t xml:space="preserve"> </w:t>
      </w:r>
      <w:r w:rsidR="0034502B" w:rsidRPr="00016D37">
        <w:rPr>
          <w:rFonts w:ascii="Times New Roman" w:hAnsi="Times New Roman" w:cs="Times New Roman"/>
          <w:lang w:val="en-GB"/>
        </w:rPr>
        <w:t xml:space="preserve">the </w:t>
      </w:r>
      <w:r w:rsidR="00C6427F" w:rsidRPr="00016D37">
        <w:rPr>
          <w:rFonts w:ascii="Times New Roman" w:hAnsi="Times New Roman" w:cs="Times New Roman"/>
          <w:lang w:val="en-GB"/>
        </w:rPr>
        <w:t xml:space="preserve">cost of </w:t>
      </w:r>
      <w:r w:rsidR="00F55E28" w:rsidRPr="00016D37">
        <w:rPr>
          <w:rFonts w:ascii="Times New Roman" w:hAnsi="Times New Roman" w:cs="Times New Roman"/>
          <w:lang w:val="en-GB"/>
        </w:rPr>
        <w:t xml:space="preserve">living and </w:t>
      </w:r>
      <w:r w:rsidR="0034502B" w:rsidRPr="00016D37">
        <w:rPr>
          <w:rFonts w:ascii="Times New Roman" w:hAnsi="Times New Roman" w:cs="Times New Roman"/>
          <w:lang w:val="en-GB"/>
        </w:rPr>
        <w:t>raised</w:t>
      </w:r>
      <w:r w:rsidR="002A2016" w:rsidRPr="00016D37">
        <w:rPr>
          <w:rFonts w:ascii="Times New Roman" w:hAnsi="Times New Roman" w:cs="Times New Roman"/>
          <w:lang w:val="en-GB"/>
        </w:rPr>
        <w:t xml:space="preserve"> prices </w:t>
      </w:r>
      <w:r w:rsidR="00F55E28" w:rsidRPr="00016D37">
        <w:rPr>
          <w:rFonts w:ascii="Times New Roman" w:hAnsi="Times New Roman" w:cs="Times New Roman"/>
          <w:lang w:val="en-GB"/>
        </w:rPr>
        <w:t xml:space="preserve">of </w:t>
      </w:r>
      <w:r w:rsidR="00C6427F" w:rsidRPr="00016D37">
        <w:rPr>
          <w:rFonts w:ascii="Times New Roman" w:hAnsi="Times New Roman" w:cs="Times New Roman"/>
          <w:lang w:val="en-GB"/>
        </w:rPr>
        <w:t xml:space="preserve">imported </w:t>
      </w:r>
      <w:r w:rsidR="0034502B" w:rsidRPr="00016D37">
        <w:rPr>
          <w:rFonts w:ascii="Times New Roman" w:hAnsi="Times New Roman" w:cs="Times New Roman"/>
          <w:lang w:val="en-GB"/>
        </w:rPr>
        <w:t>farming</w:t>
      </w:r>
      <w:r w:rsidR="00C6427F" w:rsidRPr="00016D37">
        <w:rPr>
          <w:rFonts w:ascii="Times New Roman" w:hAnsi="Times New Roman" w:cs="Times New Roman"/>
          <w:lang w:val="en-GB"/>
        </w:rPr>
        <w:t xml:space="preserve"> inputs</w:t>
      </w:r>
      <w:r w:rsidR="006C298D" w:rsidRPr="00016D37">
        <w:rPr>
          <w:rFonts w:ascii="Times New Roman" w:hAnsi="Times New Roman" w:cs="Times New Roman"/>
          <w:lang w:val="en-GB"/>
        </w:rPr>
        <w:t xml:space="preserve"> and machinery</w:t>
      </w:r>
      <w:r w:rsidR="00E56807" w:rsidRPr="00016D37">
        <w:rPr>
          <w:rFonts w:ascii="Times New Roman" w:hAnsi="Times New Roman" w:cs="Times New Roman"/>
          <w:lang w:val="en-GB"/>
        </w:rPr>
        <w:t xml:space="preserve">, which </w:t>
      </w:r>
      <w:r w:rsidR="0034502B" w:rsidRPr="00016D37">
        <w:rPr>
          <w:rFonts w:ascii="Times New Roman" w:hAnsi="Times New Roman" w:cs="Times New Roman"/>
          <w:lang w:val="en-GB"/>
        </w:rPr>
        <w:t xml:space="preserve">had a </w:t>
      </w:r>
      <w:r w:rsidR="00F471D4" w:rsidRPr="00016D37">
        <w:rPr>
          <w:rFonts w:ascii="Times New Roman" w:hAnsi="Times New Roman" w:cs="Times New Roman"/>
          <w:lang w:val="en-GB"/>
        </w:rPr>
        <w:t>negative impact</w:t>
      </w:r>
      <w:r w:rsidR="0030079E" w:rsidRPr="00016D37">
        <w:rPr>
          <w:rFonts w:ascii="Times New Roman" w:hAnsi="Times New Roman" w:cs="Times New Roman"/>
          <w:lang w:val="en-GB"/>
        </w:rPr>
        <w:t xml:space="preserve"> </w:t>
      </w:r>
      <w:r w:rsidR="00F471D4" w:rsidRPr="00016D37">
        <w:rPr>
          <w:rFonts w:ascii="Times New Roman" w:hAnsi="Times New Roman" w:cs="Times New Roman"/>
          <w:lang w:val="en-GB"/>
        </w:rPr>
        <w:t xml:space="preserve">on </w:t>
      </w:r>
      <w:r w:rsidR="0034502B" w:rsidRPr="00016D37">
        <w:rPr>
          <w:rFonts w:ascii="Times New Roman" w:hAnsi="Times New Roman" w:cs="Times New Roman"/>
          <w:lang w:val="en-GB"/>
        </w:rPr>
        <w:t>agricultural</w:t>
      </w:r>
      <w:r w:rsidR="00F471D4" w:rsidRPr="00016D37">
        <w:rPr>
          <w:rFonts w:ascii="Times New Roman" w:hAnsi="Times New Roman" w:cs="Times New Roman"/>
          <w:lang w:val="en-GB"/>
        </w:rPr>
        <w:t xml:space="preserve"> production and </w:t>
      </w:r>
      <w:r w:rsidR="0034502B" w:rsidRPr="00016D37">
        <w:rPr>
          <w:rFonts w:ascii="Times New Roman" w:hAnsi="Times New Roman" w:cs="Times New Roman"/>
          <w:lang w:val="en-GB"/>
        </w:rPr>
        <w:t xml:space="preserve">on the </w:t>
      </w:r>
      <w:r w:rsidR="00F471D4" w:rsidRPr="00016D37">
        <w:rPr>
          <w:rFonts w:ascii="Times New Roman" w:hAnsi="Times New Roman" w:cs="Times New Roman"/>
          <w:lang w:val="en-GB"/>
        </w:rPr>
        <w:t>food security situation</w:t>
      </w:r>
      <w:r w:rsidR="00BD4B15" w:rsidRPr="00016D37">
        <w:rPr>
          <w:rFonts w:ascii="Times New Roman" w:hAnsi="Times New Roman" w:cs="Times New Roman"/>
          <w:lang w:val="en-GB"/>
        </w:rPr>
        <w:t xml:space="preserve"> in </w:t>
      </w:r>
      <w:r w:rsidR="00EB0FEE" w:rsidRPr="00016D37">
        <w:rPr>
          <w:rFonts w:ascii="Times New Roman" w:hAnsi="Times New Roman" w:cs="Times New Roman"/>
          <w:lang w:val="en-GB"/>
        </w:rPr>
        <w:t>particular</w:t>
      </w:r>
      <w:r w:rsidR="00C6427F" w:rsidRPr="00016D37">
        <w:rPr>
          <w:rFonts w:ascii="Times New Roman" w:hAnsi="Times New Roman" w:cs="Times New Roman"/>
          <w:lang w:val="en-GB"/>
        </w:rPr>
        <w:t xml:space="preserve">. </w:t>
      </w:r>
      <w:r w:rsidR="000700D6" w:rsidRPr="00016D37">
        <w:rPr>
          <w:rFonts w:ascii="Times New Roman" w:hAnsi="Times New Roman" w:cs="Times New Roman"/>
          <w:lang w:val="en-GB"/>
        </w:rPr>
        <w:t xml:space="preserve">Given the </w:t>
      </w:r>
      <w:r w:rsidR="00EB0FEE" w:rsidRPr="00016D37">
        <w:rPr>
          <w:rFonts w:ascii="Times New Roman" w:hAnsi="Times New Roman" w:cs="Times New Roman"/>
          <w:lang w:val="en-GB"/>
        </w:rPr>
        <w:t xml:space="preserve">increasing cost of </w:t>
      </w:r>
      <w:r w:rsidR="00E56807" w:rsidRPr="00016D37">
        <w:rPr>
          <w:rFonts w:ascii="Times New Roman" w:hAnsi="Times New Roman" w:cs="Times New Roman"/>
          <w:lang w:val="en-GB"/>
        </w:rPr>
        <w:t>chemical fertil</w:t>
      </w:r>
      <w:r w:rsidR="009D4EC3" w:rsidRPr="00016D37">
        <w:rPr>
          <w:rFonts w:ascii="Times New Roman" w:hAnsi="Times New Roman" w:cs="Times New Roman"/>
          <w:lang w:val="en-GB"/>
        </w:rPr>
        <w:t>is</w:t>
      </w:r>
      <w:r w:rsidR="00E56807" w:rsidRPr="00016D37">
        <w:rPr>
          <w:rFonts w:ascii="Times New Roman" w:hAnsi="Times New Roman" w:cs="Times New Roman"/>
          <w:lang w:val="en-GB"/>
        </w:rPr>
        <w:t>ers</w:t>
      </w:r>
      <w:r w:rsidR="00291B92" w:rsidRPr="00016D37">
        <w:rPr>
          <w:rFonts w:ascii="Times New Roman" w:hAnsi="Times New Roman" w:cs="Times New Roman"/>
          <w:lang w:val="en-GB"/>
        </w:rPr>
        <w:t xml:space="preserve"> and pesticides</w:t>
      </w:r>
      <w:r w:rsidR="000700D6" w:rsidRPr="00016D37">
        <w:rPr>
          <w:rFonts w:ascii="Times New Roman" w:hAnsi="Times New Roman" w:cs="Times New Roman"/>
          <w:lang w:val="en-GB"/>
        </w:rPr>
        <w:t xml:space="preserve"> caused by these factors</w:t>
      </w:r>
      <w:r w:rsidR="00B17B12" w:rsidRPr="00016D37">
        <w:rPr>
          <w:rFonts w:ascii="Times New Roman" w:hAnsi="Times New Roman" w:cs="Times New Roman"/>
          <w:lang w:val="en-GB"/>
        </w:rPr>
        <w:t xml:space="preserve">, the </w:t>
      </w:r>
      <w:r w:rsidR="0038114F" w:rsidRPr="00016D37">
        <w:rPr>
          <w:rFonts w:ascii="Times New Roman" w:hAnsi="Times New Roman" w:cs="Times New Roman"/>
          <w:lang w:val="en-GB"/>
        </w:rPr>
        <w:t>Ministry of Food and Agriculture in the past three</w:t>
      </w:r>
      <w:r w:rsidR="00B17B12" w:rsidRPr="00016D37">
        <w:rPr>
          <w:rFonts w:ascii="Times New Roman" w:hAnsi="Times New Roman" w:cs="Times New Roman"/>
          <w:lang w:val="en-GB"/>
        </w:rPr>
        <w:t xml:space="preserve"> years ha</w:t>
      </w:r>
      <w:r w:rsidR="004B130A" w:rsidRPr="00016D37">
        <w:rPr>
          <w:rFonts w:ascii="Times New Roman" w:hAnsi="Times New Roman" w:cs="Times New Roman"/>
          <w:lang w:val="en-GB"/>
        </w:rPr>
        <w:t>s</w:t>
      </w:r>
      <w:r w:rsidR="00B17B12" w:rsidRPr="00016D37">
        <w:rPr>
          <w:rFonts w:ascii="Times New Roman" w:hAnsi="Times New Roman" w:cs="Times New Roman"/>
          <w:lang w:val="en-GB"/>
        </w:rPr>
        <w:t xml:space="preserve"> join</w:t>
      </w:r>
      <w:r w:rsidR="004B130A" w:rsidRPr="00016D37">
        <w:rPr>
          <w:rFonts w:ascii="Times New Roman" w:hAnsi="Times New Roman" w:cs="Times New Roman"/>
          <w:lang w:val="en-GB"/>
        </w:rPr>
        <w:t>ed</w:t>
      </w:r>
      <w:r w:rsidR="0038114F" w:rsidRPr="00016D37">
        <w:rPr>
          <w:rFonts w:ascii="Times New Roman" w:hAnsi="Times New Roman" w:cs="Times New Roman"/>
          <w:lang w:val="en-GB"/>
        </w:rPr>
        <w:t xml:space="preserve"> </w:t>
      </w:r>
      <w:r w:rsidR="00206251" w:rsidRPr="00016D37">
        <w:rPr>
          <w:rFonts w:ascii="Times New Roman" w:hAnsi="Times New Roman" w:cs="Times New Roman"/>
          <w:lang w:val="en-GB"/>
        </w:rPr>
        <w:t>civil society organ</w:t>
      </w:r>
      <w:r w:rsidR="009D4EC3" w:rsidRPr="00016D37">
        <w:rPr>
          <w:rFonts w:ascii="Times New Roman" w:hAnsi="Times New Roman" w:cs="Times New Roman"/>
          <w:lang w:val="en-GB"/>
        </w:rPr>
        <w:t>is</w:t>
      </w:r>
      <w:r w:rsidR="00206251" w:rsidRPr="00016D37">
        <w:rPr>
          <w:rFonts w:ascii="Times New Roman" w:hAnsi="Times New Roman" w:cs="Times New Roman"/>
          <w:lang w:val="en-GB"/>
        </w:rPr>
        <w:t xml:space="preserve">ations in </w:t>
      </w:r>
      <w:r w:rsidR="00D24581" w:rsidRPr="00016D37">
        <w:rPr>
          <w:rFonts w:ascii="Times New Roman" w:hAnsi="Times New Roman" w:cs="Times New Roman"/>
          <w:lang w:val="en-GB"/>
        </w:rPr>
        <w:t>promoting</w:t>
      </w:r>
      <w:r w:rsidR="00917DE9" w:rsidRPr="00016D37">
        <w:rPr>
          <w:rFonts w:ascii="Times New Roman" w:hAnsi="Times New Roman" w:cs="Times New Roman"/>
          <w:lang w:val="en-GB"/>
        </w:rPr>
        <w:t xml:space="preserve"> and educating </w:t>
      </w:r>
      <w:r w:rsidR="00EC4894" w:rsidRPr="00016D37">
        <w:rPr>
          <w:rFonts w:ascii="Times New Roman" w:hAnsi="Times New Roman" w:cs="Times New Roman"/>
          <w:lang w:val="en-GB"/>
        </w:rPr>
        <w:t xml:space="preserve">farmers </w:t>
      </w:r>
      <w:r w:rsidR="00D24581" w:rsidRPr="00016D37">
        <w:rPr>
          <w:rFonts w:ascii="Times New Roman" w:hAnsi="Times New Roman" w:cs="Times New Roman"/>
          <w:lang w:val="en-GB"/>
        </w:rPr>
        <w:t>i</w:t>
      </w:r>
      <w:r w:rsidR="009E23FE" w:rsidRPr="00016D37">
        <w:rPr>
          <w:rFonts w:ascii="Times New Roman" w:hAnsi="Times New Roman" w:cs="Times New Roman"/>
          <w:lang w:val="en-GB"/>
        </w:rPr>
        <w:t>n</w:t>
      </w:r>
      <w:r w:rsidR="00206251" w:rsidRPr="00016D37">
        <w:rPr>
          <w:rFonts w:ascii="Times New Roman" w:hAnsi="Times New Roman" w:cs="Times New Roman"/>
          <w:lang w:val="en-GB"/>
        </w:rPr>
        <w:t xml:space="preserve"> sustainable </w:t>
      </w:r>
      <w:r w:rsidR="009E23FE" w:rsidRPr="00016D37">
        <w:rPr>
          <w:rFonts w:ascii="Times New Roman" w:hAnsi="Times New Roman" w:cs="Times New Roman"/>
          <w:lang w:val="en-GB"/>
        </w:rPr>
        <w:t>land management, agro</w:t>
      </w:r>
      <w:r w:rsidR="00D24581" w:rsidRPr="00016D37">
        <w:rPr>
          <w:rFonts w:ascii="Times New Roman" w:hAnsi="Times New Roman" w:cs="Times New Roman"/>
          <w:lang w:val="en-GB"/>
        </w:rPr>
        <w:t>ecology and</w:t>
      </w:r>
      <w:r w:rsidR="009E23FE" w:rsidRPr="00016D37">
        <w:rPr>
          <w:rFonts w:ascii="Times New Roman" w:hAnsi="Times New Roman" w:cs="Times New Roman"/>
          <w:lang w:val="en-GB"/>
        </w:rPr>
        <w:t xml:space="preserve"> </w:t>
      </w:r>
      <w:r w:rsidR="00B3260F" w:rsidRPr="00016D37">
        <w:rPr>
          <w:rFonts w:ascii="Times New Roman" w:hAnsi="Times New Roman" w:cs="Times New Roman"/>
          <w:lang w:val="en-GB"/>
        </w:rPr>
        <w:t>organic</w:t>
      </w:r>
      <w:r w:rsidR="009E23FE" w:rsidRPr="00016D37">
        <w:rPr>
          <w:rFonts w:ascii="Times New Roman" w:hAnsi="Times New Roman" w:cs="Times New Roman"/>
          <w:lang w:val="en-GB"/>
        </w:rPr>
        <w:t xml:space="preserve"> agricultural technologies and practices in order to preserve the environment</w:t>
      </w:r>
      <w:r w:rsidR="00D24581" w:rsidRPr="00016D37">
        <w:rPr>
          <w:rFonts w:ascii="Times New Roman" w:hAnsi="Times New Roman" w:cs="Times New Roman"/>
          <w:lang w:val="en-GB"/>
        </w:rPr>
        <w:t>,</w:t>
      </w:r>
      <w:r w:rsidR="009E23FE" w:rsidRPr="00016D37">
        <w:rPr>
          <w:rFonts w:ascii="Times New Roman" w:hAnsi="Times New Roman" w:cs="Times New Roman"/>
          <w:lang w:val="en-GB"/>
        </w:rPr>
        <w:t xml:space="preserve"> sustain smallholder agriculture</w:t>
      </w:r>
      <w:r w:rsidR="00257A9B" w:rsidRPr="00016D37">
        <w:rPr>
          <w:rFonts w:ascii="Times New Roman" w:hAnsi="Times New Roman" w:cs="Times New Roman"/>
          <w:lang w:val="en-GB"/>
        </w:rPr>
        <w:t xml:space="preserve"> and enhance resilience to climate change</w:t>
      </w:r>
      <w:r w:rsidR="00C108A7" w:rsidRPr="00016D37">
        <w:rPr>
          <w:rFonts w:ascii="Times New Roman" w:hAnsi="Times New Roman" w:cs="Times New Roman"/>
          <w:lang w:val="en-GB"/>
        </w:rPr>
        <w:t xml:space="preserve">. </w:t>
      </w:r>
      <w:r w:rsidR="008A6AD5" w:rsidRPr="00016D37">
        <w:rPr>
          <w:rFonts w:ascii="Times New Roman" w:hAnsi="Times New Roman" w:cs="Times New Roman"/>
          <w:lang w:val="en-GB"/>
        </w:rPr>
        <w:t xml:space="preserve">The Ministry has also begun changing its </w:t>
      </w:r>
      <w:r w:rsidR="00B7357B" w:rsidRPr="00016D37">
        <w:rPr>
          <w:rFonts w:ascii="Times New Roman" w:hAnsi="Times New Roman" w:cs="Times New Roman"/>
          <w:lang w:val="en-GB"/>
        </w:rPr>
        <w:t xml:space="preserve">agricultural </w:t>
      </w:r>
      <w:r w:rsidR="008542F2" w:rsidRPr="00016D37">
        <w:rPr>
          <w:rFonts w:ascii="Times New Roman" w:hAnsi="Times New Roman" w:cs="Times New Roman"/>
          <w:lang w:val="en-GB"/>
        </w:rPr>
        <w:t xml:space="preserve">policies </w:t>
      </w:r>
      <w:r w:rsidR="00A04A08" w:rsidRPr="00016D37">
        <w:rPr>
          <w:rFonts w:ascii="Times New Roman" w:hAnsi="Times New Roman" w:cs="Times New Roman"/>
          <w:lang w:val="en-GB"/>
        </w:rPr>
        <w:t xml:space="preserve">in favour of </w:t>
      </w:r>
      <w:r w:rsidR="008542F2" w:rsidRPr="00016D37">
        <w:rPr>
          <w:rFonts w:ascii="Times New Roman" w:hAnsi="Times New Roman" w:cs="Times New Roman"/>
          <w:lang w:val="en-GB"/>
        </w:rPr>
        <w:t>organic</w:t>
      </w:r>
      <w:r w:rsidR="005F6294" w:rsidRPr="00016D37">
        <w:rPr>
          <w:rFonts w:ascii="Times New Roman" w:hAnsi="Times New Roman" w:cs="Times New Roman"/>
          <w:lang w:val="en-GB"/>
        </w:rPr>
        <w:t xml:space="preserve"> agriculture</w:t>
      </w:r>
      <w:r w:rsidR="00D24581" w:rsidRPr="00016D37">
        <w:rPr>
          <w:rFonts w:ascii="Times New Roman" w:hAnsi="Times New Roman" w:cs="Times New Roman"/>
          <w:lang w:val="en-GB"/>
        </w:rPr>
        <w:t xml:space="preserve"> and is </w:t>
      </w:r>
      <w:r w:rsidR="006D0142" w:rsidRPr="00016D37">
        <w:rPr>
          <w:rFonts w:ascii="Times New Roman" w:hAnsi="Times New Roman" w:cs="Times New Roman"/>
          <w:lang w:val="en-GB"/>
        </w:rPr>
        <w:t xml:space="preserve">setting up </w:t>
      </w:r>
      <w:r w:rsidR="00A04A08" w:rsidRPr="00016D37">
        <w:rPr>
          <w:rFonts w:ascii="Times New Roman" w:hAnsi="Times New Roman" w:cs="Times New Roman"/>
          <w:lang w:val="en-GB"/>
        </w:rPr>
        <w:t xml:space="preserve">pilot </w:t>
      </w:r>
      <w:r w:rsidR="006D0142" w:rsidRPr="00016D37">
        <w:rPr>
          <w:rFonts w:ascii="Times New Roman" w:hAnsi="Times New Roman" w:cs="Times New Roman"/>
          <w:lang w:val="en-GB"/>
        </w:rPr>
        <w:t>organic fertil</w:t>
      </w:r>
      <w:r w:rsidR="009D4EC3" w:rsidRPr="00016D37">
        <w:rPr>
          <w:rFonts w:ascii="Times New Roman" w:hAnsi="Times New Roman" w:cs="Times New Roman"/>
          <w:lang w:val="en-GB"/>
        </w:rPr>
        <w:t>is</w:t>
      </w:r>
      <w:r w:rsidR="006D0142" w:rsidRPr="00016D37">
        <w:rPr>
          <w:rFonts w:ascii="Times New Roman" w:hAnsi="Times New Roman" w:cs="Times New Roman"/>
          <w:lang w:val="en-GB"/>
        </w:rPr>
        <w:t>er factories in partnership with private</w:t>
      </w:r>
      <w:r w:rsidR="00D24581" w:rsidRPr="00016D37">
        <w:rPr>
          <w:rFonts w:ascii="Times New Roman" w:hAnsi="Times New Roman" w:cs="Times New Roman"/>
          <w:lang w:val="en-GB"/>
        </w:rPr>
        <w:t>-</w:t>
      </w:r>
      <w:r w:rsidR="006D0142" w:rsidRPr="00016D37">
        <w:rPr>
          <w:rFonts w:ascii="Times New Roman" w:hAnsi="Times New Roman" w:cs="Times New Roman"/>
          <w:lang w:val="en-GB"/>
        </w:rPr>
        <w:t>sector entities</w:t>
      </w:r>
      <w:r w:rsidR="00A04A08" w:rsidRPr="00016D37">
        <w:rPr>
          <w:rFonts w:ascii="Times New Roman" w:hAnsi="Times New Roman" w:cs="Times New Roman"/>
          <w:lang w:val="en-GB"/>
        </w:rPr>
        <w:t xml:space="preserve"> </w:t>
      </w:r>
      <w:r w:rsidR="005F6294" w:rsidRPr="00016D37">
        <w:rPr>
          <w:rFonts w:ascii="Times New Roman" w:hAnsi="Times New Roman" w:cs="Times New Roman"/>
          <w:lang w:val="en-GB"/>
        </w:rPr>
        <w:t xml:space="preserve">in order </w:t>
      </w:r>
      <w:r w:rsidR="00A04A08" w:rsidRPr="00016D37">
        <w:rPr>
          <w:rFonts w:ascii="Times New Roman" w:hAnsi="Times New Roman" w:cs="Times New Roman"/>
          <w:lang w:val="en-GB"/>
        </w:rPr>
        <w:t xml:space="preserve">to boost </w:t>
      </w:r>
      <w:r w:rsidR="00B3139E" w:rsidRPr="00016D37">
        <w:rPr>
          <w:rFonts w:ascii="Times New Roman" w:hAnsi="Times New Roman" w:cs="Times New Roman"/>
          <w:lang w:val="en-GB"/>
        </w:rPr>
        <w:t>food production sustainably</w:t>
      </w:r>
      <w:r w:rsidR="004F1C29" w:rsidRPr="00016D37">
        <w:rPr>
          <w:rFonts w:ascii="Times New Roman" w:hAnsi="Times New Roman" w:cs="Times New Roman"/>
          <w:lang w:val="en-GB"/>
        </w:rPr>
        <w:t xml:space="preserve">. </w:t>
      </w:r>
      <w:r w:rsidR="00D24581" w:rsidRPr="00016D37">
        <w:rPr>
          <w:rFonts w:ascii="Times New Roman" w:hAnsi="Times New Roman" w:cs="Times New Roman"/>
          <w:lang w:val="en-GB"/>
        </w:rPr>
        <w:t>The SULCI-FaNS/Prolinnova partners in the project action-learning sites have leveraged on t</w:t>
      </w:r>
      <w:r w:rsidR="00102360" w:rsidRPr="00016D37">
        <w:rPr>
          <w:rFonts w:ascii="Times New Roman" w:hAnsi="Times New Roman" w:cs="Times New Roman"/>
          <w:lang w:val="en-GB"/>
        </w:rPr>
        <w:t>hese</w:t>
      </w:r>
      <w:r w:rsidR="00066222" w:rsidRPr="00016D37">
        <w:rPr>
          <w:rFonts w:ascii="Times New Roman" w:hAnsi="Times New Roman" w:cs="Times New Roman"/>
          <w:lang w:val="en-GB"/>
        </w:rPr>
        <w:t xml:space="preserve"> </w:t>
      </w:r>
      <w:r w:rsidR="00D24581" w:rsidRPr="00016D37">
        <w:rPr>
          <w:rFonts w:ascii="Times New Roman" w:hAnsi="Times New Roman" w:cs="Times New Roman"/>
          <w:lang w:val="en-GB"/>
        </w:rPr>
        <w:t xml:space="preserve">government </w:t>
      </w:r>
      <w:r w:rsidR="005A0F43" w:rsidRPr="00016D37">
        <w:rPr>
          <w:rFonts w:ascii="Times New Roman" w:hAnsi="Times New Roman" w:cs="Times New Roman"/>
          <w:lang w:val="en-GB"/>
        </w:rPr>
        <w:t xml:space="preserve">policy </w:t>
      </w:r>
      <w:r w:rsidR="000C6444" w:rsidRPr="00016D37">
        <w:rPr>
          <w:rFonts w:ascii="Times New Roman" w:hAnsi="Times New Roman" w:cs="Times New Roman"/>
          <w:lang w:val="en-GB"/>
        </w:rPr>
        <w:t xml:space="preserve">initiatives </w:t>
      </w:r>
      <w:r w:rsidR="005A0F43" w:rsidRPr="00016D37">
        <w:rPr>
          <w:rFonts w:ascii="Times New Roman" w:hAnsi="Times New Roman" w:cs="Times New Roman"/>
          <w:lang w:val="en-GB"/>
        </w:rPr>
        <w:t xml:space="preserve">and </w:t>
      </w:r>
      <w:r w:rsidR="000C6444" w:rsidRPr="00016D37">
        <w:rPr>
          <w:rFonts w:ascii="Times New Roman" w:hAnsi="Times New Roman" w:cs="Times New Roman"/>
          <w:lang w:val="en-GB"/>
        </w:rPr>
        <w:t>opportunities</w:t>
      </w:r>
      <w:r w:rsidR="00694FA5" w:rsidRPr="00016D37">
        <w:rPr>
          <w:rFonts w:ascii="Times New Roman" w:hAnsi="Times New Roman" w:cs="Times New Roman"/>
          <w:lang w:val="en-GB"/>
        </w:rPr>
        <w:t xml:space="preserve"> </w:t>
      </w:r>
      <w:r w:rsidR="00DC437C" w:rsidRPr="00016D37">
        <w:rPr>
          <w:rFonts w:ascii="Times New Roman" w:hAnsi="Times New Roman" w:cs="Times New Roman"/>
          <w:lang w:val="en-GB"/>
        </w:rPr>
        <w:t>to</w:t>
      </w:r>
      <w:r w:rsidR="000666B8" w:rsidRPr="00016D37">
        <w:rPr>
          <w:rFonts w:ascii="Times New Roman" w:hAnsi="Times New Roman" w:cs="Times New Roman"/>
          <w:lang w:val="en-GB"/>
        </w:rPr>
        <w:t xml:space="preserve"> </w:t>
      </w:r>
      <w:r w:rsidR="00DC437C" w:rsidRPr="00016D37">
        <w:rPr>
          <w:rFonts w:ascii="Times New Roman" w:hAnsi="Times New Roman" w:cs="Times New Roman"/>
          <w:lang w:val="en-GB"/>
        </w:rPr>
        <w:t>advoca</w:t>
      </w:r>
      <w:r w:rsidR="00D24581" w:rsidRPr="00016D37">
        <w:rPr>
          <w:rFonts w:ascii="Times New Roman" w:hAnsi="Times New Roman" w:cs="Times New Roman"/>
          <w:lang w:val="en-GB"/>
        </w:rPr>
        <w:t xml:space="preserve">te for </w:t>
      </w:r>
      <w:r w:rsidR="0083548F" w:rsidRPr="00016D37">
        <w:rPr>
          <w:rFonts w:ascii="Times New Roman" w:hAnsi="Times New Roman" w:cs="Times New Roman"/>
          <w:lang w:val="en-GB"/>
        </w:rPr>
        <w:t xml:space="preserve">and </w:t>
      </w:r>
      <w:r w:rsidR="00DC437C" w:rsidRPr="00016D37">
        <w:rPr>
          <w:rFonts w:ascii="Times New Roman" w:hAnsi="Times New Roman" w:cs="Times New Roman"/>
          <w:lang w:val="en-GB"/>
        </w:rPr>
        <w:t>promot</w:t>
      </w:r>
      <w:r w:rsidR="00D24581" w:rsidRPr="00016D37">
        <w:rPr>
          <w:rFonts w:ascii="Times New Roman" w:hAnsi="Times New Roman" w:cs="Times New Roman"/>
          <w:lang w:val="en-GB"/>
        </w:rPr>
        <w:t>e</w:t>
      </w:r>
      <w:r w:rsidR="00DC437C" w:rsidRPr="00016D37">
        <w:rPr>
          <w:rFonts w:ascii="Times New Roman" w:hAnsi="Times New Roman" w:cs="Times New Roman"/>
          <w:lang w:val="en-GB"/>
        </w:rPr>
        <w:t xml:space="preserve"> </w:t>
      </w:r>
      <w:r w:rsidR="00964BB1" w:rsidRPr="00016D37">
        <w:rPr>
          <w:rFonts w:ascii="Times New Roman" w:hAnsi="Times New Roman" w:cs="Times New Roman"/>
          <w:lang w:val="en-GB"/>
        </w:rPr>
        <w:t>local innovation</w:t>
      </w:r>
      <w:r w:rsidR="00DC437C" w:rsidRPr="00016D37">
        <w:rPr>
          <w:rFonts w:ascii="Times New Roman" w:hAnsi="Times New Roman" w:cs="Times New Roman"/>
          <w:lang w:val="en-GB"/>
        </w:rPr>
        <w:t xml:space="preserve"> </w:t>
      </w:r>
      <w:r w:rsidR="00964BB1" w:rsidRPr="00016D37">
        <w:rPr>
          <w:rFonts w:ascii="Times New Roman" w:hAnsi="Times New Roman" w:cs="Times New Roman"/>
          <w:lang w:val="en-GB"/>
        </w:rPr>
        <w:t xml:space="preserve">and </w:t>
      </w:r>
      <w:r w:rsidR="00DC437C" w:rsidRPr="00016D37">
        <w:rPr>
          <w:rFonts w:ascii="Times New Roman" w:hAnsi="Times New Roman" w:cs="Times New Roman"/>
          <w:lang w:val="en-GB"/>
        </w:rPr>
        <w:t>farmers</w:t>
      </w:r>
      <w:r w:rsidR="00D24581" w:rsidRPr="00016D37">
        <w:rPr>
          <w:rFonts w:ascii="Times New Roman" w:hAnsi="Times New Roman" w:cs="Times New Roman"/>
          <w:lang w:val="en-GB"/>
        </w:rPr>
        <w:t>’</w:t>
      </w:r>
      <w:r w:rsidR="00DC437C" w:rsidRPr="00016D37">
        <w:rPr>
          <w:rFonts w:ascii="Times New Roman" w:hAnsi="Times New Roman" w:cs="Times New Roman"/>
          <w:lang w:val="en-GB"/>
        </w:rPr>
        <w:t xml:space="preserve"> </w:t>
      </w:r>
      <w:r w:rsidR="00964BB1" w:rsidRPr="00016D37">
        <w:rPr>
          <w:rFonts w:ascii="Times New Roman" w:hAnsi="Times New Roman" w:cs="Times New Roman"/>
          <w:lang w:val="en-GB"/>
        </w:rPr>
        <w:t xml:space="preserve">technologies </w:t>
      </w:r>
      <w:r w:rsidR="00AD02BE" w:rsidRPr="00016D37">
        <w:rPr>
          <w:rFonts w:ascii="Times New Roman" w:hAnsi="Times New Roman" w:cs="Times New Roman"/>
          <w:lang w:val="en-GB"/>
        </w:rPr>
        <w:t>i</w:t>
      </w:r>
      <w:r w:rsidR="002406DF" w:rsidRPr="00016D37">
        <w:rPr>
          <w:rFonts w:ascii="Times New Roman" w:hAnsi="Times New Roman" w:cs="Times New Roman"/>
          <w:lang w:val="en-GB"/>
        </w:rPr>
        <w:t>n agroecolog</w:t>
      </w:r>
      <w:r w:rsidR="00AD02BE" w:rsidRPr="00016D37">
        <w:rPr>
          <w:rFonts w:ascii="Times New Roman" w:hAnsi="Times New Roman" w:cs="Times New Roman"/>
          <w:lang w:val="en-GB"/>
        </w:rPr>
        <w:t>y,</w:t>
      </w:r>
      <w:r w:rsidR="00964BB1" w:rsidRPr="00016D37">
        <w:rPr>
          <w:rFonts w:ascii="Times New Roman" w:hAnsi="Times New Roman" w:cs="Times New Roman"/>
          <w:lang w:val="en-GB"/>
        </w:rPr>
        <w:t xml:space="preserve"> </w:t>
      </w:r>
      <w:r w:rsidR="00D24581" w:rsidRPr="00016D37">
        <w:rPr>
          <w:rFonts w:ascii="Times New Roman" w:hAnsi="Times New Roman" w:cs="Times New Roman"/>
          <w:lang w:val="en-GB"/>
        </w:rPr>
        <w:t xml:space="preserve">making optimal use of </w:t>
      </w:r>
      <w:r w:rsidR="002406DF" w:rsidRPr="00016D37">
        <w:rPr>
          <w:rFonts w:ascii="Times New Roman" w:hAnsi="Times New Roman" w:cs="Times New Roman"/>
          <w:lang w:val="en-GB"/>
        </w:rPr>
        <w:t>local</w:t>
      </w:r>
      <w:r w:rsidR="001C60FD" w:rsidRPr="00016D37">
        <w:rPr>
          <w:rFonts w:ascii="Times New Roman" w:hAnsi="Times New Roman" w:cs="Times New Roman"/>
          <w:lang w:val="en-GB"/>
        </w:rPr>
        <w:t xml:space="preserve">ly </w:t>
      </w:r>
      <w:r w:rsidR="002406DF" w:rsidRPr="00016D37">
        <w:rPr>
          <w:rFonts w:ascii="Times New Roman" w:hAnsi="Times New Roman" w:cs="Times New Roman"/>
          <w:lang w:val="en-GB"/>
        </w:rPr>
        <w:t>available</w:t>
      </w:r>
      <w:r w:rsidR="004216CB" w:rsidRPr="00016D37">
        <w:rPr>
          <w:rFonts w:ascii="Times New Roman" w:hAnsi="Times New Roman" w:cs="Times New Roman"/>
          <w:lang w:val="en-GB"/>
        </w:rPr>
        <w:t xml:space="preserve"> natural</w:t>
      </w:r>
      <w:r w:rsidR="002406DF" w:rsidRPr="00016D37">
        <w:rPr>
          <w:rFonts w:ascii="Times New Roman" w:hAnsi="Times New Roman" w:cs="Times New Roman"/>
          <w:lang w:val="en-GB"/>
        </w:rPr>
        <w:t xml:space="preserve"> inputs</w:t>
      </w:r>
      <w:r w:rsidR="0041159E" w:rsidRPr="00016D37">
        <w:rPr>
          <w:rFonts w:ascii="Times New Roman" w:hAnsi="Times New Roman" w:cs="Times New Roman"/>
          <w:lang w:val="en-GB"/>
        </w:rPr>
        <w:t xml:space="preserve">. </w:t>
      </w:r>
    </w:p>
    <w:p w14:paraId="2BA07214" w14:textId="5A5CC8FC" w:rsidR="001F4B68" w:rsidRPr="00016D37" w:rsidRDefault="00595248" w:rsidP="00C00B98">
      <w:pPr>
        <w:spacing w:after="40"/>
        <w:ind w:right="113"/>
        <w:jc w:val="both"/>
        <w:outlineLvl w:val="0"/>
        <w:rPr>
          <w:rFonts w:ascii="Times New Roman" w:hAnsi="Times New Roman" w:cs="Times New Roman"/>
          <w:i/>
          <w:sz w:val="23"/>
          <w:szCs w:val="23"/>
          <w:lang w:val="en-GB"/>
        </w:rPr>
      </w:pPr>
      <w:r w:rsidRPr="00016D37">
        <w:rPr>
          <w:rFonts w:ascii="Times New Roman" w:hAnsi="Times New Roman" w:cs="Times New Roman"/>
          <w:b/>
          <w:i/>
          <w:sz w:val="23"/>
          <w:szCs w:val="23"/>
          <w:lang w:val="en-GB"/>
        </w:rPr>
        <w:t>K</w:t>
      </w:r>
      <w:r w:rsidR="0043084B" w:rsidRPr="00016D37">
        <w:rPr>
          <w:rFonts w:ascii="Times New Roman" w:hAnsi="Times New Roman" w:cs="Times New Roman"/>
          <w:b/>
          <w:i/>
          <w:sz w:val="23"/>
          <w:szCs w:val="23"/>
          <w:lang w:val="en-GB"/>
        </w:rPr>
        <w:t>enya</w:t>
      </w:r>
      <w:r w:rsidR="00171279" w:rsidRPr="00016D37">
        <w:rPr>
          <w:rFonts w:ascii="Times New Roman" w:hAnsi="Times New Roman" w:cs="Times New Roman"/>
          <w:i/>
          <w:sz w:val="23"/>
          <w:szCs w:val="23"/>
          <w:lang w:val="en-GB"/>
        </w:rPr>
        <w:t xml:space="preserve"> </w:t>
      </w:r>
    </w:p>
    <w:p w14:paraId="189FC17C" w14:textId="1586E873" w:rsidR="00AA0E5C" w:rsidRPr="00016D37" w:rsidRDefault="0041159E" w:rsidP="00C00B98">
      <w:pPr>
        <w:spacing w:after="0"/>
        <w:jc w:val="both"/>
        <w:rPr>
          <w:rFonts w:ascii="Times New Roman" w:hAnsi="Times New Roman" w:cs="Times New Roman"/>
          <w:lang w:val="en-GB"/>
        </w:rPr>
      </w:pPr>
      <w:r w:rsidRPr="00016D37">
        <w:rPr>
          <w:rFonts w:ascii="Times New Roman" w:hAnsi="Times New Roman" w:cs="Times New Roman"/>
          <w:lang w:val="en-GB"/>
        </w:rPr>
        <w:t>SULCI-FaNS</w:t>
      </w:r>
      <w:r w:rsidR="001C1933" w:rsidRPr="00016D37">
        <w:rPr>
          <w:rFonts w:ascii="Times New Roman" w:hAnsi="Times New Roman" w:cs="Times New Roman"/>
          <w:lang w:val="en-GB"/>
        </w:rPr>
        <w:t xml:space="preserve"> created a good foundation for local innovation process</w:t>
      </w:r>
      <w:r w:rsidR="001C60FD" w:rsidRPr="00016D37">
        <w:rPr>
          <w:rFonts w:ascii="Times New Roman" w:hAnsi="Times New Roman" w:cs="Times New Roman"/>
          <w:lang w:val="en-GB"/>
        </w:rPr>
        <w:t xml:space="preserve">es in </w:t>
      </w:r>
      <w:r w:rsidR="00E65DE7" w:rsidRPr="00016D37">
        <w:rPr>
          <w:rFonts w:ascii="Times New Roman" w:hAnsi="Times New Roman" w:cs="Times New Roman"/>
          <w:lang w:val="en-GB"/>
        </w:rPr>
        <w:t xml:space="preserve">the </w:t>
      </w:r>
      <w:r w:rsidR="001C60FD" w:rsidRPr="00016D37">
        <w:rPr>
          <w:rFonts w:ascii="Times New Roman" w:hAnsi="Times New Roman" w:cs="Times New Roman"/>
          <w:lang w:val="en-GB"/>
        </w:rPr>
        <w:t>Kisumu and Makueni action-</w:t>
      </w:r>
      <w:r w:rsidR="001C1933" w:rsidRPr="00016D37">
        <w:rPr>
          <w:rFonts w:ascii="Times New Roman" w:hAnsi="Times New Roman" w:cs="Times New Roman"/>
          <w:lang w:val="en-GB"/>
        </w:rPr>
        <w:t>learning sites. Even though the approach had been running si</w:t>
      </w:r>
      <w:r w:rsidR="00C00B98" w:rsidRPr="00016D37">
        <w:rPr>
          <w:rFonts w:ascii="Times New Roman" w:hAnsi="Times New Roman" w:cs="Times New Roman"/>
          <w:lang w:val="en-GB"/>
        </w:rPr>
        <w:t>nce the inception of Prolinnova–</w:t>
      </w:r>
      <w:r w:rsidR="001C1933" w:rsidRPr="00016D37">
        <w:rPr>
          <w:rFonts w:ascii="Times New Roman" w:hAnsi="Times New Roman" w:cs="Times New Roman"/>
          <w:lang w:val="en-GB"/>
        </w:rPr>
        <w:t xml:space="preserve">Kenya in 2007, </w:t>
      </w:r>
      <w:r w:rsidR="0035755C" w:rsidRPr="00016D37">
        <w:rPr>
          <w:rFonts w:ascii="Times New Roman" w:hAnsi="Times New Roman" w:cs="Times New Roman"/>
          <w:lang w:val="en-GB"/>
        </w:rPr>
        <w:t>this</w:t>
      </w:r>
      <w:r w:rsidR="00426E9A" w:rsidRPr="00016D37">
        <w:rPr>
          <w:rFonts w:ascii="Times New Roman" w:hAnsi="Times New Roman" w:cs="Times New Roman"/>
          <w:lang w:val="en-GB"/>
        </w:rPr>
        <w:t xml:space="preserve"> project</w:t>
      </w:r>
      <w:r w:rsidR="0035755C" w:rsidRPr="00016D37">
        <w:rPr>
          <w:rFonts w:ascii="Times New Roman" w:hAnsi="Times New Roman" w:cs="Times New Roman"/>
          <w:lang w:val="en-GB"/>
        </w:rPr>
        <w:t xml:space="preserve"> and its predecessor </w:t>
      </w:r>
      <w:r w:rsidR="00E65DE7" w:rsidRPr="00016D37">
        <w:rPr>
          <w:rFonts w:ascii="Times New Roman" w:hAnsi="Times New Roman" w:cs="Times New Roman"/>
          <w:lang w:val="en-GB"/>
        </w:rPr>
        <w:t>(</w:t>
      </w:r>
      <w:r w:rsidR="0035755C" w:rsidRPr="00016D37">
        <w:rPr>
          <w:rFonts w:ascii="Times New Roman" w:hAnsi="Times New Roman" w:cs="Times New Roman"/>
          <w:lang w:val="en-GB"/>
        </w:rPr>
        <w:t>Proli-FaNS</w:t>
      </w:r>
      <w:r w:rsidR="00E65DE7" w:rsidRPr="00016D37">
        <w:rPr>
          <w:rFonts w:ascii="Times New Roman" w:hAnsi="Times New Roman" w:cs="Times New Roman"/>
          <w:lang w:val="en-GB"/>
        </w:rPr>
        <w:t>)</w:t>
      </w:r>
      <w:r w:rsidR="00426E9A" w:rsidRPr="00016D37">
        <w:rPr>
          <w:rFonts w:ascii="Times New Roman" w:hAnsi="Times New Roman" w:cs="Times New Roman"/>
          <w:lang w:val="en-GB"/>
        </w:rPr>
        <w:t xml:space="preserve"> </w:t>
      </w:r>
      <w:r w:rsidR="0035755C" w:rsidRPr="00016D37">
        <w:rPr>
          <w:rFonts w:ascii="Times New Roman" w:hAnsi="Times New Roman" w:cs="Times New Roman"/>
          <w:lang w:val="en-GB"/>
        </w:rPr>
        <w:t>are</w:t>
      </w:r>
      <w:r w:rsidR="001C1933" w:rsidRPr="00016D37">
        <w:rPr>
          <w:rFonts w:ascii="Times New Roman" w:hAnsi="Times New Roman" w:cs="Times New Roman"/>
          <w:lang w:val="en-GB"/>
        </w:rPr>
        <w:t xml:space="preserve"> </w:t>
      </w:r>
      <w:r w:rsidR="00E65DE7" w:rsidRPr="00016D37">
        <w:rPr>
          <w:rFonts w:ascii="Times New Roman" w:hAnsi="Times New Roman" w:cs="Times New Roman"/>
          <w:lang w:val="en-GB"/>
        </w:rPr>
        <w:t xml:space="preserve">now more widely </w:t>
      </w:r>
      <w:r w:rsidR="001C1933" w:rsidRPr="00016D37">
        <w:rPr>
          <w:rFonts w:ascii="Times New Roman" w:hAnsi="Times New Roman" w:cs="Times New Roman"/>
          <w:lang w:val="en-GB"/>
        </w:rPr>
        <w:t xml:space="preserve">seen as a new dawn on matters </w:t>
      </w:r>
      <w:r w:rsidR="00E65DE7" w:rsidRPr="00016D37">
        <w:rPr>
          <w:rFonts w:ascii="Times New Roman" w:hAnsi="Times New Roman" w:cs="Times New Roman"/>
          <w:lang w:val="en-GB"/>
        </w:rPr>
        <w:t>of</w:t>
      </w:r>
      <w:r w:rsidR="00555436" w:rsidRPr="00016D37">
        <w:rPr>
          <w:rFonts w:ascii="Times New Roman" w:hAnsi="Times New Roman" w:cs="Times New Roman"/>
          <w:lang w:val="en-GB"/>
        </w:rPr>
        <w:t xml:space="preserve"> </w:t>
      </w:r>
      <w:r w:rsidR="00E65DE7" w:rsidRPr="00016D37">
        <w:rPr>
          <w:rFonts w:ascii="Times New Roman" w:hAnsi="Times New Roman" w:cs="Times New Roman"/>
          <w:lang w:val="en-GB"/>
        </w:rPr>
        <w:t xml:space="preserve">promoting </w:t>
      </w:r>
      <w:r w:rsidR="00555436" w:rsidRPr="00016D37">
        <w:rPr>
          <w:rFonts w:ascii="Times New Roman" w:hAnsi="Times New Roman" w:cs="Times New Roman"/>
          <w:lang w:val="en-GB"/>
        </w:rPr>
        <w:t xml:space="preserve">local </w:t>
      </w:r>
      <w:r w:rsidR="00E65DE7" w:rsidRPr="00016D37">
        <w:rPr>
          <w:rFonts w:ascii="Times New Roman" w:hAnsi="Times New Roman" w:cs="Times New Roman"/>
          <w:lang w:val="en-GB"/>
        </w:rPr>
        <w:t>i</w:t>
      </w:r>
      <w:r w:rsidR="00555436" w:rsidRPr="00016D37">
        <w:rPr>
          <w:rFonts w:ascii="Times New Roman" w:hAnsi="Times New Roman" w:cs="Times New Roman"/>
          <w:lang w:val="en-GB"/>
        </w:rPr>
        <w:t>nnovation</w:t>
      </w:r>
      <w:r w:rsidR="001C1933" w:rsidRPr="00016D37">
        <w:rPr>
          <w:rFonts w:ascii="Times New Roman" w:hAnsi="Times New Roman" w:cs="Times New Roman"/>
          <w:lang w:val="en-GB"/>
        </w:rPr>
        <w:t xml:space="preserve">. </w:t>
      </w:r>
      <w:r w:rsidR="003750A3" w:rsidRPr="00016D37">
        <w:rPr>
          <w:rFonts w:ascii="Times New Roman" w:hAnsi="Times New Roman" w:cs="Times New Roman"/>
          <w:lang w:val="en-GB"/>
        </w:rPr>
        <w:t xml:space="preserve">Communities had been innovating before </w:t>
      </w:r>
      <w:r w:rsidR="00BF247D" w:rsidRPr="00016D37">
        <w:rPr>
          <w:rFonts w:ascii="Times New Roman" w:hAnsi="Times New Roman" w:cs="Times New Roman"/>
          <w:lang w:val="en-GB"/>
        </w:rPr>
        <w:t>the</w:t>
      </w:r>
      <w:r w:rsidR="00E65DE7" w:rsidRPr="00016D37">
        <w:rPr>
          <w:rFonts w:ascii="Times New Roman" w:hAnsi="Times New Roman" w:cs="Times New Roman"/>
          <w:lang w:val="en-GB"/>
        </w:rPr>
        <w:t>se</w:t>
      </w:r>
      <w:r w:rsidR="00BF247D" w:rsidRPr="00016D37">
        <w:rPr>
          <w:rFonts w:ascii="Times New Roman" w:hAnsi="Times New Roman" w:cs="Times New Roman"/>
          <w:lang w:val="en-GB"/>
        </w:rPr>
        <w:t xml:space="preserve"> two projects </w:t>
      </w:r>
      <w:r w:rsidR="00E65DE7" w:rsidRPr="00016D37">
        <w:rPr>
          <w:rFonts w:ascii="Times New Roman" w:hAnsi="Times New Roman" w:cs="Times New Roman"/>
          <w:lang w:val="en-GB"/>
        </w:rPr>
        <w:t xml:space="preserve">started </w:t>
      </w:r>
      <w:r w:rsidR="00B20C7C" w:rsidRPr="00016D37">
        <w:rPr>
          <w:rFonts w:ascii="Times New Roman" w:hAnsi="Times New Roman" w:cs="Times New Roman"/>
          <w:lang w:val="en-GB"/>
        </w:rPr>
        <w:t xml:space="preserve">but </w:t>
      </w:r>
      <w:r w:rsidR="00E65DE7" w:rsidRPr="00016D37">
        <w:rPr>
          <w:rFonts w:ascii="Times New Roman" w:hAnsi="Times New Roman" w:cs="Times New Roman"/>
          <w:lang w:val="en-GB"/>
        </w:rPr>
        <w:t>had not</w:t>
      </w:r>
      <w:r w:rsidR="00B20C7C" w:rsidRPr="00016D37">
        <w:rPr>
          <w:rFonts w:ascii="Times New Roman" w:hAnsi="Times New Roman" w:cs="Times New Roman"/>
          <w:lang w:val="en-GB"/>
        </w:rPr>
        <w:t xml:space="preserve"> g</w:t>
      </w:r>
      <w:r w:rsidR="00E65DE7" w:rsidRPr="00016D37">
        <w:rPr>
          <w:rFonts w:ascii="Times New Roman" w:hAnsi="Times New Roman" w:cs="Times New Roman"/>
          <w:lang w:val="en-GB"/>
        </w:rPr>
        <w:t xml:space="preserve">iven </w:t>
      </w:r>
      <w:r w:rsidR="00B20C7C" w:rsidRPr="00016D37">
        <w:rPr>
          <w:rFonts w:ascii="Times New Roman" w:hAnsi="Times New Roman" w:cs="Times New Roman"/>
          <w:lang w:val="en-GB"/>
        </w:rPr>
        <w:t xml:space="preserve">much value </w:t>
      </w:r>
      <w:r w:rsidR="006C6D30" w:rsidRPr="00016D37">
        <w:rPr>
          <w:rFonts w:ascii="Times New Roman" w:hAnsi="Times New Roman" w:cs="Times New Roman"/>
          <w:lang w:val="en-GB"/>
        </w:rPr>
        <w:t xml:space="preserve">and appreciation </w:t>
      </w:r>
      <w:r w:rsidR="00B20C7C" w:rsidRPr="00016D37">
        <w:rPr>
          <w:rFonts w:ascii="Times New Roman" w:hAnsi="Times New Roman" w:cs="Times New Roman"/>
          <w:lang w:val="en-GB"/>
        </w:rPr>
        <w:t>to th</w:t>
      </w:r>
      <w:r w:rsidR="006C6D30" w:rsidRPr="00016D37">
        <w:rPr>
          <w:rFonts w:ascii="Times New Roman" w:hAnsi="Times New Roman" w:cs="Times New Roman"/>
          <w:lang w:val="en-GB"/>
        </w:rPr>
        <w:t>eir innovation capacities</w:t>
      </w:r>
      <w:r w:rsidR="00942748" w:rsidRPr="00016D37">
        <w:rPr>
          <w:rFonts w:ascii="Times New Roman" w:hAnsi="Times New Roman" w:cs="Times New Roman"/>
          <w:lang w:val="en-GB"/>
        </w:rPr>
        <w:t xml:space="preserve"> and the</w:t>
      </w:r>
      <w:r w:rsidR="00150F8A" w:rsidRPr="00016D37">
        <w:rPr>
          <w:rFonts w:ascii="Times New Roman" w:hAnsi="Times New Roman" w:cs="Times New Roman"/>
          <w:lang w:val="en-GB"/>
        </w:rPr>
        <w:t xml:space="preserve"> contributions </w:t>
      </w:r>
      <w:r w:rsidR="00E65DE7" w:rsidRPr="00016D37">
        <w:rPr>
          <w:rFonts w:ascii="Times New Roman" w:hAnsi="Times New Roman" w:cs="Times New Roman"/>
          <w:lang w:val="en-GB"/>
        </w:rPr>
        <w:t xml:space="preserve">they are making </w:t>
      </w:r>
      <w:r w:rsidR="00150F8A" w:rsidRPr="00016D37">
        <w:rPr>
          <w:rFonts w:ascii="Times New Roman" w:hAnsi="Times New Roman" w:cs="Times New Roman"/>
          <w:lang w:val="en-GB"/>
        </w:rPr>
        <w:t>to their</w:t>
      </w:r>
      <w:r w:rsidR="009A33E4" w:rsidRPr="00016D37">
        <w:rPr>
          <w:rFonts w:ascii="Times New Roman" w:hAnsi="Times New Roman" w:cs="Times New Roman"/>
          <w:lang w:val="en-GB"/>
        </w:rPr>
        <w:t xml:space="preserve"> lives. </w:t>
      </w:r>
      <w:r w:rsidR="00C323C5" w:rsidRPr="00016D37">
        <w:rPr>
          <w:rFonts w:ascii="Times New Roman" w:hAnsi="Times New Roman" w:cs="Times New Roman"/>
          <w:lang w:val="en-GB"/>
        </w:rPr>
        <w:t xml:space="preserve">During </w:t>
      </w:r>
      <w:r w:rsidR="00CC5749" w:rsidRPr="00016D37">
        <w:rPr>
          <w:rFonts w:ascii="Times New Roman" w:hAnsi="Times New Roman" w:cs="Times New Roman"/>
          <w:lang w:val="en-GB"/>
        </w:rPr>
        <w:t xml:space="preserve">project implementation, there was also a noticeable </w:t>
      </w:r>
      <w:r w:rsidR="005532F9" w:rsidRPr="00016D37">
        <w:rPr>
          <w:rFonts w:ascii="Times New Roman" w:hAnsi="Times New Roman" w:cs="Times New Roman"/>
          <w:lang w:val="en-GB"/>
        </w:rPr>
        <w:t xml:space="preserve">increase </w:t>
      </w:r>
      <w:r w:rsidR="008D2594" w:rsidRPr="00016D37">
        <w:rPr>
          <w:rFonts w:ascii="Times New Roman" w:hAnsi="Times New Roman" w:cs="Times New Roman"/>
          <w:lang w:val="en-GB"/>
        </w:rPr>
        <w:t>in</w:t>
      </w:r>
      <w:r w:rsidR="00CC5749" w:rsidRPr="00016D37">
        <w:rPr>
          <w:rFonts w:ascii="Times New Roman" w:hAnsi="Times New Roman" w:cs="Times New Roman"/>
          <w:lang w:val="en-GB"/>
        </w:rPr>
        <w:t xml:space="preserve"> participation of </w:t>
      </w:r>
      <w:r w:rsidR="008E6F27" w:rsidRPr="00016D37">
        <w:rPr>
          <w:rFonts w:ascii="Times New Roman" w:hAnsi="Times New Roman" w:cs="Times New Roman"/>
          <w:lang w:val="en-GB"/>
        </w:rPr>
        <w:t>a</w:t>
      </w:r>
      <w:r w:rsidR="00CC5749" w:rsidRPr="00016D37">
        <w:rPr>
          <w:rFonts w:ascii="Times New Roman" w:hAnsi="Times New Roman" w:cs="Times New Roman"/>
          <w:lang w:val="en-GB"/>
        </w:rPr>
        <w:t xml:space="preserve">gricultural </w:t>
      </w:r>
      <w:r w:rsidR="008E6F27" w:rsidRPr="00016D37">
        <w:rPr>
          <w:rFonts w:ascii="Times New Roman" w:hAnsi="Times New Roman" w:cs="Times New Roman"/>
          <w:lang w:val="en-GB"/>
        </w:rPr>
        <w:t>r</w:t>
      </w:r>
      <w:r w:rsidR="00CC5749" w:rsidRPr="00016D37">
        <w:rPr>
          <w:rFonts w:ascii="Times New Roman" w:hAnsi="Times New Roman" w:cs="Times New Roman"/>
          <w:lang w:val="en-GB"/>
        </w:rPr>
        <w:t xml:space="preserve">esearch and </w:t>
      </w:r>
      <w:r w:rsidR="008E6F27" w:rsidRPr="00016D37">
        <w:rPr>
          <w:rFonts w:ascii="Times New Roman" w:hAnsi="Times New Roman" w:cs="Times New Roman"/>
          <w:lang w:val="en-GB"/>
        </w:rPr>
        <w:t>d</w:t>
      </w:r>
      <w:r w:rsidR="00CC5749" w:rsidRPr="00016D37">
        <w:rPr>
          <w:rFonts w:ascii="Times New Roman" w:hAnsi="Times New Roman" w:cs="Times New Roman"/>
          <w:lang w:val="en-GB"/>
        </w:rPr>
        <w:t xml:space="preserve">evelopment </w:t>
      </w:r>
      <w:r w:rsidR="008E6F27" w:rsidRPr="00016D37">
        <w:rPr>
          <w:rFonts w:ascii="Times New Roman" w:hAnsi="Times New Roman" w:cs="Times New Roman"/>
          <w:lang w:val="en-GB"/>
        </w:rPr>
        <w:t xml:space="preserve">(ARD) </w:t>
      </w:r>
      <w:r w:rsidR="00CC5749" w:rsidRPr="00016D37">
        <w:rPr>
          <w:rFonts w:ascii="Times New Roman" w:hAnsi="Times New Roman" w:cs="Times New Roman"/>
          <w:lang w:val="en-GB"/>
        </w:rPr>
        <w:t>institutions</w:t>
      </w:r>
      <w:r w:rsidR="008E6F27" w:rsidRPr="00016D37">
        <w:rPr>
          <w:rFonts w:ascii="Times New Roman" w:hAnsi="Times New Roman" w:cs="Times New Roman"/>
          <w:lang w:val="en-GB"/>
        </w:rPr>
        <w:t>,</w:t>
      </w:r>
      <w:r w:rsidR="00194248" w:rsidRPr="00016D37">
        <w:rPr>
          <w:rFonts w:ascii="Times New Roman" w:hAnsi="Times New Roman" w:cs="Times New Roman"/>
          <w:lang w:val="en-GB"/>
        </w:rPr>
        <w:t xml:space="preserve"> including three universities</w:t>
      </w:r>
      <w:r w:rsidR="008E6F27" w:rsidRPr="00016D37">
        <w:rPr>
          <w:rFonts w:ascii="Times New Roman" w:hAnsi="Times New Roman" w:cs="Times New Roman"/>
          <w:lang w:val="en-GB"/>
        </w:rPr>
        <w:t>,</w:t>
      </w:r>
      <w:r w:rsidR="00194248" w:rsidRPr="00016D37">
        <w:rPr>
          <w:rFonts w:ascii="Times New Roman" w:hAnsi="Times New Roman" w:cs="Times New Roman"/>
          <w:lang w:val="en-GB"/>
        </w:rPr>
        <w:t xml:space="preserve"> </w:t>
      </w:r>
      <w:r w:rsidR="00AD1325" w:rsidRPr="00016D37">
        <w:rPr>
          <w:rFonts w:ascii="Times New Roman" w:hAnsi="Times New Roman" w:cs="Times New Roman"/>
          <w:lang w:val="en-GB"/>
        </w:rPr>
        <w:t>in local innovation and PID activities and integrati</w:t>
      </w:r>
      <w:r w:rsidR="008E6F27" w:rsidRPr="00016D37">
        <w:rPr>
          <w:rFonts w:ascii="Times New Roman" w:hAnsi="Times New Roman" w:cs="Times New Roman"/>
          <w:lang w:val="en-GB"/>
        </w:rPr>
        <w:t>ng these into their regular work</w:t>
      </w:r>
      <w:r w:rsidR="00CC5749" w:rsidRPr="00016D37">
        <w:rPr>
          <w:rFonts w:ascii="Times New Roman" w:hAnsi="Times New Roman" w:cs="Times New Roman"/>
          <w:lang w:val="en-GB"/>
        </w:rPr>
        <w:t>.</w:t>
      </w:r>
      <w:r w:rsidR="008D2594" w:rsidRPr="00016D37">
        <w:rPr>
          <w:rFonts w:ascii="Times New Roman" w:hAnsi="Times New Roman" w:cs="Times New Roman"/>
          <w:lang w:val="en-GB"/>
        </w:rPr>
        <w:t xml:space="preserve"> Furthermore, communities </w:t>
      </w:r>
      <w:r w:rsidR="00DF5796" w:rsidRPr="00016D37">
        <w:rPr>
          <w:rFonts w:ascii="Times New Roman" w:hAnsi="Times New Roman" w:cs="Times New Roman"/>
          <w:lang w:val="en-GB"/>
        </w:rPr>
        <w:t xml:space="preserve">in the project sites have become very interested and involved </w:t>
      </w:r>
      <w:r w:rsidR="00094C4A" w:rsidRPr="00016D37">
        <w:rPr>
          <w:rFonts w:ascii="Times New Roman" w:hAnsi="Times New Roman" w:cs="Times New Roman"/>
          <w:lang w:val="en-GB"/>
        </w:rPr>
        <w:t>in local innovation</w:t>
      </w:r>
      <w:r w:rsidR="008E6F27" w:rsidRPr="00016D37">
        <w:rPr>
          <w:rFonts w:ascii="Times New Roman" w:hAnsi="Times New Roman" w:cs="Times New Roman"/>
          <w:lang w:val="en-GB"/>
        </w:rPr>
        <w:t>,</w:t>
      </w:r>
      <w:r w:rsidR="00094C4A" w:rsidRPr="00016D37">
        <w:rPr>
          <w:rFonts w:ascii="Times New Roman" w:hAnsi="Times New Roman" w:cs="Times New Roman"/>
          <w:lang w:val="en-GB"/>
        </w:rPr>
        <w:t xml:space="preserve"> including multiple innovations by particular farmers</w:t>
      </w:r>
      <w:r w:rsidR="008E6F27" w:rsidRPr="00016D37">
        <w:rPr>
          <w:rFonts w:ascii="Times New Roman" w:hAnsi="Times New Roman" w:cs="Times New Roman"/>
          <w:lang w:val="en-GB"/>
        </w:rPr>
        <w:t xml:space="preserve">, because of </w:t>
      </w:r>
      <w:r w:rsidR="00094C4A" w:rsidRPr="00016D37">
        <w:rPr>
          <w:rFonts w:ascii="Times New Roman" w:hAnsi="Times New Roman" w:cs="Times New Roman"/>
          <w:lang w:val="en-GB"/>
        </w:rPr>
        <w:t xml:space="preserve">the </w:t>
      </w:r>
      <w:r w:rsidR="00081986" w:rsidRPr="00016D37">
        <w:rPr>
          <w:rFonts w:ascii="Times New Roman" w:hAnsi="Times New Roman" w:cs="Times New Roman"/>
          <w:lang w:val="en-GB"/>
        </w:rPr>
        <w:t xml:space="preserve">benefits </w:t>
      </w:r>
      <w:r w:rsidR="008E6F27" w:rsidRPr="00016D37">
        <w:rPr>
          <w:rFonts w:ascii="Times New Roman" w:hAnsi="Times New Roman" w:cs="Times New Roman"/>
          <w:lang w:val="en-GB"/>
        </w:rPr>
        <w:t xml:space="preserve">being </w:t>
      </w:r>
      <w:r w:rsidR="00081986" w:rsidRPr="00016D37">
        <w:rPr>
          <w:rFonts w:ascii="Times New Roman" w:hAnsi="Times New Roman" w:cs="Times New Roman"/>
          <w:lang w:val="en-GB"/>
        </w:rPr>
        <w:t>derived from innovating.</w:t>
      </w:r>
      <w:r w:rsidR="0030079E" w:rsidRPr="00016D37">
        <w:rPr>
          <w:rFonts w:ascii="Times New Roman" w:hAnsi="Times New Roman" w:cs="Times New Roman"/>
          <w:lang w:val="en-GB"/>
        </w:rPr>
        <w:t xml:space="preserve"> </w:t>
      </w:r>
    </w:p>
    <w:p w14:paraId="29F1278B" w14:textId="77777777" w:rsidR="001939FE" w:rsidRPr="00016D37" w:rsidRDefault="001939FE" w:rsidP="00C00B98">
      <w:pPr>
        <w:spacing w:after="0"/>
        <w:jc w:val="both"/>
        <w:rPr>
          <w:rFonts w:ascii="Times New Roman" w:hAnsi="Times New Roman" w:cs="Times New Roman"/>
          <w:lang w:val="en-GB"/>
        </w:rPr>
      </w:pPr>
    </w:p>
    <w:p w14:paraId="6EC31A36" w14:textId="77777777" w:rsidR="002F0226" w:rsidRPr="00016D37" w:rsidRDefault="002F0226" w:rsidP="00C00B98">
      <w:pPr>
        <w:spacing w:after="120"/>
        <w:jc w:val="both"/>
        <w:rPr>
          <w:rFonts w:ascii="Times New Roman" w:hAnsi="Times New Roman" w:cs="Times New Roman"/>
          <w:b/>
          <w:i/>
          <w:lang w:val="en-GB"/>
        </w:rPr>
      </w:pPr>
    </w:p>
    <w:p w14:paraId="015F4C6E" w14:textId="4003D7CD" w:rsidR="00E708ED" w:rsidRPr="00016D37" w:rsidRDefault="00E708ED">
      <w:pPr>
        <w:rPr>
          <w:rFonts w:ascii="Times New Roman" w:hAnsi="Times New Roman" w:cs="Times New Roman"/>
          <w:b/>
          <w:i/>
          <w:lang w:val="en-GB"/>
        </w:rPr>
      </w:pPr>
    </w:p>
    <w:p w14:paraId="59DB8481" w14:textId="148D0757" w:rsidR="00411541" w:rsidRPr="00016D37" w:rsidRDefault="009D7915" w:rsidP="00C00B98">
      <w:pPr>
        <w:spacing w:after="120"/>
        <w:jc w:val="both"/>
        <w:rPr>
          <w:rFonts w:ascii="Times New Roman" w:hAnsi="Times New Roman" w:cs="Times New Roman"/>
          <w:b/>
          <w:i/>
          <w:lang w:val="en-GB"/>
        </w:rPr>
      </w:pPr>
      <w:r w:rsidRPr="00016D37">
        <w:rPr>
          <w:rFonts w:ascii="Times New Roman" w:hAnsi="Times New Roman" w:cs="Times New Roman"/>
          <w:b/>
          <w:i/>
          <w:lang w:val="en-GB"/>
        </w:rPr>
        <w:t xml:space="preserve">2.2 </w:t>
      </w:r>
      <w:r w:rsidR="00411541" w:rsidRPr="00016D37">
        <w:rPr>
          <w:rFonts w:ascii="Times New Roman" w:hAnsi="Times New Roman" w:cs="Times New Roman"/>
          <w:b/>
          <w:i/>
          <w:lang w:val="en-GB"/>
        </w:rPr>
        <w:t xml:space="preserve">Personnel changes and their implications on the project </w:t>
      </w:r>
    </w:p>
    <w:p w14:paraId="13F280EC" w14:textId="1A5BB4C9" w:rsidR="001C1933" w:rsidRPr="00016D37" w:rsidRDefault="00B744B3" w:rsidP="004344F7">
      <w:pPr>
        <w:jc w:val="both"/>
        <w:rPr>
          <w:rFonts w:ascii="Times New Roman" w:hAnsi="Times New Roman" w:cs="Times New Roman"/>
          <w:lang w:val="en-GB"/>
        </w:rPr>
      </w:pPr>
      <w:r w:rsidRPr="00016D37">
        <w:rPr>
          <w:rFonts w:ascii="Times New Roman" w:hAnsi="Times New Roman" w:cs="Times New Roman"/>
          <w:b/>
          <w:lang w:val="en-GB"/>
        </w:rPr>
        <w:t>Burkina Faso:</w:t>
      </w:r>
      <w:r w:rsidRPr="00016D37">
        <w:rPr>
          <w:rFonts w:ascii="Times New Roman" w:hAnsi="Times New Roman" w:cs="Times New Roman"/>
          <w:lang w:val="en-GB"/>
        </w:rPr>
        <w:t xml:space="preserve"> After validation of the statutes and internal regulations for structuring the </w:t>
      </w:r>
      <w:r w:rsidR="00091672" w:rsidRPr="00016D37">
        <w:rPr>
          <w:rFonts w:ascii="Times New Roman" w:hAnsi="Times New Roman" w:cs="Times New Roman"/>
          <w:lang w:val="en-GB"/>
        </w:rPr>
        <w:t>CP</w:t>
      </w:r>
      <w:r w:rsidRPr="00016D37">
        <w:rPr>
          <w:rFonts w:ascii="Times New Roman" w:hAnsi="Times New Roman" w:cs="Times New Roman"/>
          <w:lang w:val="en-GB"/>
        </w:rPr>
        <w:t xml:space="preserve"> at the level of the </w:t>
      </w:r>
      <w:r w:rsidR="00BF5279" w:rsidRPr="00016D37">
        <w:rPr>
          <w:rFonts w:ascii="Times New Roman" w:hAnsi="Times New Roman" w:cs="Times New Roman"/>
          <w:lang w:val="en-GB"/>
        </w:rPr>
        <w:t xml:space="preserve">national multistakeholder platform </w:t>
      </w:r>
      <w:r w:rsidR="002E2D7C" w:rsidRPr="00016D37">
        <w:rPr>
          <w:rFonts w:ascii="Times New Roman" w:hAnsi="Times New Roman" w:cs="Times New Roman"/>
          <w:lang w:val="en-GB"/>
        </w:rPr>
        <w:t xml:space="preserve">(MSP) </w:t>
      </w:r>
      <w:r w:rsidR="00BF5279" w:rsidRPr="00016D37">
        <w:rPr>
          <w:rFonts w:ascii="Times New Roman" w:hAnsi="Times New Roman" w:cs="Times New Roman"/>
          <w:lang w:val="en-GB"/>
        </w:rPr>
        <w:t>and the National Steering Committee</w:t>
      </w:r>
      <w:r w:rsidRPr="00016D37">
        <w:rPr>
          <w:rFonts w:ascii="Times New Roman" w:hAnsi="Times New Roman" w:cs="Times New Roman"/>
          <w:lang w:val="en-GB"/>
        </w:rPr>
        <w:t xml:space="preserve"> </w:t>
      </w:r>
      <w:r w:rsidR="007A0332" w:rsidRPr="00016D37">
        <w:rPr>
          <w:rFonts w:ascii="Times New Roman" w:hAnsi="Times New Roman" w:cs="Times New Roman"/>
          <w:lang w:val="en-GB"/>
        </w:rPr>
        <w:t xml:space="preserve">(NSC) </w:t>
      </w:r>
      <w:r w:rsidR="00B21EE3" w:rsidRPr="00016D37">
        <w:rPr>
          <w:rFonts w:ascii="Times New Roman" w:hAnsi="Times New Roman" w:cs="Times New Roman"/>
          <w:lang w:val="en-GB"/>
        </w:rPr>
        <w:t>based</w:t>
      </w:r>
      <w:r w:rsidRPr="00016D37">
        <w:rPr>
          <w:rFonts w:ascii="Times New Roman" w:hAnsi="Times New Roman" w:cs="Times New Roman"/>
          <w:lang w:val="en-GB"/>
        </w:rPr>
        <w:t xml:space="preserve"> </w:t>
      </w:r>
      <w:r w:rsidR="00BF5279" w:rsidRPr="00016D37">
        <w:rPr>
          <w:rFonts w:ascii="Times New Roman" w:hAnsi="Times New Roman" w:cs="Times New Roman"/>
          <w:lang w:val="en-GB"/>
        </w:rPr>
        <w:t xml:space="preserve">on </w:t>
      </w:r>
      <w:r w:rsidRPr="00016D37">
        <w:rPr>
          <w:rFonts w:ascii="Times New Roman" w:hAnsi="Times New Roman" w:cs="Times New Roman"/>
          <w:lang w:val="en-GB"/>
        </w:rPr>
        <w:t>P</w:t>
      </w:r>
      <w:r w:rsidR="00680714" w:rsidRPr="00016D37">
        <w:rPr>
          <w:rFonts w:ascii="Times New Roman" w:hAnsi="Times New Roman" w:cs="Times New Roman"/>
          <w:lang w:val="en-GB"/>
        </w:rPr>
        <w:t>rolinnova</w:t>
      </w:r>
      <w:r w:rsidR="00E06C25" w:rsidRPr="00016D37">
        <w:rPr>
          <w:rFonts w:ascii="Times New Roman" w:hAnsi="Times New Roman" w:cs="Times New Roman"/>
          <w:lang w:val="en-GB"/>
        </w:rPr>
        <w:t xml:space="preserve"> guiding principles, </w:t>
      </w:r>
      <w:r w:rsidR="00091672" w:rsidRPr="00016D37">
        <w:rPr>
          <w:rFonts w:ascii="Times New Roman" w:hAnsi="Times New Roman" w:cs="Times New Roman"/>
          <w:lang w:val="en-GB"/>
        </w:rPr>
        <w:t>the CP</w:t>
      </w:r>
      <w:r w:rsidR="00E06C25" w:rsidRPr="00016D37">
        <w:rPr>
          <w:rFonts w:ascii="Times New Roman" w:hAnsi="Times New Roman" w:cs="Times New Roman"/>
          <w:lang w:val="en-GB"/>
        </w:rPr>
        <w:t xml:space="preserve"> renewed </w:t>
      </w:r>
      <w:r w:rsidR="00BF6B11" w:rsidRPr="00016D37">
        <w:rPr>
          <w:rFonts w:ascii="Times New Roman" w:hAnsi="Times New Roman" w:cs="Times New Roman"/>
          <w:lang w:val="en-GB"/>
        </w:rPr>
        <w:t>its</w:t>
      </w:r>
      <w:r w:rsidR="00E06C25" w:rsidRPr="00016D37">
        <w:rPr>
          <w:rFonts w:ascii="Times New Roman" w:hAnsi="Times New Roman" w:cs="Times New Roman"/>
          <w:lang w:val="en-GB"/>
        </w:rPr>
        <w:t xml:space="preserve"> institutional partners</w:t>
      </w:r>
      <w:r w:rsidR="00091672" w:rsidRPr="00016D37">
        <w:rPr>
          <w:rFonts w:ascii="Times New Roman" w:hAnsi="Times New Roman" w:cs="Times New Roman"/>
          <w:lang w:val="en-GB"/>
        </w:rPr>
        <w:t xml:space="preserve"> </w:t>
      </w:r>
      <w:r w:rsidRPr="00016D37">
        <w:rPr>
          <w:rFonts w:ascii="Times New Roman" w:hAnsi="Times New Roman" w:cs="Times New Roman"/>
          <w:lang w:val="en-GB"/>
        </w:rPr>
        <w:t xml:space="preserve">and its technical coordination </w:t>
      </w:r>
      <w:r w:rsidR="00BF6B11" w:rsidRPr="00016D37">
        <w:rPr>
          <w:rFonts w:ascii="Times New Roman" w:hAnsi="Times New Roman" w:cs="Times New Roman"/>
          <w:lang w:val="en-GB"/>
        </w:rPr>
        <w:t xml:space="preserve">in order </w:t>
      </w:r>
      <w:r w:rsidRPr="00016D37">
        <w:rPr>
          <w:rFonts w:ascii="Times New Roman" w:hAnsi="Times New Roman" w:cs="Times New Roman"/>
          <w:lang w:val="en-GB"/>
        </w:rPr>
        <w:t xml:space="preserve">to </w:t>
      </w:r>
      <w:r w:rsidR="00BF6B11" w:rsidRPr="00016D37">
        <w:rPr>
          <w:rFonts w:ascii="Times New Roman" w:hAnsi="Times New Roman" w:cs="Times New Roman"/>
          <w:lang w:val="en-GB"/>
        </w:rPr>
        <w:t>make network</w:t>
      </w:r>
      <w:r w:rsidRPr="00016D37">
        <w:rPr>
          <w:rFonts w:ascii="Times New Roman" w:hAnsi="Times New Roman" w:cs="Times New Roman"/>
          <w:lang w:val="en-GB"/>
        </w:rPr>
        <w:t xml:space="preserve"> functioning</w:t>
      </w:r>
      <w:r w:rsidR="00BF6B11" w:rsidRPr="00016D37">
        <w:rPr>
          <w:rFonts w:ascii="Times New Roman" w:hAnsi="Times New Roman" w:cs="Times New Roman"/>
          <w:lang w:val="en-GB"/>
        </w:rPr>
        <w:t xml:space="preserve"> more dynamic</w:t>
      </w:r>
      <w:r w:rsidR="00091672" w:rsidRPr="00016D37">
        <w:rPr>
          <w:rFonts w:ascii="Times New Roman" w:hAnsi="Times New Roman" w:cs="Times New Roman"/>
          <w:lang w:val="en-GB"/>
        </w:rPr>
        <w:t>.</w:t>
      </w:r>
    </w:p>
    <w:p w14:paraId="14391CCC" w14:textId="53160229" w:rsidR="008B205C" w:rsidRPr="00016D37" w:rsidRDefault="008B205C" w:rsidP="004344F7">
      <w:pPr>
        <w:jc w:val="both"/>
        <w:rPr>
          <w:rFonts w:ascii="Times New Roman" w:hAnsi="Times New Roman" w:cs="Times New Roman"/>
          <w:lang w:val="en-GB"/>
        </w:rPr>
      </w:pPr>
      <w:r w:rsidRPr="00016D37">
        <w:rPr>
          <w:rFonts w:ascii="Times New Roman" w:hAnsi="Times New Roman" w:cs="Times New Roman"/>
          <w:b/>
          <w:lang w:val="en-GB"/>
        </w:rPr>
        <w:t>Cameroon:</w:t>
      </w:r>
      <w:r w:rsidRPr="00016D37">
        <w:rPr>
          <w:rFonts w:ascii="Times New Roman" w:hAnsi="Times New Roman" w:cs="Times New Roman"/>
          <w:lang w:val="en-GB"/>
        </w:rPr>
        <w:t xml:space="preserve"> </w:t>
      </w:r>
      <w:r w:rsidR="009A7986" w:rsidRPr="00016D37">
        <w:rPr>
          <w:rFonts w:ascii="Times New Roman" w:hAnsi="Times New Roman" w:cs="Times New Roman"/>
          <w:lang w:val="en-GB"/>
        </w:rPr>
        <w:t xml:space="preserve">The </w:t>
      </w:r>
      <w:r w:rsidRPr="00016D37">
        <w:rPr>
          <w:rFonts w:ascii="Times New Roman" w:hAnsi="Times New Roman" w:cs="Times New Roman"/>
          <w:lang w:val="en-GB"/>
        </w:rPr>
        <w:t xml:space="preserve">CP started </w:t>
      </w:r>
      <w:r w:rsidR="006E5100" w:rsidRPr="00016D37">
        <w:rPr>
          <w:rFonts w:ascii="Times New Roman" w:hAnsi="Times New Roman" w:cs="Times New Roman"/>
          <w:lang w:val="en-GB"/>
        </w:rPr>
        <w:t xml:space="preserve">implementing </w:t>
      </w:r>
      <w:r w:rsidR="009A7986" w:rsidRPr="00016D37">
        <w:rPr>
          <w:rFonts w:ascii="Times New Roman" w:hAnsi="Times New Roman" w:cs="Times New Roman"/>
          <w:lang w:val="en-GB"/>
        </w:rPr>
        <w:t>the project</w:t>
      </w:r>
      <w:r w:rsidR="006E5100" w:rsidRPr="00016D37">
        <w:rPr>
          <w:rFonts w:ascii="Times New Roman" w:hAnsi="Times New Roman" w:cs="Times New Roman"/>
          <w:lang w:val="en-GB"/>
        </w:rPr>
        <w:t xml:space="preserve"> </w:t>
      </w:r>
      <w:r w:rsidRPr="00016D37">
        <w:rPr>
          <w:rFonts w:ascii="Times New Roman" w:hAnsi="Times New Roman" w:cs="Times New Roman"/>
          <w:lang w:val="en-GB"/>
        </w:rPr>
        <w:t xml:space="preserve">with three persons as project management team. By the </w:t>
      </w:r>
      <w:r w:rsidR="003D48DE" w:rsidRPr="00016D37">
        <w:rPr>
          <w:rFonts w:ascii="Times New Roman" w:hAnsi="Times New Roman" w:cs="Times New Roman"/>
          <w:lang w:val="en-GB"/>
        </w:rPr>
        <w:t xml:space="preserve">end of the </w:t>
      </w:r>
      <w:r w:rsidR="006E5100" w:rsidRPr="00016D37">
        <w:rPr>
          <w:rFonts w:ascii="Times New Roman" w:hAnsi="Times New Roman" w:cs="Times New Roman"/>
          <w:lang w:val="en-GB"/>
        </w:rPr>
        <w:t>project</w:t>
      </w:r>
      <w:r w:rsidRPr="00016D37">
        <w:rPr>
          <w:rFonts w:ascii="Times New Roman" w:hAnsi="Times New Roman" w:cs="Times New Roman"/>
          <w:lang w:val="en-GB"/>
        </w:rPr>
        <w:t xml:space="preserve">, the team </w:t>
      </w:r>
      <w:r w:rsidR="003D48DE" w:rsidRPr="00016D37">
        <w:rPr>
          <w:rFonts w:ascii="Times New Roman" w:hAnsi="Times New Roman" w:cs="Times New Roman"/>
          <w:lang w:val="en-GB"/>
        </w:rPr>
        <w:t>had only</w:t>
      </w:r>
      <w:r w:rsidRPr="00016D37">
        <w:rPr>
          <w:rFonts w:ascii="Times New Roman" w:hAnsi="Times New Roman" w:cs="Times New Roman"/>
          <w:lang w:val="en-GB"/>
        </w:rPr>
        <w:t xml:space="preserve"> two</w:t>
      </w:r>
      <w:r w:rsidR="006E5100" w:rsidRPr="00016D37">
        <w:rPr>
          <w:rFonts w:ascii="Times New Roman" w:hAnsi="Times New Roman" w:cs="Times New Roman"/>
          <w:lang w:val="en-GB"/>
        </w:rPr>
        <w:t xml:space="preserve"> persons because</w:t>
      </w:r>
      <w:r w:rsidR="00A958F8" w:rsidRPr="00016D37">
        <w:rPr>
          <w:rFonts w:ascii="Times New Roman" w:hAnsi="Times New Roman" w:cs="Times New Roman"/>
          <w:lang w:val="en-GB"/>
        </w:rPr>
        <w:t xml:space="preserve"> the </w:t>
      </w:r>
      <w:r w:rsidRPr="00016D37">
        <w:rPr>
          <w:rFonts w:ascii="Times New Roman" w:hAnsi="Times New Roman" w:cs="Times New Roman"/>
          <w:lang w:val="en-GB"/>
        </w:rPr>
        <w:t>M</w:t>
      </w:r>
      <w:r w:rsidR="00FE1E64" w:rsidRPr="00016D37">
        <w:rPr>
          <w:rFonts w:ascii="Times New Roman" w:hAnsi="Times New Roman" w:cs="Times New Roman"/>
          <w:lang w:val="en-GB"/>
        </w:rPr>
        <w:t>&amp;E</w:t>
      </w:r>
      <w:r w:rsidR="00A958F8" w:rsidRPr="00016D37">
        <w:rPr>
          <w:rFonts w:ascii="Times New Roman" w:hAnsi="Times New Roman" w:cs="Times New Roman"/>
          <w:lang w:val="en-GB"/>
        </w:rPr>
        <w:t xml:space="preserve"> focal person </w:t>
      </w:r>
      <w:r w:rsidRPr="00016D37">
        <w:rPr>
          <w:rFonts w:ascii="Times New Roman" w:hAnsi="Times New Roman" w:cs="Times New Roman"/>
          <w:lang w:val="en-GB"/>
        </w:rPr>
        <w:t xml:space="preserve">left after </w:t>
      </w:r>
      <w:r w:rsidR="006E5100" w:rsidRPr="00016D37">
        <w:rPr>
          <w:rFonts w:ascii="Times New Roman" w:hAnsi="Times New Roman" w:cs="Times New Roman"/>
          <w:lang w:val="en-GB"/>
        </w:rPr>
        <w:t>20 months</w:t>
      </w:r>
      <w:r w:rsidR="00A958F8" w:rsidRPr="00016D37">
        <w:rPr>
          <w:rFonts w:ascii="Times New Roman" w:hAnsi="Times New Roman" w:cs="Times New Roman"/>
          <w:lang w:val="en-GB"/>
        </w:rPr>
        <w:t xml:space="preserve"> into </w:t>
      </w:r>
      <w:r w:rsidRPr="00016D37">
        <w:rPr>
          <w:rFonts w:ascii="Times New Roman" w:hAnsi="Times New Roman" w:cs="Times New Roman"/>
          <w:lang w:val="en-GB"/>
        </w:rPr>
        <w:t>project implementation.</w:t>
      </w:r>
      <w:r w:rsidR="00F975F7" w:rsidRPr="00016D37">
        <w:rPr>
          <w:rFonts w:ascii="Times New Roman" w:hAnsi="Times New Roman" w:cs="Times New Roman"/>
          <w:lang w:val="en-GB"/>
        </w:rPr>
        <w:t xml:space="preserve"> </w:t>
      </w:r>
      <w:r w:rsidR="006E5100" w:rsidRPr="00016D37">
        <w:rPr>
          <w:rFonts w:ascii="Times New Roman" w:hAnsi="Times New Roman" w:cs="Times New Roman"/>
          <w:lang w:val="en-GB"/>
        </w:rPr>
        <w:t>As resources were limited, s</w:t>
      </w:r>
      <w:r w:rsidR="00F975F7" w:rsidRPr="00016D37">
        <w:rPr>
          <w:rFonts w:ascii="Times New Roman" w:hAnsi="Times New Roman" w:cs="Times New Roman"/>
          <w:lang w:val="en-GB"/>
        </w:rPr>
        <w:t>he was not replaced</w:t>
      </w:r>
      <w:r w:rsidR="006E5100" w:rsidRPr="00016D37">
        <w:rPr>
          <w:rFonts w:ascii="Times New Roman" w:hAnsi="Times New Roman" w:cs="Times New Roman"/>
          <w:lang w:val="en-GB"/>
        </w:rPr>
        <w:t xml:space="preserve">; </w:t>
      </w:r>
      <w:r w:rsidR="00F975F7" w:rsidRPr="00016D37">
        <w:rPr>
          <w:rFonts w:ascii="Times New Roman" w:hAnsi="Times New Roman" w:cs="Times New Roman"/>
          <w:lang w:val="en-GB"/>
        </w:rPr>
        <w:t>her role</w:t>
      </w:r>
      <w:r w:rsidRPr="00016D37">
        <w:rPr>
          <w:rFonts w:ascii="Times New Roman" w:hAnsi="Times New Roman" w:cs="Times New Roman"/>
          <w:lang w:val="en-GB"/>
        </w:rPr>
        <w:t xml:space="preserve"> was transferred to the project coordinator.</w:t>
      </w:r>
      <w:r w:rsidR="0030079E" w:rsidRPr="00016D37">
        <w:rPr>
          <w:rFonts w:ascii="Times New Roman" w:hAnsi="Times New Roman" w:cs="Times New Roman"/>
          <w:lang w:val="en-GB"/>
        </w:rPr>
        <w:t xml:space="preserve"> </w:t>
      </w:r>
    </w:p>
    <w:p w14:paraId="22E0FECE" w14:textId="3EE371C4" w:rsidR="005E1A76" w:rsidRPr="00016D37" w:rsidRDefault="005E1A76" w:rsidP="004344F7">
      <w:pPr>
        <w:jc w:val="both"/>
        <w:rPr>
          <w:rFonts w:ascii="Times New Roman" w:hAnsi="Times New Roman" w:cs="Times New Roman"/>
          <w:bCs/>
          <w:lang w:val="en-GB"/>
        </w:rPr>
      </w:pPr>
      <w:r w:rsidRPr="00016D37">
        <w:rPr>
          <w:rFonts w:ascii="Times New Roman" w:hAnsi="Times New Roman" w:cs="Times New Roman"/>
          <w:b/>
          <w:bCs/>
          <w:lang w:val="en-GB"/>
        </w:rPr>
        <w:t>Ghana</w:t>
      </w:r>
      <w:r w:rsidRPr="00016D37">
        <w:rPr>
          <w:rFonts w:ascii="Times New Roman" w:hAnsi="Times New Roman" w:cs="Times New Roman"/>
          <w:bCs/>
          <w:lang w:val="en-GB"/>
        </w:rPr>
        <w:t xml:space="preserve">: </w:t>
      </w:r>
      <w:r w:rsidR="006E5100" w:rsidRPr="00016D37">
        <w:rPr>
          <w:rFonts w:ascii="Times New Roman" w:hAnsi="Times New Roman" w:cs="Times New Roman"/>
          <w:bCs/>
          <w:lang w:val="en-GB"/>
        </w:rPr>
        <w:t>The c</w:t>
      </w:r>
      <w:r w:rsidRPr="00016D37">
        <w:rPr>
          <w:rFonts w:ascii="Times New Roman" w:hAnsi="Times New Roman" w:cs="Times New Roman"/>
          <w:bCs/>
          <w:lang w:val="en-GB"/>
        </w:rPr>
        <w:t xml:space="preserve">hair of the </w:t>
      </w:r>
      <w:r w:rsidR="000F08D2" w:rsidRPr="00016D37">
        <w:rPr>
          <w:rFonts w:ascii="Times New Roman" w:hAnsi="Times New Roman" w:cs="Times New Roman"/>
          <w:bCs/>
          <w:lang w:val="en-GB"/>
        </w:rPr>
        <w:t>NSC</w:t>
      </w:r>
      <w:r w:rsidRPr="00016D37">
        <w:rPr>
          <w:rFonts w:ascii="Times New Roman" w:hAnsi="Times New Roman" w:cs="Times New Roman"/>
          <w:bCs/>
          <w:lang w:val="en-GB"/>
        </w:rPr>
        <w:t xml:space="preserve">, </w:t>
      </w:r>
      <w:proofErr w:type="spellStart"/>
      <w:r w:rsidRPr="00016D37">
        <w:rPr>
          <w:rFonts w:ascii="Times New Roman" w:hAnsi="Times New Roman" w:cs="Times New Roman"/>
          <w:bCs/>
          <w:lang w:val="en-GB"/>
        </w:rPr>
        <w:t>N</w:t>
      </w:r>
      <w:r w:rsidR="00E41E7A" w:rsidRPr="00016D37">
        <w:rPr>
          <w:rFonts w:ascii="Times New Roman" w:hAnsi="Times New Roman" w:cs="Times New Roman"/>
          <w:bCs/>
          <w:lang w:val="en-GB"/>
        </w:rPr>
        <w:t>aamin</w:t>
      </w:r>
      <w:r w:rsidR="00284F61" w:rsidRPr="00016D37">
        <w:rPr>
          <w:rFonts w:ascii="Times New Roman" w:hAnsi="Times New Roman" w:cs="Times New Roman"/>
          <w:bCs/>
          <w:lang w:val="en-GB"/>
        </w:rPr>
        <w:t>ong</w:t>
      </w:r>
      <w:proofErr w:type="spellEnd"/>
      <w:r w:rsidRPr="00016D37">
        <w:rPr>
          <w:rFonts w:ascii="Times New Roman" w:hAnsi="Times New Roman" w:cs="Times New Roman"/>
          <w:bCs/>
          <w:lang w:val="en-GB"/>
        </w:rPr>
        <w:t xml:space="preserve"> </w:t>
      </w:r>
      <w:proofErr w:type="spellStart"/>
      <w:r w:rsidRPr="00016D37">
        <w:rPr>
          <w:rFonts w:ascii="Times New Roman" w:hAnsi="Times New Roman" w:cs="Times New Roman"/>
          <w:bCs/>
          <w:lang w:val="en-GB"/>
        </w:rPr>
        <w:t>K</w:t>
      </w:r>
      <w:r w:rsidR="00D14594" w:rsidRPr="00016D37">
        <w:rPr>
          <w:rFonts w:ascii="Times New Roman" w:hAnsi="Times New Roman" w:cs="Times New Roman"/>
          <w:bCs/>
          <w:lang w:val="en-GB"/>
        </w:rPr>
        <w:t>a</w:t>
      </w:r>
      <w:r w:rsidR="000F08D2" w:rsidRPr="00016D37">
        <w:rPr>
          <w:rFonts w:ascii="Times New Roman" w:hAnsi="Times New Roman" w:cs="Times New Roman"/>
          <w:bCs/>
          <w:lang w:val="en-GB"/>
        </w:rPr>
        <w:t>rbo</w:t>
      </w:r>
      <w:proofErr w:type="spellEnd"/>
      <w:r w:rsidR="006E5100" w:rsidRPr="00016D37">
        <w:rPr>
          <w:rFonts w:ascii="Times New Roman" w:hAnsi="Times New Roman" w:cs="Times New Roman"/>
          <w:bCs/>
          <w:lang w:val="en-GB"/>
        </w:rPr>
        <w:t>,</w:t>
      </w:r>
      <w:r w:rsidR="000F08D2" w:rsidRPr="00016D37">
        <w:rPr>
          <w:rFonts w:ascii="Times New Roman" w:hAnsi="Times New Roman" w:cs="Times New Roman"/>
          <w:bCs/>
          <w:lang w:val="en-GB"/>
        </w:rPr>
        <w:t xml:space="preserve"> died in August 2022 and was </w:t>
      </w:r>
      <w:r w:rsidR="00360763" w:rsidRPr="00016D37">
        <w:rPr>
          <w:rFonts w:ascii="Times New Roman" w:hAnsi="Times New Roman" w:cs="Times New Roman"/>
          <w:bCs/>
          <w:lang w:val="en-GB"/>
        </w:rPr>
        <w:t xml:space="preserve">replaced by George </w:t>
      </w:r>
      <w:proofErr w:type="spellStart"/>
      <w:r w:rsidR="00360763" w:rsidRPr="00016D37">
        <w:rPr>
          <w:rFonts w:ascii="Times New Roman" w:hAnsi="Times New Roman" w:cs="Times New Roman"/>
          <w:bCs/>
          <w:lang w:val="en-GB"/>
        </w:rPr>
        <w:t>Essegbey</w:t>
      </w:r>
      <w:proofErr w:type="spellEnd"/>
      <w:r w:rsidR="00360763" w:rsidRPr="00016D37">
        <w:rPr>
          <w:rFonts w:ascii="Times New Roman" w:hAnsi="Times New Roman" w:cs="Times New Roman"/>
          <w:bCs/>
          <w:lang w:val="en-GB"/>
        </w:rPr>
        <w:t xml:space="preserve">, </w:t>
      </w:r>
      <w:r w:rsidRPr="00016D37">
        <w:rPr>
          <w:rFonts w:ascii="Times New Roman" w:hAnsi="Times New Roman" w:cs="Times New Roman"/>
          <w:bCs/>
          <w:lang w:val="en-GB"/>
        </w:rPr>
        <w:t xml:space="preserve">a </w:t>
      </w:r>
      <w:r w:rsidR="00D14594" w:rsidRPr="00016D37">
        <w:rPr>
          <w:rFonts w:ascii="Times New Roman" w:hAnsi="Times New Roman" w:cs="Times New Roman"/>
          <w:bCs/>
          <w:lang w:val="en-GB"/>
        </w:rPr>
        <w:t xml:space="preserve">senior </w:t>
      </w:r>
      <w:r w:rsidRPr="00016D37">
        <w:rPr>
          <w:rFonts w:ascii="Times New Roman" w:hAnsi="Times New Roman" w:cs="Times New Roman"/>
          <w:bCs/>
          <w:lang w:val="en-GB"/>
        </w:rPr>
        <w:t xml:space="preserve">member of the </w:t>
      </w:r>
      <w:r w:rsidR="00284F61" w:rsidRPr="00016D37">
        <w:rPr>
          <w:rFonts w:ascii="Times New Roman" w:hAnsi="Times New Roman" w:cs="Times New Roman"/>
          <w:bCs/>
          <w:lang w:val="en-GB"/>
        </w:rPr>
        <w:t>NSC</w:t>
      </w:r>
      <w:r w:rsidR="007D696F" w:rsidRPr="00016D37">
        <w:rPr>
          <w:rFonts w:ascii="Times New Roman" w:hAnsi="Times New Roman" w:cs="Times New Roman"/>
          <w:bCs/>
          <w:lang w:val="en-GB"/>
        </w:rPr>
        <w:t>.</w:t>
      </w:r>
      <w:r w:rsidRPr="00016D37">
        <w:rPr>
          <w:rFonts w:ascii="Times New Roman" w:hAnsi="Times New Roman" w:cs="Times New Roman"/>
          <w:bCs/>
          <w:lang w:val="en-GB"/>
        </w:rPr>
        <w:t xml:space="preserve"> Ms Margaret </w:t>
      </w:r>
      <w:proofErr w:type="spellStart"/>
      <w:r w:rsidRPr="00016D37">
        <w:rPr>
          <w:rFonts w:ascii="Times New Roman" w:hAnsi="Times New Roman" w:cs="Times New Roman"/>
          <w:bCs/>
          <w:lang w:val="en-GB"/>
        </w:rPr>
        <w:t>Kyiu</w:t>
      </w:r>
      <w:proofErr w:type="spellEnd"/>
      <w:r w:rsidR="007D696F" w:rsidRPr="00016D37">
        <w:rPr>
          <w:rFonts w:ascii="Times New Roman" w:hAnsi="Times New Roman" w:cs="Times New Roman"/>
          <w:bCs/>
          <w:lang w:val="en-GB"/>
        </w:rPr>
        <w:t>, Ghana project coordinator</w:t>
      </w:r>
      <w:r w:rsidR="00284F61" w:rsidRPr="00016D37">
        <w:rPr>
          <w:rFonts w:ascii="Times New Roman" w:hAnsi="Times New Roman" w:cs="Times New Roman"/>
          <w:bCs/>
          <w:lang w:val="en-GB"/>
        </w:rPr>
        <w:t>,</w:t>
      </w:r>
      <w:r w:rsidR="007D696F" w:rsidRPr="00016D37">
        <w:rPr>
          <w:rFonts w:ascii="Times New Roman" w:hAnsi="Times New Roman" w:cs="Times New Roman"/>
          <w:bCs/>
          <w:lang w:val="en-GB"/>
        </w:rPr>
        <w:t xml:space="preserve"> </w:t>
      </w:r>
      <w:r w:rsidRPr="00016D37">
        <w:rPr>
          <w:rFonts w:ascii="Times New Roman" w:hAnsi="Times New Roman" w:cs="Times New Roman"/>
          <w:bCs/>
          <w:lang w:val="en-GB"/>
        </w:rPr>
        <w:t>resigned her position i</w:t>
      </w:r>
      <w:r w:rsidR="006B1895" w:rsidRPr="00016D37">
        <w:rPr>
          <w:rFonts w:ascii="Times New Roman" w:hAnsi="Times New Roman" w:cs="Times New Roman"/>
          <w:bCs/>
          <w:lang w:val="en-GB"/>
        </w:rPr>
        <w:t>n September 2022</w:t>
      </w:r>
      <w:r w:rsidR="00284F61" w:rsidRPr="00016D37">
        <w:rPr>
          <w:rFonts w:ascii="Times New Roman" w:hAnsi="Times New Roman" w:cs="Times New Roman"/>
          <w:bCs/>
          <w:lang w:val="en-GB"/>
        </w:rPr>
        <w:t>;</w:t>
      </w:r>
      <w:r w:rsidR="006E5100" w:rsidRPr="00016D37">
        <w:rPr>
          <w:rFonts w:ascii="Times New Roman" w:hAnsi="Times New Roman" w:cs="Times New Roman"/>
          <w:bCs/>
          <w:lang w:val="en-GB"/>
        </w:rPr>
        <w:t xml:space="preserve"> </w:t>
      </w:r>
      <w:r w:rsidR="00284F61" w:rsidRPr="00016D37">
        <w:rPr>
          <w:rFonts w:ascii="Times New Roman" w:hAnsi="Times New Roman" w:cs="Times New Roman"/>
          <w:bCs/>
          <w:lang w:val="en-GB"/>
        </w:rPr>
        <w:t>there are</w:t>
      </w:r>
      <w:r w:rsidR="007D696F" w:rsidRPr="00016D37">
        <w:rPr>
          <w:rFonts w:ascii="Times New Roman" w:hAnsi="Times New Roman" w:cs="Times New Roman"/>
          <w:bCs/>
          <w:lang w:val="en-GB"/>
        </w:rPr>
        <w:t xml:space="preserve"> plans to replace her</w:t>
      </w:r>
      <w:r w:rsidR="006B1895" w:rsidRPr="00016D37">
        <w:rPr>
          <w:rFonts w:ascii="Times New Roman" w:hAnsi="Times New Roman" w:cs="Times New Roman"/>
          <w:bCs/>
          <w:lang w:val="en-GB"/>
        </w:rPr>
        <w:t xml:space="preserve"> </w:t>
      </w:r>
      <w:r w:rsidR="007D696F" w:rsidRPr="00016D37">
        <w:rPr>
          <w:rFonts w:ascii="Times New Roman" w:hAnsi="Times New Roman" w:cs="Times New Roman"/>
          <w:bCs/>
          <w:lang w:val="en-GB"/>
        </w:rPr>
        <w:t xml:space="preserve">in 2023 </w:t>
      </w:r>
      <w:r w:rsidR="006B1895" w:rsidRPr="00016D37">
        <w:rPr>
          <w:rFonts w:ascii="Times New Roman" w:hAnsi="Times New Roman" w:cs="Times New Roman"/>
          <w:bCs/>
          <w:lang w:val="en-GB"/>
        </w:rPr>
        <w:t>under</w:t>
      </w:r>
      <w:r w:rsidR="005B46AE" w:rsidRPr="00016D37">
        <w:rPr>
          <w:rFonts w:ascii="Times New Roman" w:hAnsi="Times New Roman" w:cs="Times New Roman"/>
          <w:bCs/>
          <w:lang w:val="en-GB"/>
        </w:rPr>
        <w:t xml:space="preserve"> the </w:t>
      </w:r>
      <w:r w:rsidR="003D3A04" w:rsidRPr="00016D37">
        <w:rPr>
          <w:rFonts w:ascii="Times New Roman" w:hAnsi="Times New Roman" w:cs="Times New Roman"/>
          <w:bCs/>
          <w:lang w:val="en-GB"/>
        </w:rPr>
        <w:t>E</w:t>
      </w:r>
      <w:r w:rsidR="00284F61" w:rsidRPr="00016D37">
        <w:rPr>
          <w:rFonts w:ascii="Times New Roman" w:hAnsi="Times New Roman" w:cs="Times New Roman"/>
          <w:bCs/>
          <w:lang w:val="en-GB"/>
        </w:rPr>
        <w:t>LI</w:t>
      </w:r>
      <w:r w:rsidR="003D3A04" w:rsidRPr="00016D37">
        <w:rPr>
          <w:rFonts w:ascii="Times New Roman" w:hAnsi="Times New Roman" w:cs="Times New Roman"/>
          <w:bCs/>
          <w:lang w:val="en-GB"/>
        </w:rPr>
        <w:t>-Fa</w:t>
      </w:r>
      <w:r w:rsidR="00284F61" w:rsidRPr="00016D37">
        <w:rPr>
          <w:rFonts w:ascii="Times New Roman" w:hAnsi="Times New Roman" w:cs="Times New Roman"/>
          <w:bCs/>
          <w:lang w:val="en-GB"/>
        </w:rPr>
        <w:t>NS</w:t>
      </w:r>
      <w:r w:rsidR="005B46AE" w:rsidRPr="00016D37">
        <w:rPr>
          <w:rFonts w:ascii="Times New Roman" w:hAnsi="Times New Roman" w:cs="Times New Roman"/>
          <w:bCs/>
          <w:lang w:val="en-GB"/>
        </w:rPr>
        <w:t xml:space="preserve"> </w:t>
      </w:r>
      <w:r w:rsidR="006E5100" w:rsidRPr="00016D37">
        <w:rPr>
          <w:rFonts w:ascii="Times New Roman" w:hAnsi="Times New Roman" w:cs="Times New Roman"/>
          <w:bCs/>
          <w:lang w:val="en-GB"/>
        </w:rPr>
        <w:t>(</w:t>
      </w:r>
      <w:r w:rsidR="006E5100" w:rsidRPr="00016D37">
        <w:rPr>
          <w:rStyle w:val="Betont"/>
          <w:rFonts w:ascii="Times New Roman" w:eastAsia="Times New Roman" w:hAnsi="Times New Roman" w:cs="Times New Roman"/>
          <w:b w:val="0"/>
          <w:lang w:val="en-GB"/>
        </w:rPr>
        <w:t>Expanding the promotion of local innovation for food security and healthy nutrition to strengthen resilience with a focus on women</w:t>
      </w:r>
      <w:r w:rsidR="006E5100" w:rsidRPr="00016D37">
        <w:rPr>
          <w:rFonts w:ascii="Times New Roman" w:hAnsi="Times New Roman" w:cs="Times New Roman"/>
          <w:bCs/>
          <w:lang w:val="en-GB"/>
        </w:rPr>
        <w:t xml:space="preserve">) </w:t>
      </w:r>
      <w:r w:rsidR="005B46AE" w:rsidRPr="00016D37">
        <w:rPr>
          <w:rFonts w:ascii="Times New Roman" w:hAnsi="Times New Roman" w:cs="Times New Roman"/>
          <w:bCs/>
          <w:lang w:val="en-GB"/>
        </w:rPr>
        <w:t>project.</w:t>
      </w:r>
      <w:r w:rsidR="0030079E" w:rsidRPr="00016D37">
        <w:rPr>
          <w:rFonts w:ascii="Times New Roman" w:hAnsi="Times New Roman" w:cs="Times New Roman"/>
          <w:bCs/>
          <w:lang w:val="en-GB"/>
        </w:rPr>
        <w:t xml:space="preserve"> </w:t>
      </w:r>
      <w:r w:rsidR="006A491F" w:rsidRPr="00016D37">
        <w:rPr>
          <w:rFonts w:ascii="Times New Roman" w:hAnsi="Times New Roman" w:cs="Times New Roman"/>
          <w:bCs/>
          <w:lang w:val="en-GB"/>
        </w:rPr>
        <w:t xml:space="preserve">James </w:t>
      </w:r>
      <w:proofErr w:type="spellStart"/>
      <w:r w:rsidR="006A491F" w:rsidRPr="00016D37">
        <w:rPr>
          <w:rFonts w:ascii="Times New Roman" w:hAnsi="Times New Roman" w:cs="Times New Roman"/>
          <w:bCs/>
          <w:lang w:val="en-GB"/>
        </w:rPr>
        <w:t>Japiong</w:t>
      </w:r>
      <w:proofErr w:type="spellEnd"/>
      <w:r w:rsidR="006A491F" w:rsidRPr="00016D37">
        <w:rPr>
          <w:rFonts w:ascii="Times New Roman" w:hAnsi="Times New Roman" w:cs="Times New Roman"/>
          <w:bCs/>
          <w:lang w:val="en-GB"/>
        </w:rPr>
        <w:t xml:space="preserve"> resigned as finance manager</w:t>
      </w:r>
      <w:r w:rsidR="00263185" w:rsidRPr="00016D37">
        <w:rPr>
          <w:rFonts w:ascii="Times New Roman" w:hAnsi="Times New Roman" w:cs="Times New Roman"/>
          <w:bCs/>
          <w:lang w:val="en-GB"/>
        </w:rPr>
        <w:t xml:space="preserve"> </w:t>
      </w:r>
      <w:r w:rsidR="006A491F" w:rsidRPr="00016D37">
        <w:rPr>
          <w:rFonts w:ascii="Times New Roman" w:hAnsi="Times New Roman" w:cs="Times New Roman"/>
          <w:bCs/>
          <w:lang w:val="en-GB"/>
        </w:rPr>
        <w:t xml:space="preserve">in </w:t>
      </w:r>
      <w:r w:rsidR="00263185" w:rsidRPr="00016D37">
        <w:rPr>
          <w:rFonts w:ascii="Times New Roman" w:hAnsi="Times New Roman" w:cs="Times New Roman"/>
          <w:bCs/>
          <w:lang w:val="en-GB"/>
        </w:rPr>
        <w:t xml:space="preserve">February </w:t>
      </w:r>
      <w:r w:rsidR="006A491F" w:rsidRPr="00016D37">
        <w:rPr>
          <w:rFonts w:ascii="Times New Roman" w:hAnsi="Times New Roman" w:cs="Times New Roman"/>
          <w:bCs/>
          <w:lang w:val="en-GB"/>
        </w:rPr>
        <w:t xml:space="preserve">2022 and was replaced by James </w:t>
      </w:r>
      <w:proofErr w:type="spellStart"/>
      <w:r w:rsidR="006A491F" w:rsidRPr="00016D37">
        <w:rPr>
          <w:rFonts w:ascii="Times New Roman" w:hAnsi="Times New Roman" w:cs="Times New Roman"/>
          <w:bCs/>
          <w:lang w:val="en-GB"/>
        </w:rPr>
        <w:t>Binan</w:t>
      </w:r>
      <w:proofErr w:type="spellEnd"/>
      <w:r w:rsidR="00263185" w:rsidRPr="00016D37">
        <w:rPr>
          <w:rFonts w:ascii="Times New Roman" w:hAnsi="Times New Roman" w:cs="Times New Roman"/>
          <w:bCs/>
          <w:lang w:val="en-GB"/>
        </w:rPr>
        <w:t xml:space="preserve">. </w:t>
      </w:r>
      <w:r w:rsidR="003D3A04" w:rsidRPr="00016D37">
        <w:rPr>
          <w:rFonts w:ascii="Times New Roman" w:hAnsi="Times New Roman" w:cs="Times New Roman"/>
          <w:bCs/>
          <w:lang w:val="en-GB"/>
        </w:rPr>
        <w:t>T</w:t>
      </w:r>
      <w:r w:rsidRPr="00016D37">
        <w:rPr>
          <w:rFonts w:ascii="Times New Roman" w:hAnsi="Times New Roman" w:cs="Times New Roman"/>
          <w:bCs/>
          <w:lang w:val="en-GB"/>
        </w:rPr>
        <w:t>he</w:t>
      </w:r>
      <w:r w:rsidR="003D3A04" w:rsidRPr="00016D37">
        <w:rPr>
          <w:rFonts w:ascii="Times New Roman" w:hAnsi="Times New Roman" w:cs="Times New Roman"/>
          <w:bCs/>
          <w:lang w:val="en-GB"/>
        </w:rPr>
        <w:t xml:space="preserve">se </w:t>
      </w:r>
      <w:r w:rsidRPr="00016D37">
        <w:rPr>
          <w:rFonts w:ascii="Times New Roman" w:hAnsi="Times New Roman" w:cs="Times New Roman"/>
          <w:bCs/>
          <w:lang w:val="en-GB"/>
        </w:rPr>
        <w:t xml:space="preserve">changes </w:t>
      </w:r>
      <w:r w:rsidR="00B8376A" w:rsidRPr="00016D37">
        <w:rPr>
          <w:rFonts w:ascii="Times New Roman" w:hAnsi="Times New Roman" w:cs="Times New Roman"/>
          <w:bCs/>
          <w:lang w:val="en-GB"/>
        </w:rPr>
        <w:t xml:space="preserve">have not significantly </w:t>
      </w:r>
      <w:r w:rsidR="00C03999" w:rsidRPr="00016D37">
        <w:rPr>
          <w:rFonts w:ascii="Times New Roman" w:hAnsi="Times New Roman" w:cs="Times New Roman"/>
          <w:bCs/>
          <w:lang w:val="en-GB"/>
        </w:rPr>
        <w:t xml:space="preserve">affected </w:t>
      </w:r>
      <w:r w:rsidR="00284F61" w:rsidRPr="00016D37">
        <w:rPr>
          <w:rFonts w:ascii="Times New Roman" w:hAnsi="Times New Roman" w:cs="Times New Roman"/>
          <w:bCs/>
          <w:lang w:val="en-GB"/>
        </w:rPr>
        <w:t>the CP’s achievements</w:t>
      </w:r>
      <w:r w:rsidR="00C03999" w:rsidRPr="00016D37">
        <w:rPr>
          <w:rFonts w:ascii="Times New Roman" w:hAnsi="Times New Roman" w:cs="Times New Roman"/>
          <w:bCs/>
          <w:lang w:val="en-GB"/>
        </w:rPr>
        <w:t xml:space="preserve">. </w:t>
      </w:r>
    </w:p>
    <w:p w14:paraId="2D2CECF3" w14:textId="0A1C7015" w:rsidR="00CC0162" w:rsidRPr="00016D37" w:rsidRDefault="0094778B" w:rsidP="004344F7">
      <w:pPr>
        <w:jc w:val="both"/>
        <w:rPr>
          <w:rFonts w:ascii="Times New Roman" w:hAnsi="Times New Roman" w:cs="Times New Roman"/>
          <w:lang w:val="en-GB"/>
        </w:rPr>
      </w:pPr>
      <w:r w:rsidRPr="00016D37">
        <w:rPr>
          <w:rFonts w:ascii="Times New Roman" w:hAnsi="Times New Roman" w:cs="Times New Roman"/>
          <w:b/>
          <w:lang w:val="en-GB"/>
        </w:rPr>
        <w:t>Kenya</w:t>
      </w:r>
      <w:r w:rsidRPr="00016D37">
        <w:rPr>
          <w:rFonts w:ascii="Times New Roman" w:hAnsi="Times New Roman" w:cs="Times New Roman"/>
          <w:lang w:val="en-GB"/>
        </w:rPr>
        <w:t xml:space="preserve">: </w:t>
      </w:r>
      <w:r w:rsidR="000C47F4" w:rsidRPr="00016D37">
        <w:rPr>
          <w:rFonts w:ascii="Times New Roman" w:hAnsi="Times New Roman" w:cs="Times New Roman"/>
          <w:lang w:val="en-GB"/>
        </w:rPr>
        <w:t xml:space="preserve">In Kisumu, </w:t>
      </w:r>
      <w:r w:rsidR="00B8376A" w:rsidRPr="00016D37">
        <w:rPr>
          <w:rFonts w:ascii="Times New Roman" w:hAnsi="Times New Roman" w:cs="Times New Roman"/>
          <w:lang w:val="en-GB"/>
        </w:rPr>
        <w:t>a representative from the South-</w:t>
      </w:r>
      <w:r w:rsidR="000C47F4" w:rsidRPr="00016D37">
        <w:rPr>
          <w:rFonts w:ascii="Times New Roman" w:hAnsi="Times New Roman" w:cs="Times New Roman"/>
          <w:lang w:val="en-GB"/>
        </w:rPr>
        <w:t xml:space="preserve">West Kisumu County Assembly joined the </w:t>
      </w:r>
      <w:r w:rsidR="00B8376A" w:rsidRPr="00016D37">
        <w:rPr>
          <w:rFonts w:ascii="Times New Roman" w:hAnsi="Times New Roman" w:cs="Times New Roman"/>
          <w:lang w:val="en-GB"/>
        </w:rPr>
        <w:t>Local</w:t>
      </w:r>
      <w:r w:rsidR="000C47F4" w:rsidRPr="00016D37">
        <w:rPr>
          <w:rFonts w:ascii="Times New Roman" w:hAnsi="Times New Roman" w:cs="Times New Roman"/>
          <w:lang w:val="en-GB"/>
        </w:rPr>
        <w:t xml:space="preserve"> Steering Committee</w:t>
      </w:r>
      <w:r w:rsidR="00B8376A" w:rsidRPr="00016D37">
        <w:rPr>
          <w:rFonts w:ascii="Times New Roman" w:hAnsi="Times New Roman" w:cs="Times New Roman"/>
          <w:lang w:val="en-GB"/>
        </w:rPr>
        <w:t xml:space="preserve"> (LSC) </w:t>
      </w:r>
      <w:r w:rsidR="00680714" w:rsidRPr="00016D37">
        <w:rPr>
          <w:rFonts w:ascii="Times New Roman" w:hAnsi="Times New Roman" w:cs="Times New Roman"/>
          <w:lang w:val="en-GB"/>
        </w:rPr>
        <w:t>to link Prolinnova–</w:t>
      </w:r>
      <w:r w:rsidR="000C47F4" w:rsidRPr="00016D37">
        <w:rPr>
          <w:rFonts w:ascii="Times New Roman" w:hAnsi="Times New Roman" w:cs="Times New Roman"/>
          <w:lang w:val="en-GB"/>
        </w:rPr>
        <w:t>Kenya and the innovators with the County administration. In Makueni, a new researcher from Kenya Agri</w:t>
      </w:r>
      <w:r w:rsidR="007A0332" w:rsidRPr="00016D37">
        <w:rPr>
          <w:rFonts w:ascii="Times New Roman" w:hAnsi="Times New Roman" w:cs="Times New Roman"/>
          <w:lang w:val="en-GB"/>
        </w:rPr>
        <w:t>culture and Livestock Research O</w:t>
      </w:r>
      <w:r w:rsidR="000C47F4" w:rsidRPr="00016D37">
        <w:rPr>
          <w:rFonts w:ascii="Times New Roman" w:hAnsi="Times New Roman" w:cs="Times New Roman"/>
          <w:lang w:val="en-GB"/>
        </w:rPr>
        <w:t>rgan</w:t>
      </w:r>
      <w:r w:rsidR="009D4EC3" w:rsidRPr="00016D37">
        <w:rPr>
          <w:rFonts w:ascii="Times New Roman" w:hAnsi="Times New Roman" w:cs="Times New Roman"/>
          <w:lang w:val="en-GB"/>
        </w:rPr>
        <w:t>is</w:t>
      </w:r>
      <w:r w:rsidR="007A0332" w:rsidRPr="00016D37">
        <w:rPr>
          <w:rFonts w:ascii="Times New Roman" w:hAnsi="Times New Roman" w:cs="Times New Roman"/>
          <w:lang w:val="en-GB"/>
        </w:rPr>
        <w:t xml:space="preserve">ation (KALRO), </w:t>
      </w:r>
      <w:proofErr w:type="spellStart"/>
      <w:r w:rsidR="007A0332" w:rsidRPr="00016D37">
        <w:rPr>
          <w:rFonts w:ascii="Times New Roman" w:hAnsi="Times New Roman" w:cs="Times New Roman"/>
          <w:lang w:val="en-GB"/>
        </w:rPr>
        <w:t>Katumani</w:t>
      </w:r>
      <w:proofErr w:type="spellEnd"/>
      <w:r w:rsidR="007A0332" w:rsidRPr="00016D37">
        <w:rPr>
          <w:rFonts w:ascii="Times New Roman" w:hAnsi="Times New Roman" w:cs="Times New Roman"/>
          <w:lang w:val="en-GB"/>
        </w:rPr>
        <w:t xml:space="preserve"> </w:t>
      </w:r>
      <w:proofErr w:type="spellStart"/>
      <w:r w:rsidR="007A0332" w:rsidRPr="00016D37">
        <w:rPr>
          <w:rFonts w:ascii="Times New Roman" w:hAnsi="Times New Roman" w:cs="Times New Roman"/>
          <w:lang w:val="en-GB"/>
        </w:rPr>
        <w:t>C</w:t>
      </w:r>
      <w:r w:rsidR="000C47F4" w:rsidRPr="00016D37">
        <w:rPr>
          <w:rFonts w:ascii="Times New Roman" w:hAnsi="Times New Roman" w:cs="Times New Roman"/>
          <w:lang w:val="en-GB"/>
        </w:rPr>
        <w:t>enter</w:t>
      </w:r>
      <w:proofErr w:type="spellEnd"/>
      <w:r w:rsidR="000C47F4" w:rsidRPr="00016D37">
        <w:rPr>
          <w:rFonts w:ascii="Times New Roman" w:hAnsi="Times New Roman" w:cs="Times New Roman"/>
          <w:lang w:val="en-GB"/>
        </w:rPr>
        <w:t xml:space="preserve"> joine</w:t>
      </w:r>
      <w:r w:rsidR="00B35C76" w:rsidRPr="00016D37">
        <w:rPr>
          <w:rFonts w:ascii="Times New Roman" w:hAnsi="Times New Roman" w:cs="Times New Roman"/>
          <w:lang w:val="en-GB"/>
        </w:rPr>
        <w:t xml:space="preserve">d the </w:t>
      </w:r>
      <w:r w:rsidR="00973CD4" w:rsidRPr="00016D37">
        <w:rPr>
          <w:rFonts w:ascii="Times New Roman" w:hAnsi="Times New Roman" w:cs="Times New Roman"/>
          <w:lang w:val="en-GB"/>
        </w:rPr>
        <w:t>L</w:t>
      </w:r>
      <w:r w:rsidR="007A0332" w:rsidRPr="00016D37">
        <w:rPr>
          <w:rFonts w:ascii="Times New Roman" w:hAnsi="Times New Roman" w:cs="Times New Roman"/>
          <w:lang w:val="en-GB"/>
        </w:rPr>
        <w:t>SC</w:t>
      </w:r>
      <w:r w:rsidR="00B9372E" w:rsidRPr="00016D37">
        <w:rPr>
          <w:rFonts w:ascii="Times New Roman" w:hAnsi="Times New Roman" w:cs="Times New Roman"/>
          <w:lang w:val="en-GB"/>
        </w:rPr>
        <w:t>.</w:t>
      </w:r>
      <w:r w:rsidR="00973CD4" w:rsidRPr="00016D37">
        <w:rPr>
          <w:rFonts w:ascii="Times New Roman" w:hAnsi="Times New Roman" w:cs="Times New Roman"/>
          <w:lang w:val="en-GB"/>
        </w:rPr>
        <w:t xml:space="preserve"> </w:t>
      </w:r>
      <w:r w:rsidR="000C47F4" w:rsidRPr="00016D37">
        <w:rPr>
          <w:rFonts w:ascii="Times New Roman" w:hAnsi="Times New Roman" w:cs="Times New Roman"/>
          <w:lang w:val="en-GB"/>
        </w:rPr>
        <w:t xml:space="preserve">Andrew </w:t>
      </w:r>
      <w:proofErr w:type="spellStart"/>
      <w:r w:rsidR="000C47F4" w:rsidRPr="00016D37">
        <w:rPr>
          <w:rFonts w:ascii="Times New Roman" w:hAnsi="Times New Roman" w:cs="Times New Roman"/>
          <w:lang w:val="en-GB"/>
        </w:rPr>
        <w:t>Muendo</w:t>
      </w:r>
      <w:proofErr w:type="spellEnd"/>
      <w:r w:rsidR="00840FD8" w:rsidRPr="00016D37">
        <w:rPr>
          <w:rFonts w:ascii="Times New Roman" w:hAnsi="Times New Roman" w:cs="Times New Roman"/>
          <w:lang w:val="en-GB"/>
        </w:rPr>
        <w:t>, who was the Prolinnova–</w:t>
      </w:r>
      <w:r w:rsidR="00A0205B" w:rsidRPr="00016D37">
        <w:rPr>
          <w:rFonts w:ascii="Times New Roman" w:hAnsi="Times New Roman" w:cs="Times New Roman"/>
          <w:lang w:val="en-GB"/>
        </w:rPr>
        <w:t>Kenya focal</w:t>
      </w:r>
      <w:r w:rsidR="00B35C76" w:rsidRPr="00016D37">
        <w:rPr>
          <w:rFonts w:ascii="Times New Roman" w:hAnsi="Times New Roman" w:cs="Times New Roman"/>
          <w:lang w:val="en-GB"/>
        </w:rPr>
        <w:t xml:space="preserve"> point </w:t>
      </w:r>
      <w:r w:rsidR="000C47F4" w:rsidRPr="00016D37">
        <w:rPr>
          <w:rFonts w:ascii="Times New Roman" w:hAnsi="Times New Roman" w:cs="Times New Roman"/>
          <w:lang w:val="en-GB"/>
        </w:rPr>
        <w:t xml:space="preserve">at </w:t>
      </w:r>
      <w:proofErr w:type="spellStart"/>
      <w:r w:rsidR="000C47F4" w:rsidRPr="00016D37">
        <w:rPr>
          <w:rFonts w:ascii="Times New Roman" w:hAnsi="Times New Roman" w:cs="Times New Roman"/>
          <w:lang w:val="en-GB"/>
        </w:rPr>
        <w:t>Inades</w:t>
      </w:r>
      <w:proofErr w:type="spellEnd"/>
      <w:r w:rsidR="000C47F4" w:rsidRPr="00016D37">
        <w:rPr>
          <w:rFonts w:ascii="Times New Roman" w:hAnsi="Times New Roman" w:cs="Times New Roman"/>
          <w:lang w:val="en-GB"/>
        </w:rPr>
        <w:t xml:space="preserve"> Formation</w:t>
      </w:r>
      <w:r w:rsidR="00B9372E" w:rsidRPr="00016D37">
        <w:rPr>
          <w:rFonts w:ascii="Times New Roman" w:hAnsi="Times New Roman" w:cs="Times New Roman"/>
          <w:lang w:val="en-GB"/>
        </w:rPr>
        <w:t xml:space="preserve"> (</w:t>
      </w:r>
      <w:r w:rsidR="00840FD8" w:rsidRPr="00016D37">
        <w:rPr>
          <w:rFonts w:ascii="Times New Roman" w:hAnsi="Times New Roman" w:cs="Times New Roman"/>
          <w:lang w:val="en-GB"/>
        </w:rPr>
        <w:t xml:space="preserve">an </w:t>
      </w:r>
      <w:r w:rsidR="00B9372E" w:rsidRPr="00016D37">
        <w:rPr>
          <w:rFonts w:ascii="Times New Roman" w:hAnsi="Times New Roman" w:cs="Times New Roman"/>
          <w:lang w:val="en-GB"/>
        </w:rPr>
        <w:t xml:space="preserve">implementing partner) </w:t>
      </w:r>
      <w:r w:rsidR="000C47F4" w:rsidRPr="00016D37">
        <w:rPr>
          <w:rFonts w:ascii="Times New Roman" w:hAnsi="Times New Roman" w:cs="Times New Roman"/>
          <w:lang w:val="en-GB"/>
        </w:rPr>
        <w:t>left the organ</w:t>
      </w:r>
      <w:r w:rsidR="009D4EC3" w:rsidRPr="00016D37">
        <w:rPr>
          <w:rFonts w:ascii="Times New Roman" w:hAnsi="Times New Roman" w:cs="Times New Roman"/>
          <w:lang w:val="en-GB"/>
        </w:rPr>
        <w:t>is</w:t>
      </w:r>
      <w:r w:rsidR="000C47F4" w:rsidRPr="00016D37">
        <w:rPr>
          <w:rFonts w:ascii="Times New Roman" w:hAnsi="Times New Roman" w:cs="Times New Roman"/>
          <w:lang w:val="en-GB"/>
        </w:rPr>
        <w:t>ation</w:t>
      </w:r>
      <w:r w:rsidR="002960AA" w:rsidRPr="00016D37">
        <w:rPr>
          <w:rFonts w:ascii="Times New Roman" w:hAnsi="Times New Roman" w:cs="Times New Roman"/>
          <w:lang w:val="en-GB"/>
        </w:rPr>
        <w:t xml:space="preserve"> and was replaced by </w:t>
      </w:r>
      <w:proofErr w:type="spellStart"/>
      <w:r w:rsidR="002960AA" w:rsidRPr="00016D37">
        <w:rPr>
          <w:rFonts w:ascii="Times New Roman" w:hAnsi="Times New Roman" w:cs="Times New Roman"/>
          <w:lang w:val="en-GB"/>
        </w:rPr>
        <w:t>Hellen</w:t>
      </w:r>
      <w:proofErr w:type="spellEnd"/>
      <w:r w:rsidR="002960AA" w:rsidRPr="00016D37">
        <w:rPr>
          <w:rFonts w:ascii="Times New Roman" w:hAnsi="Times New Roman" w:cs="Times New Roman"/>
          <w:lang w:val="en-GB"/>
        </w:rPr>
        <w:t xml:space="preserve"> </w:t>
      </w:r>
      <w:proofErr w:type="spellStart"/>
      <w:r w:rsidR="002960AA" w:rsidRPr="00016D37">
        <w:rPr>
          <w:rFonts w:ascii="Times New Roman" w:hAnsi="Times New Roman" w:cs="Times New Roman"/>
          <w:lang w:val="en-GB"/>
        </w:rPr>
        <w:t>Mangoi</w:t>
      </w:r>
      <w:proofErr w:type="spellEnd"/>
      <w:r w:rsidR="002960AA" w:rsidRPr="00016D37">
        <w:rPr>
          <w:rFonts w:ascii="Times New Roman" w:hAnsi="Times New Roman" w:cs="Times New Roman"/>
          <w:lang w:val="en-GB"/>
        </w:rPr>
        <w:t>.</w:t>
      </w:r>
      <w:r w:rsidR="000C47F4" w:rsidRPr="00016D37">
        <w:rPr>
          <w:rFonts w:ascii="Times New Roman" w:hAnsi="Times New Roman" w:cs="Times New Roman"/>
          <w:lang w:val="en-GB"/>
        </w:rPr>
        <w:t xml:space="preserve"> </w:t>
      </w:r>
      <w:r w:rsidR="00682A6B" w:rsidRPr="00016D37">
        <w:rPr>
          <w:rFonts w:ascii="Times New Roman" w:hAnsi="Times New Roman" w:cs="Times New Roman"/>
          <w:lang w:val="en-GB"/>
        </w:rPr>
        <w:t>Two</w:t>
      </w:r>
      <w:r w:rsidR="008B34AF" w:rsidRPr="00016D37">
        <w:rPr>
          <w:rFonts w:ascii="Times New Roman" w:hAnsi="Times New Roman" w:cs="Times New Roman"/>
          <w:lang w:val="en-GB"/>
        </w:rPr>
        <w:t xml:space="preserve"> </w:t>
      </w:r>
      <w:r w:rsidRPr="00016D37">
        <w:rPr>
          <w:rFonts w:ascii="Times New Roman" w:hAnsi="Times New Roman" w:cs="Times New Roman"/>
          <w:lang w:val="en-GB"/>
        </w:rPr>
        <w:t>representative</w:t>
      </w:r>
      <w:r w:rsidR="00C00B98" w:rsidRPr="00016D37">
        <w:rPr>
          <w:rFonts w:ascii="Times New Roman" w:hAnsi="Times New Roman" w:cs="Times New Roman"/>
          <w:lang w:val="en-GB"/>
        </w:rPr>
        <w:t>s</w:t>
      </w:r>
      <w:r w:rsidRPr="00016D37">
        <w:rPr>
          <w:rFonts w:ascii="Times New Roman" w:hAnsi="Times New Roman" w:cs="Times New Roman"/>
          <w:lang w:val="en-GB"/>
        </w:rPr>
        <w:t xml:space="preserve"> of academic</w:t>
      </w:r>
      <w:r w:rsidR="00682A6B" w:rsidRPr="00016D37">
        <w:rPr>
          <w:rFonts w:ascii="Times New Roman" w:hAnsi="Times New Roman" w:cs="Times New Roman"/>
          <w:lang w:val="en-GB"/>
        </w:rPr>
        <w:t xml:space="preserve"> institutions were incorporated </w:t>
      </w:r>
      <w:r w:rsidR="008B34AF" w:rsidRPr="00016D37">
        <w:rPr>
          <w:rFonts w:ascii="Times New Roman" w:hAnsi="Times New Roman" w:cs="Times New Roman"/>
          <w:lang w:val="en-GB"/>
        </w:rPr>
        <w:t xml:space="preserve">into </w:t>
      </w:r>
      <w:r w:rsidR="000C47F4" w:rsidRPr="00016D37">
        <w:rPr>
          <w:rFonts w:ascii="Times New Roman" w:hAnsi="Times New Roman" w:cs="Times New Roman"/>
          <w:lang w:val="en-GB"/>
        </w:rPr>
        <w:t>the</w:t>
      </w:r>
      <w:r w:rsidR="00BC2719" w:rsidRPr="00016D37">
        <w:rPr>
          <w:rFonts w:ascii="Times New Roman" w:hAnsi="Times New Roman" w:cs="Times New Roman"/>
          <w:lang w:val="en-GB"/>
        </w:rPr>
        <w:t xml:space="preserve"> NSC</w:t>
      </w:r>
      <w:r w:rsidR="00680714" w:rsidRPr="00016D37">
        <w:rPr>
          <w:rFonts w:ascii="Times New Roman" w:hAnsi="Times New Roman" w:cs="Times New Roman"/>
          <w:lang w:val="en-GB"/>
        </w:rPr>
        <w:t>,</w:t>
      </w:r>
      <w:r w:rsidR="00A0205B" w:rsidRPr="00016D37">
        <w:rPr>
          <w:rFonts w:ascii="Times New Roman" w:hAnsi="Times New Roman" w:cs="Times New Roman"/>
          <w:lang w:val="en-GB"/>
        </w:rPr>
        <w:t xml:space="preserve"> which </w:t>
      </w:r>
      <w:r w:rsidR="006C7F5E" w:rsidRPr="00016D37">
        <w:rPr>
          <w:rFonts w:ascii="Times New Roman" w:hAnsi="Times New Roman" w:cs="Times New Roman"/>
          <w:lang w:val="en-GB"/>
        </w:rPr>
        <w:t>in</w:t>
      </w:r>
      <w:r w:rsidRPr="00016D37">
        <w:rPr>
          <w:rFonts w:ascii="Times New Roman" w:hAnsi="Times New Roman" w:cs="Times New Roman"/>
          <w:lang w:val="en-GB"/>
        </w:rPr>
        <w:t xml:space="preserve"> 2021 </w:t>
      </w:r>
      <w:r w:rsidR="00365DBE" w:rsidRPr="00016D37">
        <w:rPr>
          <w:rFonts w:ascii="Times New Roman" w:hAnsi="Times New Roman" w:cs="Times New Roman"/>
          <w:lang w:val="en-GB"/>
        </w:rPr>
        <w:t xml:space="preserve">confirmed </w:t>
      </w:r>
      <w:r w:rsidR="00A0205B" w:rsidRPr="00016D37">
        <w:rPr>
          <w:rFonts w:ascii="Times New Roman" w:hAnsi="Times New Roman" w:cs="Times New Roman"/>
          <w:lang w:val="en-GB"/>
        </w:rPr>
        <w:t xml:space="preserve">Bell </w:t>
      </w:r>
      <w:proofErr w:type="spellStart"/>
      <w:r w:rsidR="00A0205B" w:rsidRPr="00016D37">
        <w:rPr>
          <w:rFonts w:ascii="Times New Roman" w:hAnsi="Times New Roman" w:cs="Times New Roman"/>
          <w:lang w:val="en-GB"/>
        </w:rPr>
        <w:t>Okello</w:t>
      </w:r>
      <w:proofErr w:type="spellEnd"/>
      <w:r w:rsidR="00A0205B" w:rsidRPr="00016D37">
        <w:rPr>
          <w:rFonts w:ascii="Times New Roman" w:hAnsi="Times New Roman" w:cs="Times New Roman"/>
          <w:lang w:val="en-GB"/>
        </w:rPr>
        <w:t xml:space="preserve"> </w:t>
      </w:r>
      <w:r w:rsidR="00840FD8" w:rsidRPr="00016D37">
        <w:rPr>
          <w:rFonts w:ascii="Times New Roman" w:hAnsi="Times New Roman" w:cs="Times New Roman"/>
          <w:lang w:val="en-GB"/>
        </w:rPr>
        <w:t>(</w:t>
      </w:r>
      <w:r w:rsidR="00EF15BD" w:rsidRPr="00016D37">
        <w:rPr>
          <w:rFonts w:ascii="Times New Roman" w:hAnsi="Times New Roman" w:cs="Times New Roman"/>
          <w:lang w:val="en-GB"/>
        </w:rPr>
        <w:t>who had been serving in acting capacity since 2019</w:t>
      </w:r>
      <w:r w:rsidR="00840FD8" w:rsidRPr="00016D37">
        <w:rPr>
          <w:rFonts w:ascii="Times New Roman" w:hAnsi="Times New Roman" w:cs="Times New Roman"/>
          <w:lang w:val="en-GB"/>
        </w:rPr>
        <w:t>)</w:t>
      </w:r>
      <w:r w:rsidR="00EF15BD" w:rsidRPr="00016D37">
        <w:rPr>
          <w:rFonts w:ascii="Times New Roman" w:hAnsi="Times New Roman" w:cs="Times New Roman"/>
          <w:lang w:val="en-GB"/>
        </w:rPr>
        <w:t xml:space="preserve"> </w:t>
      </w:r>
      <w:r w:rsidRPr="00016D37">
        <w:rPr>
          <w:rFonts w:ascii="Times New Roman" w:hAnsi="Times New Roman" w:cs="Times New Roman"/>
          <w:lang w:val="en-GB"/>
        </w:rPr>
        <w:t>a</w:t>
      </w:r>
      <w:r w:rsidR="00EF15BD" w:rsidRPr="00016D37">
        <w:rPr>
          <w:rFonts w:ascii="Times New Roman" w:hAnsi="Times New Roman" w:cs="Times New Roman"/>
          <w:lang w:val="en-GB"/>
        </w:rPr>
        <w:t>s</w:t>
      </w:r>
      <w:r w:rsidR="00644C2A" w:rsidRPr="00016D37">
        <w:rPr>
          <w:rFonts w:ascii="Times New Roman" w:hAnsi="Times New Roman" w:cs="Times New Roman"/>
          <w:lang w:val="en-GB"/>
        </w:rPr>
        <w:t xml:space="preserve"> </w:t>
      </w:r>
      <w:r w:rsidR="00052130" w:rsidRPr="00016D37">
        <w:rPr>
          <w:rFonts w:ascii="Times New Roman" w:hAnsi="Times New Roman" w:cs="Times New Roman"/>
          <w:lang w:val="en-GB"/>
        </w:rPr>
        <w:t xml:space="preserve">its </w:t>
      </w:r>
      <w:r w:rsidR="00840FD8" w:rsidRPr="00016D37">
        <w:rPr>
          <w:rFonts w:ascii="Times New Roman" w:hAnsi="Times New Roman" w:cs="Times New Roman"/>
          <w:lang w:val="en-GB"/>
        </w:rPr>
        <w:t>c</w:t>
      </w:r>
      <w:r w:rsidR="00052130" w:rsidRPr="00016D37">
        <w:rPr>
          <w:rFonts w:ascii="Times New Roman" w:hAnsi="Times New Roman" w:cs="Times New Roman"/>
          <w:lang w:val="en-GB"/>
        </w:rPr>
        <w:t xml:space="preserve">hairperson. </w:t>
      </w:r>
    </w:p>
    <w:p w14:paraId="7FDB8FBC" w14:textId="2D0584BA" w:rsidR="00CC0162" w:rsidRPr="00016D37" w:rsidRDefault="00BB098F" w:rsidP="00C00B98">
      <w:pPr>
        <w:spacing w:after="0"/>
        <w:jc w:val="both"/>
        <w:rPr>
          <w:rFonts w:ascii="Times New Roman" w:hAnsi="Times New Roman" w:cs="Times New Roman"/>
          <w:lang w:val="en-GB"/>
        </w:rPr>
      </w:pPr>
      <w:r w:rsidRPr="00016D37">
        <w:rPr>
          <w:rFonts w:ascii="Times New Roman" w:hAnsi="Times New Roman" w:cs="Times New Roman"/>
          <w:b/>
          <w:lang w:val="en-GB"/>
        </w:rPr>
        <w:t>Regional/s</w:t>
      </w:r>
      <w:r w:rsidR="00366364" w:rsidRPr="00016D37">
        <w:rPr>
          <w:rFonts w:ascii="Times New Roman" w:hAnsi="Times New Roman" w:cs="Times New Roman"/>
          <w:b/>
          <w:lang w:val="en-GB"/>
        </w:rPr>
        <w:t>ubregional staff changes:</w:t>
      </w:r>
      <w:r w:rsidR="00366364" w:rsidRPr="00016D37">
        <w:rPr>
          <w:rFonts w:ascii="Times New Roman" w:hAnsi="Times New Roman" w:cs="Times New Roman"/>
          <w:lang w:val="en-GB"/>
        </w:rPr>
        <w:t xml:space="preserve"> </w:t>
      </w:r>
      <w:r w:rsidR="006C5040" w:rsidRPr="00016D37">
        <w:rPr>
          <w:rFonts w:ascii="Times New Roman" w:hAnsi="Times New Roman" w:cs="Times New Roman"/>
          <w:lang w:val="en-GB"/>
        </w:rPr>
        <w:t>Abdel-</w:t>
      </w:r>
      <w:proofErr w:type="spellStart"/>
      <w:r w:rsidR="006C5040" w:rsidRPr="00016D37">
        <w:rPr>
          <w:rFonts w:ascii="Times New Roman" w:hAnsi="Times New Roman" w:cs="Times New Roman"/>
          <w:lang w:val="en-GB"/>
        </w:rPr>
        <w:t>Karim</w:t>
      </w:r>
      <w:proofErr w:type="spellEnd"/>
      <w:r w:rsidR="006C5040" w:rsidRPr="00016D37">
        <w:rPr>
          <w:rFonts w:ascii="Times New Roman" w:hAnsi="Times New Roman" w:cs="Times New Roman"/>
          <w:lang w:val="en-GB"/>
        </w:rPr>
        <w:t xml:space="preserve"> Ali </w:t>
      </w:r>
      <w:proofErr w:type="spellStart"/>
      <w:r w:rsidR="00261F50" w:rsidRPr="00016D37">
        <w:rPr>
          <w:rFonts w:ascii="Times New Roman" w:hAnsi="Times New Roman" w:cs="Times New Roman"/>
          <w:lang w:val="en-GB"/>
        </w:rPr>
        <w:t>Mahamane</w:t>
      </w:r>
      <w:proofErr w:type="spellEnd"/>
      <w:r w:rsidR="00357203" w:rsidRPr="00016D37">
        <w:rPr>
          <w:rFonts w:ascii="Times New Roman" w:hAnsi="Times New Roman" w:cs="Times New Roman"/>
          <w:lang w:val="en-GB"/>
        </w:rPr>
        <w:t xml:space="preserve"> served</w:t>
      </w:r>
      <w:r w:rsidR="006C5040" w:rsidRPr="00016D37">
        <w:rPr>
          <w:rFonts w:ascii="Times New Roman" w:hAnsi="Times New Roman" w:cs="Times New Roman"/>
          <w:lang w:val="en-GB"/>
        </w:rPr>
        <w:t xml:space="preserve"> as </w:t>
      </w:r>
      <w:r w:rsidRPr="00016D37">
        <w:rPr>
          <w:rFonts w:ascii="Times New Roman" w:hAnsi="Times New Roman" w:cs="Times New Roman"/>
          <w:lang w:val="en-GB"/>
        </w:rPr>
        <w:t>Subregional Coordinator (SRC)</w:t>
      </w:r>
      <w:r w:rsidR="006C5040" w:rsidRPr="00016D37">
        <w:rPr>
          <w:rFonts w:ascii="Times New Roman" w:hAnsi="Times New Roman" w:cs="Times New Roman"/>
          <w:lang w:val="en-GB"/>
        </w:rPr>
        <w:t xml:space="preserve"> in WCA until </w:t>
      </w:r>
      <w:r w:rsidR="00261F50" w:rsidRPr="00016D37">
        <w:rPr>
          <w:rFonts w:ascii="Times New Roman" w:hAnsi="Times New Roman" w:cs="Times New Roman"/>
          <w:lang w:val="en-GB"/>
        </w:rPr>
        <w:t xml:space="preserve">he </w:t>
      </w:r>
      <w:r w:rsidR="006C5040" w:rsidRPr="00016D37">
        <w:rPr>
          <w:rFonts w:ascii="Times New Roman" w:hAnsi="Times New Roman" w:cs="Times New Roman"/>
          <w:lang w:val="en-GB"/>
        </w:rPr>
        <w:t>resig</w:t>
      </w:r>
      <w:r w:rsidR="00357203" w:rsidRPr="00016D37">
        <w:rPr>
          <w:rFonts w:ascii="Times New Roman" w:hAnsi="Times New Roman" w:cs="Times New Roman"/>
          <w:lang w:val="en-GB"/>
        </w:rPr>
        <w:t>ned</w:t>
      </w:r>
      <w:r w:rsidR="006C5040" w:rsidRPr="00016D37">
        <w:rPr>
          <w:rFonts w:ascii="Times New Roman" w:hAnsi="Times New Roman" w:cs="Times New Roman"/>
          <w:lang w:val="en-GB"/>
        </w:rPr>
        <w:t xml:space="preserve"> in May 2022 </w:t>
      </w:r>
      <w:r w:rsidR="00261F50" w:rsidRPr="00016D37">
        <w:rPr>
          <w:rFonts w:ascii="Times New Roman" w:hAnsi="Times New Roman" w:cs="Times New Roman"/>
          <w:lang w:val="en-GB"/>
        </w:rPr>
        <w:t xml:space="preserve">to take on another position. He was </w:t>
      </w:r>
      <w:r w:rsidR="006C5040" w:rsidRPr="00016D37">
        <w:rPr>
          <w:rFonts w:ascii="Times New Roman" w:hAnsi="Times New Roman" w:cs="Times New Roman"/>
          <w:lang w:val="en-GB"/>
        </w:rPr>
        <w:t>no</w:t>
      </w:r>
      <w:r w:rsidR="00261F50" w:rsidRPr="00016D37">
        <w:rPr>
          <w:rFonts w:ascii="Times New Roman" w:hAnsi="Times New Roman" w:cs="Times New Roman"/>
          <w:lang w:val="en-GB"/>
        </w:rPr>
        <w:t>t</w:t>
      </w:r>
      <w:r w:rsidR="006C5040" w:rsidRPr="00016D37">
        <w:rPr>
          <w:rFonts w:ascii="Times New Roman" w:hAnsi="Times New Roman" w:cs="Times New Roman"/>
          <w:lang w:val="en-GB"/>
        </w:rPr>
        <w:t xml:space="preserve"> replace</w:t>
      </w:r>
      <w:r w:rsidR="00261F50" w:rsidRPr="00016D37">
        <w:rPr>
          <w:rFonts w:ascii="Times New Roman" w:hAnsi="Times New Roman" w:cs="Times New Roman"/>
          <w:lang w:val="en-GB"/>
        </w:rPr>
        <w:t>d; h</w:t>
      </w:r>
      <w:r w:rsidR="00357203" w:rsidRPr="00016D37">
        <w:rPr>
          <w:rFonts w:ascii="Times New Roman" w:hAnsi="Times New Roman" w:cs="Times New Roman"/>
          <w:lang w:val="en-GB"/>
        </w:rPr>
        <w:t xml:space="preserve">is </w:t>
      </w:r>
      <w:r w:rsidR="006C5040" w:rsidRPr="00016D37">
        <w:rPr>
          <w:rFonts w:ascii="Times New Roman" w:hAnsi="Times New Roman" w:cs="Times New Roman"/>
          <w:lang w:val="en-GB"/>
        </w:rPr>
        <w:t xml:space="preserve">major duties </w:t>
      </w:r>
      <w:r w:rsidR="00261F50" w:rsidRPr="00016D37">
        <w:rPr>
          <w:rFonts w:ascii="Times New Roman" w:hAnsi="Times New Roman" w:cs="Times New Roman"/>
          <w:lang w:val="en-GB"/>
        </w:rPr>
        <w:t xml:space="preserve">were </w:t>
      </w:r>
      <w:r w:rsidR="00840FD8" w:rsidRPr="00016D37">
        <w:rPr>
          <w:rFonts w:ascii="Times New Roman" w:hAnsi="Times New Roman" w:cs="Times New Roman"/>
          <w:lang w:val="en-GB"/>
        </w:rPr>
        <w:t>divided between</w:t>
      </w:r>
      <w:r w:rsidR="006C5040" w:rsidRPr="00016D37">
        <w:rPr>
          <w:rFonts w:ascii="Times New Roman" w:hAnsi="Times New Roman" w:cs="Times New Roman"/>
          <w:lang w:val="en-GB"/>
        </w:rPr>
        <w:t xml:space="preserve"> Joseph </w:t>
      </w:r>
      <w:proofErr w:type="spellStart"/>
      <w:r w:rsidR="006C5040" w:rsidRPr="00016D37">
        <w:rPr>
          <w:rFonts w:ascii="Times New Roman" w:hAnsi="Times New Roman" w:cs="Times New Roman"/>
          <w:lang w:val="en-GB"/>
        </w:rPr>
        <w:t>Nchor</w:t>
      </w:r>
      <w:proofErr w:type="spellEnd"/>
      <w:r w:rsidR="006C5040" w:rsidRPr="00016D37">
        <w:rPr>
          <w:rFonts w:ascii="Times New Roman" w:hAnsi="Times New Roman" w:cs="Times New Roman"/>
          <w:lang w:val="en-GB"/>
        </w:rPr>
        <w:t xml:space="preserve"> and </w:t>
      </w:r>
      <w:proofErr w:type="spellStart"/>
      <w:r w:rsidR="006C5040" w:rsidRPr="00016D37">
        <w:rPr>
          <w:rFonts w:ascii="Times New Roman" w:hAnsi="Times New Roman" w:cs="Times New Roman"/>
          <w:lang w:val="en-GB"/>
        </w:rPr>
        <w:t>Djibril</w:t>
      </w:r>
      <w:proofErr w:type="spellEnd"/>
      <w:r w:rsidR="006C5040" w:rsidRPr="00016D37">
        <w:rPr>
          <w:rFonts w:ascii="Times New Roman" w:hAnsi="Times New Roman" w:cs="Times New Roman"/>
          <w:lang w:val="en-GB"/>
        </w:rPr>
        <w:t xml:space="preserve"> </w:t>
      </w:r>
      <w:proofErr w:type="spellStart"/>
      <w:r w:rsidR="006C5040" w:rsidRPr="00016D37">
        <w:rPr>
          <w:rFonts w:ascii="Times New Roman" w:hAnsi="Times New Roman" w:cs="Times New Roman"/>
          <w:lang w:val="en-GB"/>
        </w:rPr>
        <w:t>Thiam</w:t>
      </w:r>
      <w:proofErr w:type="spellEnd"/>
      <w:r w:rsidR="00261F50" w:rsidRPr="00016D37">
        <w:rPr>
          <w:rFonts w:ascii="Times New Roman" w:hAnsi="Times New Roman" w:cs="Times New Roman"/>
          <w:lang w:val="en-GB"/>
        </w:rPr>
        <w:t>,</w:t>
      </w:r>
      <w:r w:rsidR="00FA5221" w:rsidRPr="00016D37">
        <w:rPr>
          <w:rFonts w:ascii="Times New Roman" w:hAnsi="Times New Roman" w:cs="Times New Roman"/>
          <w:lang w:val="en-GB"/>
        </w:rPr>
        <w:t xml:space="preserve"> </w:t>
      </w:r>
      <w:r w:rsidR="006C5040" w:rsidRPr="00016D37">
        <w:rPr>
          <w:rFonts w:ascii="Times New Roman" w:hAnsi="Times New Roman" w:cs="Times New Roman"/>
          <w:lang w:val="en-GB"/>
        </w:rPr>
        <w:t>coordin</w:t>
      </w:r>
      <w:r w:rsidR="00AF3659" w:rsidRPr="00016D37">
        <w:rPr>
          <w:rFonts w:ascii="Times New Roman" w:hAnsi="Times New Roman" w:cs="Times New Roman"/>
          <w:lang w:val="en-GB"/>
        </w:rPr>
        <w:t xml:space="preserve">ator of </w:t>
      </w:r>
      <w:r w:rsidR="00FA5221" w:rsidRPr="00016D37">
        <w:rPr>
          <w:rFonts w:ascii="Times New Roman" w:hAnsi="Times New Roman" w:cs="Times New Roman"/>
          <w:lang w:val="en-GB"/>
        </w:rPr>
        <w:t xml:space="preserve">the </w:t>
      </w:r>
      <w:r w:rsidR="00544222" w:rsidRPr="00016D37">
        <w:rPr>
          <w:rFonts w:ascii="Times New Roman" w:hAnsi="Times New Roman" w:cs="Times New Roman"/>
          <w:lang w:val="en-GB"/>
        </w:rPr>
        <w:t>Proli-GEA</w:t>
      </w:r>
      <w:r w:rsidR="006C5040" w:rsidRPr="00016D37">
        <w:rPr>
          <w:rFonts w:ascii="Times New Roman" w:hAnsi="Times New Roman" w:cs="Times New Roman"/>
          <w:lang w:val="en-GB"/>
        </w:rPr>
        <w:t xml:space="preserve">FaSa </w:t>
      </w:r>
      <w:r w:rsidR="00544222" w:rsidRPr="00016D37">
        <w:rPr>
          <w:rFonts w:ascii="Times New Roman" w:hAnsi="Times New Roman" w:cs="Times New Roman"/>
          <w:lang w:val="en-GB"/>
        </w:rPr>
        <w:t>(</w:t>
      </w:r>
      <w:r w:rsidR="00544222" w:rsidRPr="00016D37">
        <w:rPr>
          <w:rFonts w:ascii="Times New Roman" w:eastAsia="Times New Roman" w:hAnsi="Times New Roman" w:cs="Times New Roman"/>
          <w:lang w:val="en-GB"/>
        </w:rPr>
        <w:t>Promoting local innovation in water management in family farming in the Sahel</w:t>
      </w:r>
      <w:r w:rsidR="00544222" w:rsidRPr="00016D37">
        <w:rPr>
          <w:rFonts w:ascii="Times New Roman" w:hAnsi="Times New Roman" w:cs="Times New Roman"/>
          <w:lang w:val="en-GB"/>
        </w:rPr>
        <w:t xml:space="preserve">) </w:t>
      </w:r>
      <w:r w:rsidR="006C5040" w:rsidRPr="00016D37">
        <w:rPr>
          <w:rFonts w:ascii="Times New Roman" w:hAnsi="Times New Roman" w:cs="Times New Roman"/>
          <w:lang w:val="en-GB"/>
        </w:rPr>
        <w:t>project</w:t>
      </w:r>
      <w:r w:rsidR="00AF3659" w:rsidRPr="00016D37">
        <w:rPr>
          <w:rFonts w:ascii="Times New Roman" w:hAnsi="Times New Roman" w:cs="Times New Roman"/>
          <w:lang w:val="en-GB"/>
        </w:rPr>
        <w:t xml:space="preserve"> hosted by </w:t>
      </w:r>
      <w:proofErr w:type="spellStart"/>
      <w:r w:rsidR="00AF3659" w:rsidRPr="00016D37">
        <w:rPr>
          <w:rFonts w:ascii="Times New Roman" w:hAnsi="Times New Roman" w:cs="Times New Roman"/>
          <w:lang w:val="en-GB"/>
        </w:rPr>
        <w:t>Agribio</w:t>
      </w:r>
      <w:proofErr w:type="spellEnd"/>
      <w:r w:rsidR="00AF3659" w:rsidRPr="00016D37">
        <w:rPr>
          <w:rFonts w:ascii="Times New Roman" w:hAnsi="Times New Roman" w:cs="Times New Roman"/>
          <w:lang w:val="en-GB"/>
        </w:rPr>
        <w:t xml:space="preserve"> Services in Senegal</w:t>
      </w:r>
      <w:r w:rsidR="00355F9C" w:rsidRPr="00016D37">
        <w:rPr>
          <w:rFonts w:ascii="Times New Roman" w:hAnsi="Times New Roman" w:cs="Times New Roman"/>
          <w:lang w:val="en-GB"/>
        </w:rPr>
        <w:t>. A new SRC</w:t>
      </w:r>
      <w:r w:rsidR="00840FD8" w:rsidRPr="00016D37">
        <w:rPr>
          <w:rFonts w:ascii="Times New Roman" w:hAnsi="Times New Roman" w:cs="Times New Roman"/>
          <w:lang w:val="en-GB"/>
        </w:rPr>
        <w:t>–</w:t>
      </w:r>
      <w:r w:rsidR="00355F9C" w:rsidRPr="00016D37">
        <w:rPr>
          <w:rFonts w:ascii="Times New Roman" w:hAnsi="Times New Roman" w:cs="Times New Roman"/>
          <w:lang w:val="en-GB"/>
        </w:rPr>
        <w:t>WCA will be recruited under the next follow-on project.</w:t>
      </w:r>
      <w:r w:rsidR="006C5040" w:rsidRPr="00016D37">
        <w:rPr>
          <w:rFonts w:ascii="Times New Roman" w:hAnsi="Times New Roman" w:cs="Times New Roman"/>
          <w:lang w:val="en-GB"/>
        </w:rPr>
        <w:t xml:space="preserve"> </w:t>
      </w:r>
      <w:proofErr w:type="spellStart"/>
      <w:r w:rsidR="00263185" w:rsidRPr="00016D37">
        <w:rPr>
          <w:rFonts w:ascii="Times New Roman" w:hAnsi="Times New Roman" w:cs="Times New Roman"/>
          <w:lang w:val="en-GB"/>
        </w:rPr>
        <w:t>Chesha</w:t>
      </w:r>
      <w:proofErr w:type="spellEnd"/>
      <w:r w:rsidR="00263185" w:rsidRPr="00016D37">
        <w:rPr>
          <w:rFonts w:ascii="Times New Roman" w:hAnsi="Times New Roman" w:cs="Times New Roman"/>
          <w:lang w:val="en-GB"/>
        </w:rPr>
        <w:t xml:space="preserve"> </w:t>
      </w:r>
      <w:proofErr w:type="spellStart"/>
      <w:r w:rsidR="00263185" w:rsidRPr="00016D37">
        <w:rPr>
          <w:rFonts w:ascii="Times New Roman" w:hAnsi="Times New Roman" w:cs="Times New Roman"/>
          <w:lang w:val="en-GB"/>
        </w:rPr>
        <w:t>Wettasinha</w:t>
      </w:r>
      <w:proofErr w:type="spellEnd"/>
      <w:r w:rsidR="005B62A1" w:rsidRPr="00016D37">
        <w:rPr>
          <w:rFonts w:ascii="Times New Roman" w:hAnsi="Times New Roman" w:cs="Times New Roman"/>
          <w:lang w:val="en-GB"/>
        </w:rPr>
        <w:t>, IST focal person for the project</w:t>
      </w:r>
      <w:r w:rsidR="00FA5221" w:rsidRPr="00016D37">
        <w:rPr>
          <w:rFonts w:ascii="Times New Roman" w:hAnsi="Times New Roman" w:cs="Times New Roman"/>
          <w:lang w:val="en-GB"/>
        </w:rPr>
        <w:t>,</w:t>
      </w:r>
      <w:r w:rsidR="00AB334B" w:rsidRPr="00016D37">
        <w:rPr>
          <w:rFonts w:ascii="Times New Roman" w:hAnsi="Times New Roman" w:cs="Times New Roman"/>
          <w:lang w:val="en-GB"/>
        </w:rPr>
        <w:t xml:space="preserve"> </w:t>
      </w:r>
      <w:r w:rsidR="005B62A1" w:rsidRPr="00016D37">
        <w:rPr>
          <w:rFonts w:ascii="Times New Roman" w:hAnsi="Times New Roman" w:cs="Times New Roman"/>
          <w:lang w:val="en-GB"/>
        </w:rPr>
        <w:t>suffered from ill</w:t>
      </w:r>
      <w:r w:rsidR="00FA5221" w:rsidRPr="00016D37">
        <w:rPr>
          <w:rFonts w:ascii="Times New Roman" w:hAnsi="Times New Roman" w:cs="Times New Roman"/>
          <w:lang w:val="en-GB"/>
        </w:rPr>
        <w:t xml:space="preserve"> </w:t>
      </w:r>
      <w:r w:rsidR="005B62A1" w:rsidRPr="00016D37">
        <w:rPr>
          <w:rFonts w:ascii="Times New Roman" w:hAnsi="Times New Roman" w:cs="Times New Roman"/>
          <w:lang w:val="en-GB"/>
        </w:rPr>
        <w:t>hea</w:t>
      </w:r>
      <w:r w:rsidR="00FA5221" w:rsidRPr="00016D37">
        <w:rPr>
          <w:rFonts w:ascii="Times New Roman" w:hAnsi="Times New Roman" w:cs="Times New Roman"/>
          <w:lang w:val="en-GB"/>
        </w:rPr>
        <w:t>l</w:t>
      </w:r>
      <w:r w:rsidR="005B62A1" w:rsidRPr="00016D37">
        <w:rPr>
          <w:rFonts w:ascii="Times New Roman" w:hAnsi="Times New Roman" w:cs="Times New Roman"/>
          <w:lang w:val="en-GB"/>
        </w:rPr>
        <w:t xml:space="preserve">th in </w:t>
      </w:r>
      <w:r w:rsidR="00261F50" w:rsidRPr="00016D37">
        <w:rPr>
          <w:rFonts w:ascii="Times New Roman" w:hAnsi="Times New Roman" w:cs="Times New Roman"/>
          <w:lang w:val="en-GB"/>
        </w:rPr>
        <w:t xml:space="preserve">Year 3 </w:t>
      </w:r>
      <w:r w:rsidR="00FA5221" w:rsidRPr="00016D37">
        <w:rPr>
          <w:rFonts w:ascii="Times New Roman" w:hAnsi="Times New Roman" w:cs="Times New Roman"/>
          <w:lang w:val="en-GB"/>
        </w:rPr>
        <w:t xml:space="preserve">and </w:t>
      </w:r>
      <w:r w:rsidR="005B62A1" w:rsidRPr="00016D37">
        <w:rPr>
          <w:rFonts w:ascii="Times New Roman" w:hAnsi="Times New Roman" w:cs="Times New Roman"/>
          <w:lang w:val="en-GB"/>
        </w:rPr>
        <w:t xml:space="preserve">was replaced by </w:t>
      </w:r>
      <w:proofErr w:type="spellStart"/>
      <w:r w:rsidR="005B62A1" w:rsidRPr="00016D37">
        <w:rPr>
          <w:rFonts w:ascii="Times New Roman" w:hAnsi="Times New Roman" w:cs="Times New Roman"/>
          <w:lang w:val="en-GB"/>
        </w:rPr>
        <w:t>Brigid</w:t>
      </w:r>
      <w:proofErr w:type="spellEnd"/>
      <w:r w:rsidR="005B62A1" w:rsidRPr="00016D37">
        <w:rPr>
          <w:rFonts w:ascii="Times New Roman" w:hAnsi="Times New Roman" w:cs="Times New Roman"/>
          <w:lang w:val="en-GB"/>
        </w:rPr>
        <w:t xml:space="preserve"> </w:t>
      </w:r>
      <w:proofErr w:type="spellStart"/>
      <w:r w:rsidR="005B62A1" w:rsidRPr="00016D37">
        <w:rPr>
          <w:rFonts w:ascii="Times New Roman" w:hAnsi="Times New Roman" w:cs="Times New Roman"/>
          <w:lang w:val="en-GB"/>
        </w:rPr>
        <w:t>Letty</w:t>
      </w:r>
      <w:proofErr w:type="spellEnd"/>
      <w:r w:rsidR="005B62A1" w:rsidRPr="00016D37">
        <w:rPr>
          <w:rFonts w:ascii="Times New Roman" w:hAnsi="Times New Roman" w:cs="Times New Roman"/>
          <w:lang w:val="en-GB"/>
        </w:rPr>
        <w:t xml:space="preserve">, </w:t>
      </w:r>
      <w:r w:rsidR="00366364" w:rsidRPr="00016D37">
        <w:rPr>
          <w:rFonts w:ascii="Times New Roman" w:hAnsi="Times New Roman" w:cs="Times New Roman"/>
          <w:lang w:val="en-GB"/>
        </w:rPr>
        <w:t xml:space="preserve">IST/POG </w:t>
      </w:r>
      <w:r w:rsidR="009634C3" w:rsidRPr="00016D37">
        <w:rPr>
          <w:rFonts w:ascii="Times New Roman" w:hAnsi="Times New Roman" w:cs="Times New Roman"/>
          <w:lang w:val="en-GB"/>
        </w:rPr>
        <w:t xml:space="preserve">(Prolinnova Oversight Group) </w:t>
      </w:r>
      <w:r w:rsidR="00366364" w:rsidRPr="00016D37">
        <w:rPr>
          <w:rFonts w:ascii="Times New Roman" w:hAnsi="Times New Roman" w:cs="Times New Roman"/>
          <w:lang w:val="en-GB"/>
        </w:rPr>
        <w:t>member</w:t>
      </w:r>
      <w:r w:rsidR="00AB334B"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p>
    <w:p w14:paraId="6D6C6640" w14:textId="47B86240" w:rsidR="009D7915" w:rsidRPr="00016D37" w:rsidRDefault="009D7915" w:rsidP="00C00B98">
      <w:pPr>
        <w:spacing w:before="100" w:beforeAutospacing="1" w:after="120"/>
        <w:outlineLvl w:val="0"/>
        <w:rPr>
          <w:rFonts w:ascii="Times New Roman" w:eastAsia="Calibri" w:hAnsi="Times New Roman" w:cs="Times New Roman"/>
          <w:b/>
          <w:i/>
          <w:lang w:val="en-GB"/>
        </w:rPr>
      </w:pPr>
      <w:r w:rsidRPr="00016D37">
        <w:rPr>
          <w:rFonts w:ascii="Times New Roman" w:eastAsia="Calibri" w:hAnsi="Times New Roman" w:cs="Times New Roman"/>
          <w:b/>
          <w:i/>
          <w:lang w:val="en-GB"/>
        </w:rPr>
        <w:t xml:space="preserve"> 2.3 With what staff team did you implement the project activities?</w:t>
      </w:r>
    </w:p>
    <w:p w14:paraId="2AE50266" w14:textId="0DF19CE7" w:rsidR="009D7915" w:rsidRPr="00016D37" w:rsidRDefault="009D7915" w:rsidP="00840FD8">
      <w:pPr>
        <w:spacing w:after="120"/>
        <w:jc w:val="both"/>
        <w:outlineLvl w:val="0"/>
        <w:rPr>
          <w:rFonts w:ascii="Times New Roman" w:eastAsia="Calibri" w:hAnsi="Times New Roman" w:cs="Times New Roman"/>
          <w:b/>
          <w:i/>
          <w:lang w:val="en-GB"/>
        </w:rPr>
      </w:pPr>
      <w:r w:rsidRPr="00016D37">
        <w:rPr>
          <w:rFonts w:ascii="Times New Roman" w:eastAsia="Calibri" w:hAnsi="Times New Roman" w:cs="Times New Roman"/>
          <w:lang w:val="en-GB"/>
        </w:rPr>
        <w:t>ACDEP was responsible for the overall administration and management of the project, and was supported by the following team members from ACDEP and the Prolinnova network</w:t>
      </w:r>
      <w:r w:rsidR="00840FD8" w:rsidRPr="00016D37">
        <w:rPr>
          <w:rFonts w:ascii="Times New Roman" w:eastAsia="Calibri" w:hAnsi="Times New Roman" w:cs="Times New Roman"/>
          <w:lang w:val="en-GB"/>
        </w:rPr>
        <w:t>.</w:t>
      </w:r>
    </w:p>
    <w:p w14:paraId="2E99BA21" w14:textId="38524320" w:rsidR="009D7915" w:rsidRPr="00016D37" w:rsidRDefault="009D7915" w:rsidP="00840FD8">
      <w:pPr>
        <w:numPr>
          <w:ilvl w:val="0"/>
          <w:numId w:val="5"/>
        </w:numPr>
        <w:spacing w:after="120"/>
        <w:jc w:val="both"/>
        <w:rPr>
          <w:rFonts w:ascii="Times New Roman" w:eastAsia="Calibri" w:hAnsi="Times New Roman" w:cs="Times New Roman"/>
          <w:lang w:val="en-GB"/>
        </w:rPr>
      </w:pPr>
      <w:r w:rsidRPr="00016D37">
        <w:rPr>
          <w:rFonts w:ascii="Times New Roman" w:eastAsia="Calibri" w:hAnsi="Times New Roman" w:cs="Times New Roman"/>
          <w:b/>
          <w:lang w:val="en-GB"/>
        </w:rPr>
        <w:t xml:space="preserve">Joseph </w:t>
      </w:r>
      <w:proofErr w:type="spellStart"/>
      <w:r w:rsidRPr="00016D37">
        <w:rPr>
          <w:rFonts w:ascii="Times New Roman" w:eastAsia="Calibri" w:hAnsi="Times New Roman" w:cs="Times New Roman"/>
          <w:b/>
          <w:lang w:val="en-GB"/>
        </w:rPr>
        <w:t>Nchor</w:t>
      </w:r>
      <w:proofErr w:type="spellEnd"/>
      <w:r w:rsidRPr="00016D37">
        <w:rPr>
          <w:rFonts w:ascii="Times New Roman" w:eastAsia="Calibri" w:hAnsi="Times New Roman" w:cs="Times New Roman"/>
          <w:lang w:val="en-GB"/>
        </w:rPr>
        <w:t xml:space="preserve">, ACDEP staff member, was the fulltime project coordinator. He was responsible for overall project implementation and coordination with the four </w:t>
      </w:r>
      <w:r w:rsidR="00EA6F2F" w:rsidRPr="00016D37">
        <w:rPr>
          <w:rFonts w:ascii="Times New Roman" w:eastAsia="Calibri" w:hAnsi="Times New Roman" w:cs="Times New Roman"/>
          <w:lang w:val="en-GB"/>
        </w:rPr>
        <w:t>non-governmental organisation (</w:t>
      </w:r>
      <w:r w:rsidRPr="00016D37">
        <w:rPr>
          <w:rFonts w:ascii="Times New Roman" w:eastAsia="Calibri" w:hAnsi="Times New Roman" w:cs="Times New Roman"/>
          <w:lang w:val="en-GB"/>
        </w:rPr>
        <w:t>NGO</w:t>
      </w:r>
      <w:r w:rsidR="00EA6F2F" w:rsidRPr="00016D37">
        <w:rPr>
          <w:rFonts w:ascii="Times New Roman" w:eastAsia="Calibri" w:hAnsi="Times New Roman" w:cs="Times New Roman"/>
          <w:lang w:val="en-GB"/>
        </w:rPr>
        <w:t>)</w:t>
      </w:r>
      <w:r w:rsidRPr="00016D37">
        <w:rPr>
          <w:rFonts w:ascii="Times New Roman" w:eastAsia="Calibri" w:hAnsi="Times New Roman" w:cs="Times New Roman"/>
          <w:lang w:val="en-GB"/>
        </w:rPr>
        <w:t xml:space="preserve"> partners </w:t>
      </w:r>
      <w:r w:rsidR="00426817" w:rsidRPr="00016D37">
        <w:rPr>
          <w:rFonts w:ascii="Times New Roman" w:eastAsia="Calibri" w:hAnsi="Times New Roman" w:cs="Times New Roman"/>
          <w:lang w:val="en-GB"/>
        </w:rPr>
        <w:t>hosting</w:t>
      </w:r>
      <w:r w:rsidR="00840FD8" w:rsidRPr="00016D37">
        <w:rPr>
          <w:rFonts w:ascii="Times New Roman" w:eastAsia="Calibri" w:hAnsi="Times New Roman" w:cs="Times New Roman"/>
          <w:lang w:val="en-GB"/>
        </w:rPr>
        <w:t xml:space="preserve"> the project </w:t>
      </w:r>
      <w:r w:rsidRPr="00016D37">
        <w:rPr>
          <w:rFonts w:ascii="Times New Roman" w:eastAsia="Calibri" w:hAnsi="Times New Roman" w:cs="Times New Roman"/>
          <w:lang w:val="en-GB"/>
        </w:rPr>
        <w:t xml:space="preserve">in Burkina Faso, Cameroon, Ghana and Kenya, and for reporting to Misereor. </w:t>
      </w:r>
      <w:r w:rsidR="009634C3" w:rsidRPr="00016D37">
        <w:rPr>
          <w:rFonts w:ascii="Times New Roman" w:eastAsia="Calibri" w:hAnsi="Times New Roman" w:cs="Times New Roman"/>
          <w:lang w:val="en-GB"/>
        </w:rPr>
        <w:t xml:space="preserve">The Executive Director of ACDEP gave him </w:t>
      </w:r>
      <w:r w:rsidR="00840FD8" w:rsidRPr="00016D37">
        <w:rPr>
          <w:rFonts w:ascii="Times New Roman" w:eastAsia="Calibri" w:hAnsi="Times New Roman" w:cs="Times New Roman"/>
          <w:lang w:val="en-GB"/>
        </w:rPr>
        <w:t xml:space="preserve">the </w:t>
      </w:r>
      <w:r w:rsidRPr="00016D37">
        <w:rPr>
          <w:rFonts w:ascii="Times New Roman" w:eastAsia="Calibri" w:hAnsi="Times New Roman" w:cs="Times New Roman"/>
          <w:lang w:val="en-GB"/>
        </w:rPr>
        <w:t>technical and managerial support necessary for achiev</w:t>
      </w:r>
      <w:r w:rsidR="009634C3" w:rsidRPr="00016D37">
        <w:rPr>
          <w:rFonts w:ascii="Times New Roman" w:eastAsia="Calibri" w:hAnsi="Times New Roman" w:cs="Times New Roman"/>
          <w:lang w:val="en-GB"/>
        </w:rPr>
        <w:t>ing</w:t>
      </w:r>
      <w:r w:rsidRPr="00016D37">
        <w:rPr>
          <w:rFonts w:ascii="Times New Roman" w:eastAsia="Calibri" w:hAnsi="Times New Roman" w:cs="Times New Roman"/>
          <w:lang w:val="en-GB"/>
        </w:rPr>
        <w:t xml:space="preserve"> </w:t>
      </w:r>
      <w:r w:rsidR="009634C3" w:rsidRPr="00016D37">
        <w:rPr>
          <w:rFonts w:ascii="Times New Roman" w:eastAsia="Calibri" w:hAnsi="Times New Roman" w:cs="Times New Roman"/>
          <w:lang w:val="en-GB"/>
        </w:rPr>
        <w:t xml:space="preserve">the project </w:t>
      </w:r>
      <w:r w:rsidRPr="00016D37">
        <w:rPr>
          <w:rFonts w:ascii="Times New Roman" w:eastAsia="Calibri" w:hAnsi="Times New Roman" w:cs="Times New Roman"/>
          <w:lang w:val="en-GB"/>
        </w:rPr>
        <w:t>objectives.</w:t>
      </w:r>
      <w:r w:rsidR="0030079E" w:rsidRPr="00016D37">
        <w:rPr>
          <w:rFonts w:ascii="Times New Roman" w:eastAsia="Calibri" w:hAnsi="Times New Roman" w:cs="Times New Roman"/>
          <w:lang w:val="en-GB"/>
        </w:rPr>
        <w:t xml:space="preserve"> </w:t>
      </w:r>
    </w:p>
    <w:p w14:paraId="5A864ADF" w14:textId="2929DD83" w:rsidR="009D7915" w:rsidRPr="00016D37" w:rsidRDefault="009D7915" w:rsidP="00840FD8">
      <w:pPr>
        <w:numPr>
          <w:ilvl w:val="0"/>
          <w:numId w:val="5"/>
        </w:numPr>
        <w:spacing w:after="120"/>
        <w:ind w:left="357" w:hanging="357"/>
        <w:jc w:val="both"/>
        <w:rPr>
          <w:rFonts w:ascii="Times New Roman" w:eastAsia="Calibri" w:hAnsi="Times New Roman" w:cs="Times New Roman"/>
          <w:lang w:val="en-GB"/>
        </w:rPr>
      </w:pPr>
      <w:r w:rsidRPr="00016D37">
        <w:rPr>
          <w:rFonts w:ascii="Times New Roman" w:eastAsia="Calibri" w:hAnsi="Times New Roman" w:cs="Times New Roman"/>
          <w:b/>
          <w:lang w:val="en-GB"/>
        </w:rPr>
        <w:t xml:space="preserve">James </w:t>
      </w:r>
      <w:proofErr w:type="spellStart"/>
      <w:r w:rsidRPr="00016D37">
        <w:rPr>
          <w:rFonts w:ascii="Times New Roman" w:eastAsia="Calibri" w:hAnsi="Times New Roman" w:cs="Times New Roman"/>
          <w:b/>
          <w:lang w:val="en-GB"/>
        </w:rPr>
        <w:t>Japiong</w:t>
      </w:r>
      <w:proofErr w:type="spellEnd"/>
      <w:r w:rsidRPr="00016D37">
        <w:rPr>
          <w:rFonts w:ascii="Times New Roman" w:eastAsia="Calibri" w:hAnsi="Times New Roman" w:cs="Times New Roman"/>
          <w:b/>
          <w:lang w:val="en-GB"/>
        </w:rPr>
        <w:t xml:space="preserve"> </w:t>
      </w:r>
      <w:r w:rsidRPr="00016D37">
        <w:rPr>
          <w:rFonts w:ascii="Times New Roman" w:eastAsia="Calibri" w:hAnsi="Times New Roman" w:cs="Times New Roman"/>
          <w:lang w:val="en-GB"/>
        </w:rPr>
        <w:t xml:space="preserve">(later </w:t>
      </w:r>
      <w:r w:rsidRPr="00016D37">
        <w:rPr>
          <w:rFonts w:ascii="Times New Roman" w:eastAsia="Calibri" w:hAnsi="Times New Roman" w:cs="Times New Roman"/>
          <w:b/>
          <w:lang w:val="en-GB"/>
        </w:rPr>
        <w:t xml:space="preserve">James </w:t>
      </w:r>
      <w:proofErr w:type="spellStart"/>
      <w:r w:rsidRPr="00016D37">
        <w:rPr>
          <w:rFonts w:ascii="Times New Roman" w:eastAsia="Calibri" w:hAnsi="Times New Roman" w:cs="Times New Roman"/>
          <w:b/>
          <w:lang w:val="en-GB"/>
        </w:rPr>
        <w:t>Binan</w:t>
      </w:r>
      <w:proofErr w:type="spellEnd"/>
      <w:r w:rsidRPr="00016D37">
        <w:rPr>
          <w:rFonts w:ascii="Times New Roman" w:eastAsia="Calibri" w:hAnsi="Times New Roman" w:cs="Times New Roman"/>
          <w:lang w:val="en-GB"/>
        </w:rPr>
        <w:t xml:space="preserve">), ACDEP </w:t>
      </w:r>
      <w:r w:rsidR="00840FD8" w:rsidRPr="00016D37">
        <w:rPr>
          <w:rFonts w:ascii="Times New Roman" w:eastAsia="Calibri" w:hAnsi="Times New Roman" w:cs="Times New Roman"/>
          <w:lang w:val="en-GB"/>
        </w:rPr>
        <w:t>f</w:t>
      </w:r>
      <w:r w:rsidRPr="00016D37">
        <w:rPr>
          <w:rFonts w:ascii="Times New Roman" w:eastAsia="Calibri" w:hAnsi="Times New Roman" w:cs="Times New Roman"/>
          <w:lang w:val="en-GB"/>
        </w:rPr>
        <w:t xml:space="preserve">inance </w:t>
      </w:r>
      <w:r w:rsidR="00840FD8" w:rsidRPr="00016D37">
        <w:rPr>
          <w:rFonts w:ascii="Times New Roman" w:eastAsia="Calibri" w:hAnsi="Times New Roman" w:cs="Times New Roman"/>
          <w:lang w:val="en-GB"/>
        </w:rPr>
        <w:t>m</w:t>
      </w:r>
      <w:r w:rsidRPr="00016D37">
        <w:rPr>
          <w:rFonts w:ascii="Times New Roman" w:eastAsia="Calibri" w:hAnsi="Times New Roman" w:cs="Times New Roman"/>
          <w:lang w:val="en-GB"/>
        </w:rPr>
        <w:t xml:space="preserve">anager, worked </w:t>
      </w:r>
      <w:proofErr w:type="gramStart"/>
      <w:r w:rsidRPr="00016D37">
        <w:rPr>
          <w:rFonts w:ascii="Times New Roman" w:eastAsia="Calibri" w:hAnsi="Times New Roman" w:cs="Times New Roman"/>
          <w:lang w:val="en-GB"/>
        </w:rPr>
        <w:t>half</w:t>
      </w:r>
      <w:r w:rsidR="0065628F" w:rsidRPr="00016D37">
        <w:rPr>
          <w:rFonts w:ascii="Times New Roman" w:eastAsia="Calibri" w:hAnsi="Times New Roman" w:cs="Times New Roman"/>
          <w:lang w:val="en-GB"/>
        </w:rPr>
        <w:t>-</w:t>
      </w:r>
      <w:r w:rsidRPr="00016D37">
        <w:rPr>
          <w:rFonts w:ascii="Times New Roman" w:eastAsia="Calibri" w:hAnsi="Times New Roman" w:cs="Times New Roman"/>
          <w:lang w:val="en-GB"/>
        </w:rPr>
        <w:t>time</w:t>
      </w:r>
      <w:proofErr w:type="gramEnd"/>
      <w:r w:rsidRPr="00016D37">
        <w:rPr>
          <w:rFonts w:ascii="Times New Roman" w:eastAsia="Calibri" w:hAnsi="Times New Roman" w:cs="Times New Roman"/>
          <w:lang w:val="en-GB"/>
        </w:rPr>
        <w:t xml:space="preserve"> as financial manager of the project. Supervised by the Executive Director, he worked closely with the project coordinator, the SRCs and the financial officers of the CP host o</w:t>
      </w:r>
      <w:r w:rsidR="0065628F" w:rsidRPr="00016D37">
        <w:rPr>
          <w:rFonts w:ascii="Times New Roman" w:eastAsia="Calibri" w:hAnsi="Times New Roman" w:cs="Times New Roman"/>
          <w:lang w:val="en-GB"/>
        </w:rPr>
        <w:t>rganisations in each of the four</w:t>
      </w:r>
      <w:r w:rsidRPr="00016D37">
        <w:rPr>
          <w:rFonts w:ascii="Times New Roman" w:eastAsia="Calibri" w:hAnsi="Times New Roman" w:cs="Times New Roman"/>
          <w:lang w:val="en-GB"/>
        </w:rPr>
        <w:t xml:space="preserve"> countries. He reported to </w:t>
      </w:r>
      <w:r w:rsidR="00426817" w:rsidRPr="00016D37">
        <w:rPr>
          <w:rFonts w:ascii="Times New Roman" w:eastAsia="Calibri" w:hAnsi="Times New Roman" w:cs="Times New Roman"/>
          <w:lang w:val="en-GB"/>
        </w:rPr>
        <w:t xml:space="preserve">the </w:t>
      </w:r>
      <w:r w:rsidRPr="00016D37">
        <w:rPr>
          <w:rFonts w:ascii="Times New Roman" w:eastAsia="Calibri" w:hAnsi="Times New Roman" w:cs="Times New Roman"/>
          <w:lang w:val="en-GB"/>
        </w:rPr>
        <w:t xml:space="preserve">Misereor finance officer and coordinated fund disbursement to </w:t>
      </w:r>
      <w:r w:rsidR="000865A5" w:rsidRPr="00016D37">
        <w:rPr>
          <w:rFonts w:ascii="Times New Roman" w:eastAsia="Calibri" w:hAnsi="Times New Roman" w:cs="Times New Roman"/>
          <w:lang w:val="en-GB"/>
        </w:rPr>
        <w:t>project partners. In the last six</w:t>
      </w:r>
      <w:r w:rsidRPr="00016D37">
        <w:rPr>
          <w:rFonts w:ascii="Times New Roman" w:eastAsia="Calibri" w:hAnsi="Times New Roman" w:cs="Times New Roman"/>
          <w:lang w:val="en-GB"/>
        </w:rPr>
        <w:t xml:space="preserve"> months of the project, James </w:t>
      </w:r>
      <w:proofErr w:type="spellStart"/>
      <w:r w:rsidRPr="00016D37">
        <w:rPr>
          <w:rFonts w:ascii="Times New Roman" w:eastAsia="Calibri" w:hAnsi="Times New Roman" w:cs="Times New Roman"/>
          <w:lang w:val="en-GB"/>
        </w:rPr>
        <w:t>Binan</w:t>
      </w:r>
      <w:proofErr w:type="spellEnd"/>
      <w:r w:rsidRPr="00016D37">
        <w:rPr>
          <w:rFonts w:ascii="Times New Roman" w:eastAsia="Calibri" w:hAnsi="Times New Roman" w:cs="Times New Roman"/>
          <w:lang w:val="en-GB"/>
        </w:rPr>
        <w:t xml:space="preserve"> </w:t>
      </w:r>
      <w:proofErr w:type="spellStart"/>
      <w:r w:rsidRPr="00016D37">
        <w:rPr>
          <w:rFonts w:ascii="Times New Roman" w:eastAsia="Calibri" w:hAnsi="Times New Roman" w:cs="Times New Roman"/>
          <w:lang w:val="en-GB"/>
        </w:rPr>
        <w:t>Yaro</w:t>
      </w:r>
      <w:proofErr w:type="spellEnd"/>
      <w:r w:rsidRPr="00016D37">
        <w:rPr>
          <w:rFonts w:ascii="Times New Roman" w:eastAsia="Calibri" w:hAnsi="Times New Roman" w:cs="Times New Roman"/>
          <w:lang w:val="en-GB"/>
        </w:rPr>
        <w:t xml:space="preserve"> took </w:t>
      </w:r>
      <w:r w:rsidR="00426817" w:rsidRPr="00016D37">
        <w:rPr>
          <w:rFonts w:ascii="Times New Roman" w:eastAsia="Calibri" w:hAnsi="Times New Roman" w:cs="Times New Roman"/>
          <w:lang w:val="en-GB"/>
        </w:rPr>
        <w:t>on</w:t>
      </w:r>
      <w:r w:rsidRPr="00016D37">
        <w:rPr>
          <w:rFonts w:ascii="Times New Roman" w:eastAsia="Calibri" w:hAnsi="Times New Roman" w:cs="Times New Roman"/>
          <w:lang w:val="en-GB"/>
        </w:rPr>
        <w:t xml:space="preserve"> this role </w:t>
      </w:r>
      <w:r w:rsidR="00426817" w:rsidRPr="00016D37">
        <w:rPr>
          <w:rFonts w:ascii="Times New Roman" w:eastAsia="Calibri" w:hAnsi="Times New Roman" w:cs="Times New Roman"/>
          <w:lang w:val="en-GB"/>
        </w:rPr>
        <w:t>after the r</w:t>
      </w:r>
      <w:r w:rsidRPr="00016D37">
        <w:rPr>
          <w:rFonts w:ascii="Times New Roman" w:eastAsia="Calibri" w:hAnsi="Times New Roman" w:cs="Times New Roman"/>
          <w:lang w:val="en-GB"/>
        </w:rPr>
        <w:t xml:space="preserve">esignation of </w:t>
      </w:r>
      <w:r w:rsidR="00426817" w:rsidRPr="00016D37">
        <w:rPr>
          <w:rFonts w:ascii="Times New Roman" w:eastAsia="Calibri" w:hAnsi="Times New Roman" w:cs="Times New Roman"/>
          <w:lang w:val="en-GB"/>
        </w:rPr>
        <w:t xml:space="preserve">James </w:t>
      </w:r>
      <w:proofErr w:type="spellStart"/>
      <w:r w:rsidR="00426817" w:rsidRPr="00016D37">
        <w:rPr>
          <w:rFonts w:ascii="Times New Roman" w:eastAsia="Calibri" w:hAnsi="Times New Roman" w:cs="Times New Roman"/>
          <w:lang w:val="en-GB"/>
        </w:rPr>
        <w:t>Japiong</w:t>
      </w:r>
      <w:proofErr w:type="spellEnd"/>
      <w:r w:rsidRPr="00016D37">
        <w:rPr>
          <w:rFonts w:ascii="Times New Roman" w:eastAsia="Calibri" w:hAnsi="Times New Roman" w:cs="Times New Roman"/>
          <w:lang w:val="en-GB"/>
        </w:rPr>
        <w:t xml:space="preserve">. </w:t>
      </w:r>
    </w:p>
    <w:p w14:paraId="6CF32068" w14:textId="68401D86" w:rsidR="009D7915" w:rsidRPr="00016D37" w:rsidRDefault="009D7915" w:rsidP="009B53D1">
      <w:pPr>
        <w:numPr>
          <w:ilvl w:val="0"/>
          <w:numId w:val="5"/>
        </w:numPr>
        <w:spacing w:after="100"/>
        <w:ind w:left="357" w:hanging="357"/>
        <w:jc w:val="both"/>
        <w:rPr>
          <w:rFonts w:ascii="Times New Roman" w:eastAsia="Calibri" w:hAnsi="Times New Roman" w:cs="Times New Roman"/>
          <w:lang w:val="en-GB"/>
        </w:rPr>
      </w:pPr>
      <w:r w:rsidRPr="00016D37">
        <w:rPr>
          <w:rFonts w:ascii="Times New Roman" w:eastAsia="Calibri" w:hAnsi="Times New Roman" w:cs="Times New Roman"/>
          <w:b/>
          <w:lang w:val="en-GB"/>
        </w:rPr>
        <w:lastRenderedPageBreak/>
        <w:t xml:space="preserve">Subregional Coordinators: </w:t>
      </w:r>
      <w:r w:rsidRPr="00016D37">
        <w:rPr>
          <w:rFonts w:ascii="Times New Roman" w:eastAsia="Calibri" w:hAnsi="Times New Roman" w:cs="Times New Roman"/>
          <w:lang w:val="en-GB"/>
        </w:rPr>
        <w:t>Abdel</w:t>
      </w:r>
      <w:r w:rsidR="00261F50" w:rsidRPr="00016D37">
        <w:rPr>
          <w:rFonts w:ascii="Times New Roman" w:eastAsia="Calibri" w:hAnsi="Times New Roman" w:cs="Times New Roman"/>
          <w:lang w:val="en-GB"/>
        </w:rPr>
        <w:t xml:space="preserve"> </w:t>
      </w:r>
      <w:r w:rsidRPr="00016D37">
        <w:rPr>
          <w:rFonts w:ascii="Times New Roman" w:eastAsia="Calibri" w:hAnsi="Times New Roman" w:cs="Times New Roman"/>
          <w:lang w:val="en-GB"/>
        </w:rPr>
        <w:t xml:space="preserve">Ali </w:t>
      </w:r>
      <w:r w:rsidR="00261F50" w:rsidRPr="00016D37">
        <w:rPr>
          <w:rFonts w:ascii="Times New Roman" w:eastAsia="Calibri" w:hAnsi="Times New Roman" w:cs="Times New Roman"/>
          <w:lang w:val="en-GB"/>
        </w:rPr>
        <w:t>served</w:t>
      </w:r>
      <w:r w:rsidRPr="00016D37">
        <w:rPr>
          <w:rFonts w:ascii="Times New Roman" w:eastAsia="Calibri" w:hAnsi="Times New Roman" w:cs="Times New Roman"/>
          <w:lang w:val="en-GB"/>
        </w:rPr>
        <w:t xml:space="preserve"> as SRC in WCA until resigning in May 2022 with no</w:t>
      </w:r>
      <w:r w:rsidR="007953AB" w:rsidRPr="00016D37">
        <w:rPr>
          <w:rFonts w:ascii="Times New Roman" w:eastAsia="Calibri" w:hAnsi="Times New Roman" w:cs="Times New Roman"/>
          <w:lang w:val="en-GB"/>
        </w:rPr>
        <w:t xml:space="preserve"> immediate</w:t>
      </w:r>
      <w:r w:rsidRPr="00016D37">
        <w:rPr>
          <w:rFonts w:ascii="Times New Roman" w:eastAsia="Calibri" w:hAnsi="Times New Roman" w:cs="Times New Roman"/>
          <w:lang w:val="en-GB"/>
        </w:rPr>
        <w:t xml:space="preserve"> replacement. Jacob </w:t>
      </w:r>
      <w:proofErr w:type="spellStart"/>
      <w:r w:rsidRPr="00016D37">
        <w:rPr>
          <w:rFonts w:ascii="Times New Roman" w:eastAsia="Calibri" w:hAnsi="Times New Roman" w:cs="Times New Roman"/>
          <w:lang w:val="en-GB"/>
        </w:rPr>
        <w:t>Wany</w:t>
      </w:r>
      <w:r w:rsidR="005E4D81" w:rsidRPr="00016D37">
        <w:rPr>
          <w:rFonts w:ascii="Times New Roman" w:eastAsia="Calibri" w:hAnsi="Times New Roman" w:cs="Times New Roman"/>
          <w:lang w:val="en-GB"/>
        </w:rPr>
        <w:t>ama</w:t>
      </w:r>
      <w:proofErr w:type="spellEnd"/>
      <w:r w:rsidR="005E4D81" w:rsidRPr="00016D37">
        <w:rPr>
          <w:rFonts w:ascii="Times New Roman" w:eastAsia="Calibri" w:hAnsi="Times New Roman" w:cs="Times New Roman"/>
          <w:lang w:val="en-GB"/>
        </w:rPr>
        <w:t xml:space="preserve"> served as SRC </w:t>
      </w:r>
      <w:r w:rsidR="00261F50" w:rsidRPr="00016D37">
        <w:rPr>
          <w:rFonts w:ascii="Times New Roman" w:eastAsia="Calibri" w:hAnsi="Times New Roman" w:cs="Times New Roman"/>
          <w:lang w:val="en-GB"/>
        </w:rPr>
        <w:t>in</w:t>
      </w:r>
      <w:r w:rsidR="005E4D81" w:rsidRPr="00016D37">
        <w:rPr>
          <w:rFonts w:ascii="Times New Roman" w:eastAsia="Calibri" w:hAnsi="Times New Roman" w:cs="Times New Roman"/>
          <w:lang w:val="en-GB"/>
        </w:rPr>
        <w:t xml:space="preserve"> ESA. </w:t>
      </w:r>
      <w:r w:rsidRPr="00016D37">
        <w:rPr>
          <w:rFonts w:ascii="Times New Roman" w:eastAsia="Calibri" w:hAnsi="Times New Roman" w:cs="Times New Roman"/>
          <w:lang w:val="en-GB"/>
        </w:rPr>
        <w:t xml:space="preserve">The SRCs were responsible for coordinating, facilitating and supporting capacity building, documentation, joint learning, fundraising, policy dialogue and networking </w:t>
      </w:r>
      <w:proofErr w:type="gramStart"/>
      <w:r w:rsidRPr="00016D37">
        <w:rPr>
          <w:rFonts w:ascii="Times New Roman" w:eastAsia="Calibri" w:hAnsi="Times New Roman" w:cs="Times New Roman"/>
          <w:lang w:val="en-GB"/>
        </w:rPr>
        <w:t>among all the CPs</w:t>
      </w:r>
      <w:proofErr w:type="gramEnd"/>
      <w:r w:rsidRPr="00016D37">
        <w:rPr>
          <w:rFonts w:ascii="Times New Roman" w:eastAsia="Calibri" w:hAnsi="Times New Roman" w:cs="Times New Roman"/>
          <w:lang w:val="en-GB"/>
        </w:rPr>
        <w:t xml:space="preserve"> in their respective subregions. They backstopped project activities in the different countries in their subregions and provided technical support to the CP partners to achieve the project objectives.</w:t>
      </w:r>
    </w:p>
    <w:p w14:paraId="462F15FD" w14:textId="6C03F200" w:rsidR="009D7915" w:rsidRPr="00016D37" w:rsidRDefault="009D7915" w:rsidP="009B53D1">
      <w:pPr>
        <w:numPr>
          <w:ilvl w:val="0"/>
          <w:numId w:val="5"/>
        </w:numPr>
        <w:spacing w:after="100"/>
        <w:ind w:left="357" w:hanging="357"/>
        <w:jc w:val="both"/>
        <w:rPr>
          <w:rFonts w:ascii="Times New Roman" w:eastAsia="Calibri" w:hAnsi="Times New Roman" w:cs="Times New Roman"/>
          <w:lang w:val="en-GB"/>
        </w:rPr>
      </w:pPr>
      <w:r w:rsidRPr="00016D37">
        <w:rPr>
          <w:rFonts w:ascii="Times New Roman" w:eastAsia="Calibri" w:hAnsi="Times New Roman" w:cs="Times New Roman"/>
          <w:b/>
          <w:lang w:val="en-GB"/>
        </w:rPr>
        <w:t xml:space="preserve">CP </w:t>
      </w:r>
      <w:r w:rsidR="00426817" w:rsidRPr="00016D37">
        <w:rPr>
          <w:rFonts w:ascii="Times New Roman" w:eastAsia="Calibri" w:hAnsi="Times New Roman" w:cs="Times New Roman"/>
          <w:b/>
          <w:lang w:val="en-GB"/>
        </w:rPr>
        <w:t xml:space="preserve">project </w:t>
      </w:r>
      <w:r w:rsidRPr="00016D37">
        <w:rPr>
          <w:rFonts w:ascii="Times New Roman" w:eastAsia="Calibri" w:hAnsi="Times New Roman" w:cs="Times New Roman"/>
          <w:b/>
          <w:lang w:val="en-GB"/>
        </w:rPr>
        <w:t>coordinators:</w:t>
      </w:r>
      <w:r w:rsidR="005E4D81" w:rsidRPr="00016D37">
        <w:rPr>
          <w:rFonts w:ascii="Times New Roman" w:eastAsia="Calibri" w:hAnsi="Times New Roman" w:cs="Times New Roman"/>
          <w:lang w:val="en-GB"/>
        </w:rPr>
        <w:t xml:space="preserve"> Four</w:t>
      </w:r>
      <w:r w:rsidRPr="00016D37">
        <w:rPr>
          <w:rFonts w:ascii="Times New Roman" w:eastAsia="Calibri" w:hAnsi="Times New Roman" w:cs="Times New Roman"/>
          <w:lang w:val="en-GB"/>
        </w:rPr>
        <w:t xml:space="preserve"> </w:t>
      </w:r>
      <w:r w:rsidR="00426817" w:rsidRPr="00016D37">
        <w:rPr>
          <w:rFonts w:ascii="Times New Roman" w:eastAsia="Calibri" w:hAnsi="Times New Roman" w:cs="Times New Roman"/>
          <w:lang w:val="en-GB"/>
        </w:rPr>
        <w:t xml:space="preserve">CP </w:t>
      </w:r>
      <w:r w:rsidRPr="00016D37">
        <w:rPr>
          <w:rFonts w:ascii="Times New Roman" w:eastAsia="Calibri" w:hAnsi="Times New Roman" w:cs="Times New Roman"/>
          <w:lang w:val="en-GB"/>
        </w:rPr>
        <w:t xml:space="preserve">project coordinators were paid out of the project budget on a part-time basis to </w:t>
      </w:r>
      <w:r w:rsidR="00426817" w:rsidRPr="00016D37">
        <w:rPr>
          <w:rFonts w:ascii="Times New Roman" w:eastAsia="Calibri" w:hAnsi="Times New Roman" w:cs="Times New Roman"/>
          <w:lang w:val="en-GB"/>
        </w:rPr>
        <w:t xml:space="preserve">coordinate the </w:t>
      </w:r>
      <w:r w:rsidRPr="00016D37">
        <w:rPr>
          <w:rFonts w:ascii="Times New Roman" w:eastAsia="Calibri" w:hAnsi="Times New Roman" w:cs="Times New Roman"/>
          <w:lang w:val="en-GB"/>
        </w:rPr>
        <w:t>implement</w:t>
      </w:r>
      <w:r w:rsidR="00426817" w:rsidRPr="00016D37">
        <w:rPr>
          <w:rFonts w:ascii="Times New Roman" w:eastAsia="Calibri" w:hAnsi="Times New Roman" w:cs="Times New Roman"/>
          <w:lang w:val="en-GB"/>
        </w:rPr>
        <w:t>ation of</w:t>
      </w:r>
      <w:r w:rsidRPr="00016D37">
        <w:rPr>
          <w:rFonts w:ascii="Times New Roman" w:eastAsia="Calibri" w:hAnsi="Times New Roman" w:cs="Times New Roman"/>
          <w:lang w:val="en-GB"/>
        </w:rPr>
        <w:t xml:space="preserve"> project activities in their respective countries</w:t>
      </w:r>
      <w:r w:rsidR="00426817" w:rsidRPr="00016D37">
        <w:rPr>
          <w:rFonts w:ascii="Times New Roman" w:eastAsia="Calibri" w:hAnsi="Times New Roman" w:cs="Times New Roman"/>
          <w:lang w:val="en-GB"/>
        </w:rPr>
        <w:t>. They</w:t>
      </w:r>
      <w:r w:rsidRPr="00016D37">
        <w:rPr>
          <w:rFonts w:ascii="Times New Roman" w:eastAsia="Calibri" w:hAnsi="Times New Roman" w:cs="Times New Roman"/>
          <w:lang w:val="en-GB"/>
        </w:rPr>
        <w:t xml:space="preserve"> reported </w:t>
      </w:r>
      <w:r w:rsidR="00426817" w:rsidRPr="00016D37">
        <w:rPr>
          <w:rFonts w:ascii="Times New Roman" w:eastAsia="Calibri" w:hAnsi="Times New Roman" w:cs="Times New Roman"/>
          <w:lang w:val="en-GB"/>
        </w:rPr>
        <w:t xml:space="preserve">regularly </w:t>
      </w:r>
      <w:r w:rsidRPr="00016D37">
        <w:rPr>
          <w:rFonts w:ascii="Times New Roman" w:eastAsia="Calibri" w:hAnsi="Times New Roman" w:cs="Times New Roman"/>
          <w:lang w:val="en-GB"/>
        </w:rPr>
        <w:t xml:space="preserve">on their achievements to the project coordinator and the SRCs. They were: </w:t>
      </w:r>
      <w:proofErr w:type="spellStart"/>
      <w:r w:rsidRPr="00016D37">
        <w:rPr>
          <w:rFonts w:ascii="Times New Roman" w:eastAsia="Calibri" w:hAnsi="Times New Roman" w:cs="Times New Roman"/>
          <w:lang w:val="en-GB"/>
        </w:rPr>
        <w:t>Siaka</w:t>
      </w:r>
      <w:proofErr w:type="spellEnd"/>
      <w:r w:rsidRPr="00016D37">
        <w:rPr>
          <w:rFonts w:ascii="Times New Roman" w:eastAsia="Calibri" w:hAnsi="Times New Roman" w:cs="Times New Roman"/>
          <w:lang w:val="en-GB"/>
        </w:rPr>
        <w:t xml:space="preserve"> </w:t>
      </w:r>
      <w:proofErr w:type="spellStart"/>
      <w:r w:rsidRPr="00016D37">
        <w:rPr>
          <w:rFonts w:ascii="Times New Roman" w:eastAsia="Calibri" w:hAnsi="Times New Roman" w:cs="Times New Roman"/>
          <w:lang w:val="en-GB"/>
        </w:rPr>
        <w:t>Bangali</w:t>
      </w:r>
      <w:proofErr w:type="spellEnd"/>
      <w:r w:rsidRPr="00016D37">
        <w:rPr>
          <w:rFonts w:ascii="Times New Roman" w:eastAsia="Calibri" w:hAnsi="Times New Roman" w:cs="Times New Roman"/>
          <w:lang w:val="en-GB"/>
        </w:rPr>
        <w:t xml:space="preserve"> (Diobass), Burkina Faso; Jean-</w:t>
      </w:r>
      <w:proofErr w:type="spellStart"/>
      <w:r w:rsidRPr="00016D37">
        <w:rPr>
          <w:rFonts w:ascii="Times New Roman" w:eastAsia="Calibri" w:hAnsi="Times New Roman" w:cs="Times New Roman"/>
          <w:lang w:val="en-GB"/>
        </w:rPr>
        <w:t>Bosco</w:t>
      </w:r>
      <w:proofErr w:type="spellEnd"/>
      <w:r w:rsidRPr="00016D37">
        <w:rPr>
          <w:rFonts w:ascii="Times New Roman" w:eastAsia="Calibri" w:hAnsi="Times New Roman" w:cs="Times New Roman"/>
          <w:lang w:val="en-GB"/>
        </w:rPr>
        <w:t xml:space="preserve"> </w:t>
      </w:r>
      <w:proofErr w:type="spellStart"/>
      <w:r w:rsidRPr="00016D37">
        <w:rPr>
          <w:rFonts w:ascii="Times New Roman" w:eastAsia="Calibri" w:hAnsi="Times New Roman" w:cs="Times New Roman"/>
          <w:lang w:val="en-GB"/>
        </w:rPr>
        <w:t>Etoa</w:t>
      </w:r>
      <w:proofErr w:type="spellEnd"/>
      <w:r w:rsidRPr="00016D37">
        <w:rPr>
          <w:rFonts w:ascii="Times New Roman" w:eastAsia="Calibri" w:hAnsi="Times New Roman" w:cs="Times New Roman"/>
          <w:lang w:val="en-GB"/>
        </w:rPr>
        <w:t xml:space="preserve"> (COSADER), Cameroon; Vincent Mariadho (World </w:t>
      </w:r>
      <w:proofErr w:type="spellStart"/>
      <w:r w:rsidRPr="00016D37">
        <w:rPr>
          <w:rFonts w:ascii="Times New Roman" w:eastAsia="Calibri" w:hAnsi="Times New Roman" w:cs="Times New Roman"/>
          <w:lang w:val="en-GB"/>
        </w:rPr>
        <w:t>Neighbors</w:t>
      </w:r>
      <w:proofErr w:type="spellEnd"/>
      <w:r w:rsidRPr="00016D37">
        <w:rPr>
          <w:rFonts w:ascii="Times New Roman" w:eastAsia="Calibri" w:hAnsi="Times New Roman" w:cs="Times New Roman"/>
          <w:lang w:val="en-GB"/>
        </w:rPr>
        <w:t>), Kenya; a</w:t>
      </w:r>
      <w:r w:rsidR="005E4D81" w:rsidRPr="00016D37">
        <w:rPr>
          <w:rFonts w:ascii="Times New Roman" w:eastAsia="Calibri" w:hAnsi="Times New Roman" w:cs="Times New Roman"/>
          <w:lang w:val="en-GB"/>
        </w:rPr>
        <w:t xml:space="preserve">nd Margaret </w:t>
      </w:r>
      <w:proofErr w:type="spellStart"/>
      <w:r w:rsidR="005E4D81" w:rsidRPr="00016D37">
        <w:rPr>
          <w:rFonts w:ascii="Times New Roman" w:eastAsia="Calibri" w:hAnsi="Times New Roman" w:cs="Times New Roman"/>
          <w:lang w:val="en-GB"/>
        </w:rPr>
        <w:t>Kyiu</w:t>
      </w:r>
      <w:proofErr w:type="spellEnd"/>
      <w:r w:rsidR="005E4D81" w:rsidRPr="00016D37">
        <w:rPr>
          <w:rFonts w:ascii="Times New Roman" w:eastAsia="Calibri" w:hAnsi="Times New Roman" w:cs="Times New Roman"/>
          <w:lang w:val="en-GB"/>
        </w:rPr>
        <w:t xml:space="preserve"> (ACDEP), Ghana.</w:t>
      </w:r>
      <w:r w:rsidR="0030079E" w:rsidRPr="00016D37">
        <w:rPr>
          <w:rFonts w:ascii="Times New Roman" w:eastAsia="Calibri" w:hAnsi="Times New Roman" w:cs="Times New Roman"/>
          <w:lang w:val="en-GB"/>
        </w:rPr>
        <w:t xml:space="preserve"> </w:t>
      </w:r>
    </w:p>
    <w:p w14:paraId="176B6D72" w14:textId="1207C65B" w:rsidR="009D7915" w:rsidRPr="00016D37" w:rsidRDefault="009D7915" w:rsidP="009B53D1">
      <w:pPr>
        <w:numPr>
          <w:ilvl w:val="0"/>
          <w:numId w:val="5"/>
        </w:numPr>
        <w:spacing w:after="100"/>
        <w:ind w:left="357" w:hanging="357"/>
        <w:jc w:val="both"/>
        <w:rPr>
          <w:rFonts w:ascii="Times New Roman" w:eastAsia="Calibri" w:hAnsi="Times New Roman" w:cs="Times New Roman"/>
          <w:lang w:val="en-GB"/>
        </w:rPr>
      </w:pPr>
      <w:r w:rsidRPr="00016D37">
        <w:rPr>
          <w:rFonts w:ascii="Times New Roman" w:eastAsia="Calibri" w:hAnsi="Times New Roman" w:cs="Times New Roman"/>
          <w:b/>
          <w:lang w:val="en-GB"/>
        </w:rPr>
        <w:t xml:space="preserve">CP </w:t>
      </w:r>
      <w:r w:rsidR="00927A1A" w:rsidRPr="00016D37">
        <w:rPr>
          <w:rFonts w:ascii="Times New Roman" w:eastAsia="Calibri" w:hAnsi="Times New Roman" w:cs="Times New Roman"/>
          <w:b/>
          <w:lang w:val="en-GB"/>
        </w:rPr>
        <w:t>project f</w:t>
      </w:r>
      <w:r w:rsidRPr="00016D37">
        <w:rPr>
          <w:rFonts w:ascii="Times New Roman" w:eastAsia="Calibri" w:hAnsi="Times New Roman" w:cs="Times New Roman"/>
          <w:b/>
          <w:lang w:val="en-GB"/>
        </w:rPr>
        <w:t>inanc</w:t>
      </w:r>
      <w:r w:rsidR="00927A1A" w:rsidRPr="00016D37">
        <w:rPr>
          <w:rFonts w:ascii="Times New Roman" w:eastAsia="Calibri" w:hAnsi="Times New Roman" w:cs="Times New Roman"/>
          <w:b/>
          <w:lang w:val="en-GB"/>
        </w:rPr>
        <w:t>e</w:t>
      </w:r>
      <w:r w:rsidRPr="00016D37">
        <w:rPr>
          <w:rFonts w:ascii="Times New Roman" w:eastAsia="Calibri" w:hAnsi="Times New Roman" w:cs="Times New Roman"/>
          <w:b/>
          <w:lang w:val="en-GB"/>
        </w:rPr>
        <w:t xml:space="preserve"> </w:t>
      </w:r>
      <w:r w:rsidR="00927A1A" w:rsidRPr="00016D37">
        <w:rPr>
          <w:rFonts w:ascii="Times New Roman" w:eastAsia="Calibri" w:hAnsi="Times New Roman" w:cs="Times New Roman"/>
          <w:b/>
          <w:lang w:val="en-GB"/>
        </w:rPr>
        <w:t>o</w:t>
      </w:r>
      <w:r w:rsidRPr="00016D37">
        <w:rPr>
          <w:rFonts w:ascii="Times New Roman" w:eastAsia="Calibri" w:hAnsi="Times New Roman" w:cs="Times New Roman"/>
          <w:b/>
          <w:lang w:val="en-GB"/>
        </w:rPr>
        <w:t>fficers:</w:t>
      </w:r>
      <w:r w:rsidR="00F27555" w:rsidRPr="00016D37">
        <w:rPr>
          <w:rFonts w:ascii="Times New Roman" w:eastAsia="Calibri" w:hAnsi="Times New Roman" w:cs="Times New Roman"/>
          <w:lang w:val="en-GB"/>
        </w:rPr>
        <w:t xml:space="preserve"> The finance</w:t>
      </w:r>
      <w:r w:rsidRPr="00016D37">
        <w:rPr>
          <w:rFonts w:ascii="Times New Roman" w:eastAsia="Calibri" w:hAnsi="Times New Roman" w:cs="Times New Roman"/>
          <w:lang w:val="en-GB"/>
        </w:rPr>
        <w:t xml:space="preserve"> officers of the project host NGOs in Burkina Faso, Cameroon, </w:t>
      </w:r>
      <w:r w:rsidR="00F27555" w:rsidRPr="00016D37">
        <w:rPr>
          <w:rFonts w:ascii="Times New Roman" w:eastAsia="Calibri" w:hAnsi="Times New Roman" w:cs="Times New Roman"/>
          <w:lang w:val="en-GB"/>
        </w:rPr>
        <w:t xml:space="preserve">Ghana </w:t>
      </w:r>
      <w:r w:rsidRPr="00016D37">
        <w:rPr>
          <w:rFonts w:ascii="Times New Roman" w:eastAsia="Calibri" w:hAnsi="Times New Roman" w:cs="Times New Roman"/>
          <w:lang w:val="en-GB"/>
        </w:rPr>
        <w:t xml:space="preserve">and Kenya worked on a part-time basis to ensure the financial management of the project according to </w:t>
      </w:r>
      <w:proofErr w:type="spellStart"/>
      <w:r w:rsidRPr="00016D37">
        <w:rPr>
          <w:rFonts w:ascii="Times New Roman" w:eastAsia="Calibri" w:hAnsi="Times New Roman" w:cs="Times New Roman"/>
          <w:lang w:val="en-GB"/>
        </w:rPr>
        <w:t>Misereor’s</w:t>
      </w:r>
      <w:proofErr w:type="spellEnd"/>
      <w:r w:rsidRPr="00016D37">
        <w:rPr>
          <w:rFonts w:ascii="Times New Roman" w:eastAsia="Calibri" w:hAnsi="Times New Roman" w:cs="Times New Roman"/>
          <w:lang w:val="en-GB"/>
        </w:rPr>
        <w:t xml:space="preserve"> rules and requirements. They collaborated with their respective CP coordinators and reported to the project’s financ</w:t>
      </w:r>
      <w:r w:rsidR="00927A1A" w:rsidRPr="00016D37">
        <w:rPr>
          <w:rFonts w:ascii="Times New Roman" w:eastAsia="Calibri" w:hAnsi="Times New Roman" w:cs="Times New Roman"/>
          <w:lang w:val="en-GB"/>
        </w:rPr>
        <w:t>e</w:t>
      </w:r>
      <w:r w:rsidRPr="00016D37">
        <w:rPr>
          <w:rFonts w:ascii="Times New Roman" w:eastAsia="Calibri" w:hAnsi="Times New Roman" w:cs="Times New Roman"/>
          <w:lang w:val="en-GB"/>
        </w:rPr>
        <w:t xml:space="preserve"> manager in ACDEP.</w:t>
      </w:r>
    </w:p>
    <w:p w14:paraId="0F525C6C" w14:textId="18B5F631" w:rsidR="009D7915" w:rsidRPr="00016D37" w:rsidRDefault="009D7915" w:rsidP="00FF1155">
      <w:pPr>
        <w:numPr>
          <w:ilvl w:val="0"/>
          <w:numId w:val="5"/>
        </w:numPr>
        <w:shd w:val="clear" w:color="auto" w:fill="FFFFFF" w:themeFill="background1"/>
        <w:spacing w:after="0"/>
        <w:ind w:left="357" w:hanging="357"/>
        <w:contextualSpacing/>
        <w:jc w:val="both"/>
        <w:rPr>
          <w:rFonts w:ascii="Times New Roman" w:eastAsia="Calibri" w:hAnsi="Times New Roman" w:cs="Times New Roman"/>
          <w:lang w:val="en-GB"/>
        </w:rPr>
      </w:pPr>
      <w:r w:rsidRPr="00016D37">
        <w:rPr>
          <w:rFonts w:ascii="Times New Roman" w:eastAsia="Calibri" w:hAnsi="Times New Roman" w:cs="Times New Roman"/>
          <w:b/>
          <w:lang w:val="en-GB"/>
        </w:rPr>
        <w:t>International Support Team</w:t>
      </w:r>
      <w:r w:rsidR="009634C3" w:rsidRPr="00016D37">
        <w:rPr>
          <w:rFonts w:ascii="Times New Roman" w:eastAsia="Calibri" w:hAnsi="Times New Roman" w:cs="Times New Roman"/>
          <w:b/>
          <w:lang w:val="en-GB"/>
        </w:rPr>
        <w:t xml:space="preserve"> (IST)</w:t>
      </w:r>
      <w:r w:rsidRPr="00016D37">
        <w:rPr>
          <w:rFonts w:ascii="Times New Roman" w:eastAsia="Calibri" w:hAnsi="Times New Roman" w:cs="Times New Roman"/>
          <w:b/>
          <w:lang w:val="en-GB"/>
        </w:rPr>
        <w:t xml:space="preserve">: </w:t>
      </w:r>
      <w:r w:rsidR="009634C3" w:rsidRPr="00016D37">
        <w:rPr>
          <w:rFonts w:ascii="Times New Roman" w:eastAsia="Calibri" w:hAnsi="Times New Roman" w:cs="Times New Roman"/>
          <w:lang w:val="en-GB"/>
        </w:rPr>
        <w:t xml:space="preserve">In addition to the two SRCs, </w:t>
      </w:r>
      <w:r w:rsidR="00927A1A" w:rsidRPr="00016D37">
        <w:rPr>
          <w:rFonts w:ascii="Times New Roman" w:eastAsia="Calibri" w:hAnsi="Times New Roman" w:cs="Times New Roman"/>
          <w:lang w:val="en-GB"/>
        </w:rPr>
        <w:t xml:space="preserve">three </w:t>
      </w:r>
      <w:r w:rsidR="009634C3" w:rsidRPr="00016D37">
        <w:rPr>
          <w:rFonts w:ascii="Times New Roman" w:eastAsia="Calibri" w:hAnsi="Times New Roman" w:cs="Times New Roman"/>
          <w:lang w:val="en-GB"/>
        </w:rPr>
        <w:t>other IST members</w:t>
      </w:r>
      <w:r w:rsidR="00927A1A" w:rsidRPr="00016D37">
        <w:rPr>
          <w:rFonts w:ascii="Times New Roman" w:eastAsia="Calibri" w:hAnsi="Times New Roman" w:cs="Times New Roman"/>
          <w:lang w:val="en-GB"/>
        </w:rPr>
        <w:t xml:space="preserve"> – </w:t>
      </w:r>
      <w:proofErr w:type="spellStart"/>
      <w:r w:rsidRPr="00016D37">
        <w:rPr>
          <w:rFonts w:ascii="Times New Roman" w:eastAsia="Calibri" w:hAnsi="Times New Roman" w:cs="Times New Roman"/>
          <w:lang w:val="en-GB"/>
        </w:rPr>
        <w:t>Chesha</w:t>
      </w:r>
      <w:proofErr w:type="spellEnd"/>
      <w:r w:rsidRPr="00016D37">
        <w:rPr>
          <w:rFonts w:ascii="Times New Roman" w:eastAsia="Calibri" w:hAnsi="Times New Roman" w:cs="Times New Roman"/>
          <w:lang w:val="en-GB"/>
        </w:rPr>
        <w:t xml:space="preserve"> </w:t>
      </w:r>
      <w:proofErr w:type="spellStart"/>
      <w:r w:rsidRPr="00016D37">
        <w:rPr>
          <w:rFonts w:ascii="Times New Roman" w:eastAsia="Calibri" w:hAnsi="Times New Roman" w:cs="Times New Roman"/>
          <w:lang w:val="en-GB"/>
        </w:rPr>
        <w:t>Wettasinha</w:t>
      </w:r>
      <w:proofErr w:type="spellEnd"/>
      <w:r w:rsidR="00927A1A" w:rsidRPr="00016D37">
        <w:rPr>
          <w:rFonts w:ascii="Times New Roman" w:eastAsia="Calibri" w:hAnsi="Times New Roman" w:cs="Times New Roman"/>
          <w:lang w:val="en-GB"/>
        </w:rPr>
        <w:t xml:space="preserve"> (Netherlands)</w:t>
      </w:r>
      <w:r w:rsidRPr="00016D37">
        <w:rPr>
          <w:rFonts w:ascii="Times New Roman" w:eastAsia="Calibri" w:hAnsi="Times New Roman" w:cs="Times New Roman"/>
          <w:lang w:val="en-GB"/>
        </w:rPr>
        <w:t xml:space="preserve">, </w:t>
      </w:r>
      <w:proofErr w:type="spellStart"/>
      <w:r w:rsidR="00927A1A" w:rsidRPr="00016D37">
        <w:rPr>
          <w:rFonts w:ascii="Times New Roman" w:eastAsia="Calibri" w:hAnsi="Times New Roman" w:cs="Times New Roman"/>
          <w:lang w:val="en-GB"/>
        </w:rPr>
        <w:t>Brigid</w:t>
      </w:r>
      <w:proofErr w:type="spellEnd"/>
      <w:r w:rsidR="00927A1A" w:rsidRPr="00016D37">
        <w:rPr>
          <w:rFonts w:ascii="Times New Roman" w:eastAsia="Calibri" w:hAnsi="Times New Roman" w:cs="Times New Roman"/>
          <w:lang w:val="en-GB"/>
        </w:rPr>
        <w:t xml:space="preserve"> </w:t>
      </w:r>
      <w:proofErr w:type="spellStart"/>
      <w:r w:rsidR="00927A1A" w:rsidRPr="00016D37">
        <w:rPr>
          <w:rFonts w:ascii="Times New Roman" w:eastAsia="Calibri" w:hAnsi="Times New Roman" w:cs="Times New Roman"/>
          <w:lang w:val="en-GB"/>
        </w:rPr>
        <w:t>Letty</w:t>
      </w:r>
      <w:proofErr w:type="spellEnd"/>
      <w:r w:rsidR="00927A1A" w:rsidRPr="00016D37">
        <w:rPr>
          <w:rFonts w:ascii="Times New Roman" w:eastAsia="Calibri" w:hAnsi="Times New Roman" w:cs="Times New Roman"/>
          <w:lang w:val="en-GB"/>
        </w:rPr>
        <w:t xml:space="preserve"> (South Africa) and </w:t>
      </w:r>
      <w:r w:rsidRPr="00016D37">
        <w:rPr>
          <w:rFonts w:ascii="Times New Roman" w:eastAsia="Calibri" w:hAnsi="Times New Roman" w:cs="Times New Roman"/>
          <w:lang w:val="en-GB"/>
        </w:rPr>
        <w:t>Ann Waters-Bayer</w:t>
      </w:r>
      <w:r w:rsidR="00927A1A" w:rsidRPr="00016D37">
        <w:rPr>
          <w:rFonts w:ascii="Times New Roman" w:eastAsia="Calibri" w:hAnsi="Times New Roman" w:cs="Times New Roman"/>
          <w:lang w:val="en-GB"/>
        </w:rPr>
        <w:t xml:space="preserve"> (Germany) – </w:t>
      </w:r>
      <w:r w:rsidRPr="00016D37">
        <w:rPr>
          <w:rFonts w:ascii="Times New Roman" w:eastAsia="Calibri" w:hAnsi="Times New Roman" w:cs="Times New Roman"/>
          <w:lang w:val="en-GB"/>
        </w:rPr>
        <w:t>provided technical support to the project coordinator in ACDEP in general project implementation</w:t>
      </w:r>
      <w:r w:rsidR="00927A1A" w:rsidRPr="00016D37">
        <w:rPr>
          <w:rFonts w:ascii="Times New Roman" w:eastAsia="Calibri" w:hAnsi="Times New Roman" w:cs="Times New Roman"/>
          <w:lang w:val="en-GB"/>
        </w:rPr>
        <w:t>,</w:t>
      </w:r>
      <w:r w:rsidRPr="00016D37">
        <w:rPr>
          <w:rFonts w:ascii="Times New Roman" w:eastAsia="Calibri" w:hAnsi="Times New Roman" w:cs="Times New Roman"/>
          <w:lang w:val="en-GB"/>
        </w:rPr>
        <w:t xml:space="preserve"> organising the annual international meetings of partners and facilitat</w:t>
      </w:r>
      <w:r w:rsidR="00927A1A" w:rsidRPr="00016D37">
        <w:rPr>
          <w:rFonts w:ascii="Times New Roman" w:eastAsia="Calibri" w:hAnsi="Times New Roman" w:cs="Times New Roman"/>
          <w:lang w:val="en-GB"/>
        </w:rPr>
        <w:t xml:space="preserve">ing </w:t>
      </w:r>
      <w:r w:rsidRPr="00016D37">
        <w:rPr>
          <w:rFonts w:ascii="Times New Roman" w:eastAsia="Calibri" w:hAnsi="Times New Roman" w:cs="Times New Roman"/>
          <w:lang w:val="en-GB"/>
        </w:rPr>
        <w:t xml:space="preserve">training of CP partners in local innovation, PID and gender issues. Annie </w:t>
      </w:r>
      <w:proofErr w:type="spellStart"/>
      <w:r w:rsidRPr="00016D37">
        <w:rPr>
          <w:rFonts w:ascii="Times New Roman" w:eastAsia="Calibri" w:hAnsi="Times New Roman" w:cs="Times New Roman"/>
          <w:lang w:val="en-GB"/>
        </w:rPr>
        <w:t>Secretario</w:t>
      </w:r>
      <w:proofErr w:type="spellEnd"/>
      <w:r w:rsidRPr="00016D37">
        <w:rPr>
          <w:rFonts w:ascii="Times New Roman" w:eastAsia="Calibri" w:hAnsi="Times New Roman" w:cs="Times New Roman"/>
          <w:lang w:val="en-GB"/>
        </w:rPr>
        <w:t xml:space="preserve"> of the International Institute of Rural Reconstruction (IIRR</w:t>
      </w:r>
      <w:r w:rsidR="00927A1A" w:rsidRPr="00016D37">
        <w:rPr>
          <w:rFonts w:ascii="Times New Roman" w:eastAsia="Calibri" w:hAnsi="Times New Roman" w:cs="Times New Roman"/>
          <w:lang w:val="en-GB"/>
        </w:rPr>
        <w:t xml:space="preserve">, </w:t>
      </w:r>
      <w:r w:rsidRPr="00016D37">
        <w:rPr>
          <w:rFonts w:ascii="Times New Roman" w:eastAsia="Calibri" w:hAnsi="Times New Roman" w:cs="Times New Roman"/>
          <w:lang w:val="en-GB"/>
        </w:rPr>
        <w:t>Philippines</w:t>
      </w:r>
      <w:r w:rsidR="00927A1A" w:rsidRPr="00016D37">
        <w:rPr>
          <w:rFonts w:ascii="Times New Roman" w:eastAsia="Calibri" w:hAnsi="Times New Roman" w:cs="Times New Roman"/>
          <w:lang w:val="en-GB"/>
        </w:rPr>
        <w:t>)</w:t>
      </w:r>
      <w:r w:rsidRPr="00016D37">
        <w:rPr>
          <w:rFonts w:ascii="Times New Roman" w:eastAsia="Calibri" w:hAnsi="Times New Roman" w:cs="Times New Roman"/>
          <w:lang w:val="en-GB"/>
        </w:rPr>
        <w:t xml:space="preserve"> supported the project and the wider Prolinnova network in managing the website through posting of project information, reports, videos and other documents.</w:t>
      </w:r>
      <w:r w:rsidR="00927A1A" w:rsidRPr="00016D37">
        <w:rPr>
          <w:rFonts w:ascii="Times New Roman" w:eastAsia="Calibri" w:hAnsi="Times New Roman" w:cs="Times New Roman"/>
          <w:lang w:val="en-GB"/>
        </w:rPr>
        <w:t xml:space="preserve"> The Northern Focal Point of the Prolinnova network, </w:t>
      </w:r>
      <w:proofErr w:type="spellStart"/>
      <w:r w:rsidR="00927A1A" w:rsidRPr="00016D37">
        <w:rPr>
          <w:rFonts w:ascii="Times New Roman" w:eastAsia="Calibri" w:hAnsi="Times New Roman" w:cs="Times New Roman"/>
          <w:lang w:val="en-GB"/>
        </w:rPr>
        <w:t>Agrecol</w:t>
      </w:r>
      <w:proofErr w:type="spellEnd"/>
      <w:r w:rsidR="00927A1A" w:rsidRPr="00016D37">
        <w:rPr>
          <w:rFonts w:ascii="Times New Roman" w:eastAsia="Calibri" w:hAnsi="Times New Roman" w:cs="Times New Roman"/>
          <w:lang w:val="en-GB"/>
        </w:rPr>
        <w:t xml:space="preserve"> Association (Germany), funded the migration of the website from Drupal to </w:t>
      </w:r>
      <w:proofErr w:type="spellStart"/>
      <w:r w:rsidR="00927A1A" w:rsidRPr="00016D37">
        <w:rPr>
          <w:rFonts w:ascii="Times New Roman" w:eastAsia="Calibri" w:hAnsi="Times New Roman" w:cs="Times New Roman"/>
          <w:lang w:val="en-GB"/>
        </w:rPr>
        <w:t>Wordpress</w:t>
      </w:r>
      <w:proofErr w:type="spellEnd"/>
      <w:r w:rsidR="00927A1A" w:rsidRPr="00016D37">
        <w:rPr>
          <w:rFonts w:ascii="Times New Roman" w:eastAsia="Calibri" w:hAnsi="Times New Roman" w:cs="Times New Roman"/>
          <w:lang w:val="en-GB"/>
        </w:rPr>
        <w:t xml:space="preserve"> so that Prolinnova partners could post their own materials more easily. </w:t>
      </w:r>
    </w:p>
    <w:p w14:paraId="7803CF2C" w14:textId="0BB70003" w:rsidR="00B17F72" w:rsidRPr="00016D37" w:rsidRDefault="00B17F72" w:rsidP="009B53D1">
      <w:pPr>
        <w:shd w:val="clear" w:color="auto" w:fill="FFFFFF" w:themeFill="background1"/>
        <w:spacing w:before="280" w:after="180"/>
        <w:jc w:val="both"/>
        <w:rPr>
          <w:rFonts w:ascii="Times New Roman" w:hAnsi="Times New Roman" w:cs="Times New Roman"/>
          <w:b/>
          <w:lang w:val="en-GB"/>
        </w:rPr>
      </w:pPr>
      <w:r w:rsidRPr="00016D37">
        <w:rPr>
          <w:rFonts w:ascii="Times New Roman" w:hAnsi="Times New Roman" w:cs="Times New Roman"/>
          <w:b/>
          <w:lang w:val="en-GB"/>
        </w:rPr>
        <w:t xml:space="preserve">3.0 IMPLEMENTING THE PROJECT AND ACHIEVING ITS OBJECTIVES </w:t>
      </w:r>
    </w:p>
    <w:p w14:paraId="452FB4A2" w14:textId="36BF21DE" w:rsidR="00B17F72" w:rsidRPr="00016D37" w:rsidRDefault="009074A7" w:rsidP="00C00B98">
      <w:pPr>
        <w:spacing w:after="0"/>
        <w:jc w:val="both"/>
        <w:rPr>
          <w:rFonts w:ascii="Times New Roman" w:hAnsi="Times New Roman" w:cs="Times New Roman"/>
          <w:lang w:val="en-GB"/>
        </w:rPr>
      </w:pPr>
      <w:r w:rsidRPr="00016D37">
        <w:rPr>
          <w:rFonts w:ascii="Times New Roman" w:hAnsi="Times New Roman" w:cs="Times New Roman"/>
          <w:b/>
          <w:i/>
          <w:lang w:val="en-GB"/>
        </w:rPr>
        <w:t>3.1 To what extent were the project objectives</w:t>
      </w:r>
      <w:r w:rsidR="00B17F72" w:rsidRPr="00016D37">
        <w:rPr>
          <w:rFonts w:ascii="Times New Roman" w:hAnsi="Times New Roman" w:cs="Times New Roman"/>
          <w:b/>
          <w:i/>
          <w:lang w:val="en-GB"/>
        </w:rPr>
        <w:t xml:space="preserve"> achieved?</w:t>
      </w:r>
    </w:p>
    <w:p w14:paraId="5231892F" w14:textId="2D3698DA" w:rsidR="00B17F72" w:rsidRPr="00016D37" w:rsidRDefault="00B17F72" w:rsidP="00C00B98">
      <w:pPr>
        <w:spacing w:before="120" w:after="0"/>
        <w:jc w:val="both"/>
        <w:rPr>
          <w:rFonts w:ascii="Times New Roman" w:hAnsi="Times New Roman" w:cs="Times New Roman"/>
          <w:lang w:val="en-GB"/>
        </w:rPr>
      </w:pPr>
      <w:r w:rsidRPr="00016D37">
        <w:rPr>
          <w:rFonts w:ascii="Times New Roman" w:hAnsi="Times New Roman" w:cs="Times New Roman"/>
          <w:lang w:val="en-GB"/>
        </w:rPr>
        <w:t xml:space="preserve">This section describes results achieved at the CP level </w:t>
      </w:r>
      <w:r w:rsidR="00366B94" w:rsidRPr="00016D37">
        <w:rPr>
          <w:rFonts w:ascii="Times New Roman" w:hAnsi="Times New Roman" w:cs="Times New Roman"/>
          <w:lang w:val="en-GB"/>
        </w:rPr>
        <w:t xml:space="preserve">and </w:t>
      </w:r>
      <w:r w:rsidR="00A26E50" w:rsidRPr="00016D37">
        <w:rPr>
          <w:rFonts w:ascii="Times New Roman" w:hAnsi="Times New Roman" w:cs="Times New Roman"/>
          <w:lang w:val="en-GB"/>
        </w:rPr>
        <w:t xml:space="preserve">the </w:t>
      </w:r>
      <w:r w:rsidR="00366B94" w:rsidRPr="00016D37">
        <w:rPr>
          <w:rFonts w:ascii="Times New Roman" w:hAnsi="Times New Roman" w:cs="Times New Roman"/>
          <w:lang w:val="en-GB"/>
        </w:rPr>
        <w:t>subregional and r</w:t>
      </w:r>
      <w:r w:rsidR="00A26E50" w:rsidRPr="00016D37">
        <w:rPr>
          <w:rFonts w:ascii="Times New Roman" w:hAnsi="Times New Roman" w:cs="Times New Roman"/>
          <w:lang w:val="en-GB"/>
        </w:rPr>
        <w:t xml:space="preserve">egional levels under the three project </w:t>
      </w:r>
      <w:r w:rsidR="000A2F28" w:rsidRPr="00016D37">
        <w:rPr>
          <w:rFonts w:ascii="Times New Roman" w:hAnsi="Times New Roman" w:cs="Times New Roman"/>
          <w:lang w:val="en-GB"/>
        </w:rPr>
        <w:t>o</w:t>
      </w:r>
      <w:r w:rsidR="00366B94" w:rsidRPr="00016D37">
        <w:rPr>
          <w:rFonts w:ascii="Times New Roman" w:hAnsi="Times New Roman" w:cs="Times New Roman"/>
          <w:lang w:val="en-GB"/>
        </w:rPr>
        <w:t xml:space="preserve">bjectives. </w:t>
      </w:r>
    </w:p>
    <w:p w14:paraId="3B3C3A49" w14:textId="1C31D956" w:rsidR="00B17F72" w:rsidRPr="00016D37" w:rsidRDefault="00B17F72" w:rsidP="009B53D1">
      <w:pPr>
        <w:spacing w:before="160" w:after="100"/>
        <w:jc w:val="both"/>
        <w:rPr>
          <w:rFonts w:ascii="Times New Roman" w:eastAsiaTheme="minorEastAsia" w:hAnsi="Times New Roman" w:cs="Times New Roman"/>
          <w:b/>
          <w:lang w:val="en-GB" w:eastAsia="de-DE"/>
        </w:rPr>
      </w:pPr>
      <w:r w:rsidRPr="00016D37">
        <w:rPr>
          <w:rFonts w:ascii="Times New Roman" w:hAnsi="Times New Roman" w:cs="Times New Roman"/>
          <w:b/>
          <w:u w:val="single"/>
          <w:lang w:val="en-GB"/>
        </w:rPr>
        <w:t>Objective 1</w:t>
      </w:r>
      <w:r w:rsidRPr="00016D37">
        <w:rPr>
          <w:rFonts w:ascii="Times New Roman" w:hAnsi="Times New Roman" w:cs="Times New Roman"/>
          <w:b/>
          <w:lang w:val="en-GB"/>
        </w:rPr>
        <w:t xml:space="preserve">: </w:t>
      </w:r>
      <w:r w:rsidRPr="00016D37">
        <w:rPr>
          <w:rFonts w:ascii="Times New Roman" w:eastAsiaTheme="minorEastAsia" w:hAnsi="Times New Roman" w:cs="Times New Roman"/>
          <w:b/>
          <w:lang w:val="en-GB" w:eastAsia="de-DE"/>
        </w:rPr>
        <w:t xml:space="preserve">The innovation capacities of small-scale farmers, particularly women and women’s groups, are strengthened to improve food </w:t>
      </w:r>
      <w:r w:rsidR="009B53D1">
        <w:rPr>
          <w:rFonts w:ascii="Times New Roman" w:eastAsiaTheme="minorEastAsia" w:hAnsi="Times New Roman" w:cs="Times New Roman"/>
          <w:b/>
          <w:lang w:val="en-GB" w:eastAsia="de-DE"/>
        </w:rPr>
        <w:t>and</w:t>
      </w:r>
      <w:r w:rsidRPr="00016D37">
        <w:rPr>
          <w:rFonts w:ascii="Times New Roman" w:eastAsiaTheme="minorEastAsia" w:hAnsi="Times New Roman" w:cs="Times New Roman"/>
          <w:b/>
          <w:lang w:val="en-GB" w:eastAsia="de-DE"/>
        </w:rPr>
        <w:t xml:space="preserve"> nutrition security and resilience of local communities </w:t>
      </w:r>
    </w:p>
    <w:p w14:paraId="3B775458" w14:textId="77777777" w:rsidR="00B17F72" w:rsidRPr="00016D37" w:rsidRDefault="00B17F72" w:rsidP="00C00B98">
      <w:pPr>
        <w:spacing w:after="0"/>
        <w:jc w:val="both"/>
        <w:rPr>
          <w:rFonts w:ascii="Times New Roman" w:hAnsi="Times New Roman" w:cs="Times New Roman"/>
          <w:i/>
          <w:lang w:val="en-GB"/>
        </w:rPr>
      </w:pPr>
      <w:r w:rsidRPr="00016D37">
        <w:rPr>
          <w:rFonts w:ascii="Times New Roman" w:hAnsi="Times New Roman" w:cs="Times New Roman"/>
          <w:b/>
          <w:i/>
          <w:u w:val="single"/>
          <w:lang w:val="en-GB"/>
        </w:rPr>
        <w:t>Indicators</w:t>
      </w:r>
      <w:r w:rsidRPr="00016D37">
        <w:rPr>
          <w:rFonts w:ascii="Times New Roman" w:hAnsi="Times New Roman" w:cs="Times New Roman"/>
          <w:i/>
          <w:lang w:val="en-GB"/>
        </w:rPr>
        <w:t>:</w:t>
      </w:r>
    </w:p>
    <w:p w14:paraId="6BEB7741" w14:textId="6F4F3BD5" w:rsidR="00B17F72" w:rsidRPr="00016D37" w:rsidRDefault="00B17F72" w:rsidP="00CD53B4">
      <w:pPr>
        <w:numPr>
          <w:ilvl w:val="0"/>
          <w:numId w:val="15"/>
        </w:numPr>
        <w:contextualSpacing/>
        <w:jc w:val="both"/>
        <w:rPr>
          <w:rFonts w:ascii="Times New Roman" w:hAnsi="Times New Roman" w:cs="Times New Roman"/>
          <w:i/>
          <w:lang w:val="en-GB"/>
        </w:rPr>
      </w:pPr>
      <w:r w:rsidRPr="00016D37">
        <w:rPr>
          <w:rFonts w:ascii="Times New Roman" w:hAnsi="Times New Roman" w:cs="Times New Roman"/>
          <w:i/>
          <w:lang w:val="en-GB"/>
        </w:rPr>
        <w:t>Rural communities in 7 learning sites are experimenting with their own innovations to improve food and nutrition security</w:t>
      </w:r>
      <w:r w:rsidR="00192FB4" w:rsidRPr="00016D37">
        <w:rPr>
          <w:rFonts w:ascii="Times New Roman" w:hAnsi="Times New Roman" w:cs="Times New Roman"/>
          <w:i/>
          <w:lang w:val="en-GB"/>
        </w:rPr>
        <w:t>;</w:t>
      </w:r>
      <w:r w:rsidRPr="00016D37">
        <w:rPr>
          <w:rFonts w:ascii="Times New Roman" w:hAnsi="Times New Roman" w:cs="Times New Roman"/>
          <w:i/>
          <w:lang w:val="en-GB"/>
        </w:rPr>
        <w:t xml:space="preserve"> 10 innovations (7 by women) identified per site, with 4 each undergoing PID</w:t>
      </w:r>
    </w:p>
    <w:p w14:paraId="434AD6CC" w14:textId="3AB704B0" w:rsidR="00B17F72" w:rsidRPr="00016D37" w:rsidRDefault="00B17F72" w:rsidP="00CD53B4">
      <w:pPr>
        <w:numPr>
          <w:ilvl w:val="0"/>
          <w:numId w:val="15"/>
        </w:numPr>
        <w:contextualSpacing/>
        <w:jc w:val="both"/>
        <w:rPr>
          <w:rFonts w:ascii="Times New Roman" w:hAnsi="Times New Roman" w:cs="Times New Roman"/>
          <w:i/>
          <w:lang w:val="en-GB"/>
        </w:rPr>
      </w:pPr>
      <w:r w:rsidRPr="00016D37">
        <w:rPr>
          <w:rFonts w:ascii="Times New Roman" w:hAnsi="Times New Roman" w:cs="Times New Roman"/>
          <w:i/>
          <w:lang w:val="en-GB"/>
        </w:rPr>
        <w:t>Local innovations identified and/or improved through PID are widely shared within and beyond project sites/ communities</w:t>
      </w:r>
      <w:r w:rsidR="00192FB4" w:rsidRPr="00016D37">
        <w:rPr>
          <w:rFonts w:ascii="Times New Roman" w:hAnsi="Times New Roman" w:cs="Times New Roman"/>
          <w:i/>
          <w:lang w:val="en-GB"/>
        </w:rPr>
        <w:t>;</w:t>
      </w:r>
      <w:r w:rsidRPr="00016D37">
        <w:rPr>
          <w:rFonts w:ascii="Times New Roman" w:hAnsi="Times New Roman" w:cs="Times New Roman"/>
          <w:i/>
          <w:lang w:val="en-GB"/>
        </w:rPr>
        <w:t xml:space="preserve"> </w:t>
      </w:r>
    </w:p>
    <w:p w14:paraId="291F3663" w14:textId="08DCE12F" w:rsidR="00B17F72" w:rsidRPr="00016D37" w:rsidRDefault="00B17F72" w:rsidP="00CD53B4">
      <w:pPr>
        <w:numPr>
          <w:ilvl w:val="0"/>
          <w:numId w:val="15"/>
        </w:numPr>
        <w:jc w:val="both"/>
        <w:rPr>
          <w:rFonts w:ascii="Times New Roman" w:hAnsi="Times New Roman" w:cs="Times New Roman"/>
          <w:i/>
          <w:lang w:val="en-GB"/>
        </w:rPr>
      </w:pPr>
      <w:r w:rsidRPr="00016D37">
        <w:rPr>
          <w:rFonts w:ascii="Times New Roman" w:hAnsi="Times New Roman" w:cs="Times New Roman"/>
          <w:i/>
          <w:lang w:val="en-GB"/>
        </w:rPr>
        <w:t>The innovative capacity of women and women</w:t>
      </w:r>
      <w:r w:rsidR="00613BBE" w:rsidRPr="00016D37">
        <w:rPr>
          <w:rFonts w:ascii="Times New Roman" w:hAnsi="Times New Roman" w:cs="Times New Roman"/>
          <w:i/>
          <w:lang w:val="en-GB"/>
        </w:rPr>
        <w:t>’s</w:t>
      </w:r>
      <w:r w:rsidRPr="00016D37">
        <w:rPr>
          <w:rFonts w:ascii="Times New Roman" w:hAnsi="Times New Roman" w:cs="Times New Roman"/>
          <w:i/>
          <w:lang w:val="en-GB"/>
        </w:rPr>
        <w:t xml:space="preserve"> groups is increasingly recognised and celebrated</w:t>
      </w:r>
      <w:r w:rsidR="00613BBE" w:rsidRPr="00016D37">
        <w:rPr>
          <w:rFonts w:ascii="Times New Roman" w:hAnsi="Times New Roman" w:cs="Times New Roman"/>
          <w:i/>
          <w:lang w:val="en-GB"/>
        </w:rPr>
        <w:t>;</w:t>
      </w:r>
      <w:r w:rsidRPr="00016D37">
        <w:rPr>
          <w:rFonts w:ascii="Times New Roman" w:hAnsi="Times New Roman" w:cs="Times New Roman"/>
          <w:i/>
          <w:lang w:val="en-GB"/>
        </w:rPr>
        <w:t xml:space="preserve"> 4 women innovators or women</w:t>
      </w:r>
      <w:r w:rsidR="00613BBE" w:rsidRPr="00016D37">
        <w:rPr>
          <w:rFonts w:ascii="Times New Roman" w:hAnsi="Times New Roman" w:cs="Times New Roman"/>
          <w:i/>
          <w:lang w:val="en-GB"/>
        </w:rPr>
        <w:t>’s</w:t>
      </w:r>
      <w:r w:rsidRPr="00016D37">
        <w:rPr>
          <w:rFonts w:ascii="Times New Roman" w:hAnsi="Times New Roman" w:cs="Times New Roman"/>
          <w:i/>
          <w:lang w:val="en-GB"/>
        </w:rPr>
        <w:t xml:space="preserve"> groups per site share their innovations at events; 2 women innovators or </w:t>
      </w:r>
      <w:r w:rsidR="00613BBE" w:rsidRPr="00016D37">
        <w:rPr>
          <w:rFonts w:ascii="Times New Roman" w:hAnsi="Times New Roman" w:cs="Times New Roman"/>
          <w:i/>
          <w:lang w:val="en-GB"/>
        </w:rPr>
        <w:t xml:space="preserve">women’s </w:t>
      </w:r>
      <w:r w:rsidRPr="00016D37">
        <w:rPr>
          <w:rFonts w:ascii="Times New Roman" w:hAnsi="Times New Roman" w:cs="Times New Roman"/>
          <w:i/>
          <w:lang w:val="en-GB"/>
        </w:rPr>
        <w:t>group</w:t>
      </w:r>
      <w:r w:rsidR="00613BBE" w:rsidRPr="00016D37">
        <w:rPr>
          <w:rFonts w:ascii="Times New Roman" w:hAnsi="Times New Roman" w:cs="Times New Roman"/>
          <w:i/>
          <w:lang w:val="en-GB"/>
        </w:rPr>
        <w:t>s</w:t>
      </w:r>
      <w:r w:rsidR="0030079E" w:rsidRPr="00016D37">
        <w:rPr>
          <w:rFonts w:ascii="Times New Roman" w:hAnsi="Times New Roman" w:cs="Times New Roman"/>
          <w:i/>
          <w:lang w:val="en-GB"/>
        </w:rPr>
        <w:t xml:space="preserve"> </w:t>
      </w:r>
      <w:r w:rsidRPr="00016D37">
        <w:rPr>
          <w:rFonts w:ascii="Times New Roman" w:hAnsi="Times New Roman" w:cs="Times New Roman"/>
          <w:i/>
          <w:lang w:val="en-GB"/>
        </w:rPr>
        <w:t xml:space="preserve">receive awards or certificates of recognition over 3 years </w:t>
      </w:r>
    </w:p>
    <w:p w14:paraId="2D764B7C" w14:textId="64C49DCC" w:rsidR="00B17F72" w:rsidRPr="00016D37" w:rsidRDefault="00B17F72" w:rsidP="00C00B98">
      <w:pPr>
        <w:spacing w:after="60"/>
        <w:jc w:val="both"/>
        <w:outlineLvl w:val="0"/>
        <w:rPr>
          <w:rFonts w:ascii="Times New Roman" w:hAnsi="Times New Roman" w:cs="Times New Roman"/>
          <w:b/>
          <w:lang w:val="en-GB"/>
        </w:rPr>
      </w:pPr>
      <w:r w:rsidRPr="00016D37">
        <w:rPr>
          <w:rFonts w:ascii="Times New Roman" w:hAnsi="Times New Roman" w:cs="Times New Roman"/>
          <w:b/>
          <w:lang w:val="en-GB"/>
        </w:rPr>
        <w:t>Achievements</w:t>
      </w:r>
      <w:r w:rsidR="0030079E" w:rsidRPr="00016D37">
        <w:rPr>
          <w:rFonts w:ascii="Times New Roman" w:hAnsi="Times New Roman" w:cs="Times New Roman"/>
          <w:b/>
          <w:lang w:val="en-GB"/>
        </w:rPr>
        <w:t xml:space="preserve"> </w:t>
      </w:r>
    </w:p>
    <w:p w14:paraId="2E3A8D85" w14:textId="46947C95" w:rsidR="00B17F72" w:rsidRPr="00016D37" w:rsidRDefault="00B17F72" w:rsidP="001A0C8E">
      <w:pPr>
        <w:spacing w:before="120" w:after="60"/>
        <w:jc w:val="both"/>
        <w:outlineLvl w:val="0"/>
        <w:rPr>
          <w:rFonts w:ascii="Times New Roman" w:hAnsi="Times New Roman" w:cs="Times New Roman"/>
          <w:b/>
          <w:i/>
          <w:lang w:val="en-GB"/>
        </w:rPr>
      </w:pPr>
      <w:proofErr w:type="spellStart"/>
      <w:r w:rsidRPr="00016D37">
        <w:rPr>
          <w:rFonts w:ascii="Times New Roman" w:hAnsi="Times New Roman" w:cs="Times New Roman"/>
          <w:b/>
          <w:i/>
          <w:lang w:val="en-GB"/>
        </w:rPr>
        <w:t>i</w:t>
      </w:r>
      <w:proofErr w:type="spellEnd"/>
      <w:r w:rsidRPr="00016D37">
        <w:rPr>
          <w:rFonts w:ascii="Times New Roman" w:hAnsi="Times New Roman" w:cs="Times New Roman"/>
          <w:b/>
          <w:i/>
          <w:lang w:val="en-GB"/>
        </w:rPr>
        <w:t>) Innovations identified, documented and promoted</w:t>
      </w:r>
      <w:r w:rsidR="0030079E" w:rsidRPr="00016D37">
        <w:rPr>
          <w:rFonts w:ascii="Times New Roman" w:hAnsi="Times New Roman" w:cs="Times New Roman"/>
          <w:b/>
          <w:i/>
          <w:lang w:val="en-GB"/>
        </w:rPr>
        <w:t xml:space="preserve"> </w:t>
      </w:r>
    </w:p>
    <w:p w14:paraId="1753E702" w14:textId="24C38F9F" w:rsidR="00B17F72" w:rsidRPr="00016D37" w:rsidRDefault="00B17F72" w:rsidP="00525728">
      <w:pPr>
        <w:spacing w:after="140"/>
        <w:jc w:val="both"/>
        <w:outlineLvl w:val="0"/>
        <w:rPr>
          <w:rFonts w:ascii="Times New Roman" w:hAnsi="Times New Roman" w:cs="Times New Roman"/>
          <w:lang w:val="en-GB"/>
        </w:rPr>
      </w:pPr>
      <w:r w:rsidRPr="00016D37">
        <w:rPr>
          <w:rFonts w:ascii="Times New Roman" w:hAnsi="Times New Roman" w:cs="Times New Roman"/>
          <w:lang w:val="en-GB"/>
        </w:rPr>
        <w:t xml:space="preserve">By end of the </w:t>
      </w:r>
      <w:r w:rsidR="00192FB4" w:rsidRPr="00016D37">
        <w:rPr>
          <w:rFonts w:ascii="Times New Roman" w:hAnsi="Times New Roman" w:cs="Times New Roman"/>
          <w:lang w:val="en-GB"/>
        </w:rPr>
        <w:t xml:space="preserve">SULCI-FaNS </w:t>
      </w:r>
      <w:r w:rsidRPr="00016D37">
        <w:rPr>
          <w:rFonts w:ascii="Times New Roman" w:hAnsi="Times New Roman" w:cs="Times New Roman"/>
          <w:lang w:val="en-GB"/>
        </w:rPr>
        <w:t>project, 114 innovations (57 innov</w:t>
      </w:r>
      <w:r w:rsidR="00D80561" w:rsidRPr="00016D37">
        <w:rPr>
          <w:rFonts w:ascii="Times New Roman" w:hAnsi="Times New Roman" w:cs="Times New Roman"/>
          <w:lang w:val="en-GB"/>
        </w:rPr>
        <w:t>ations by women/women</w:t>
      </w:r>
      <w:r w:rsidR="00613BBE" w:rsidRPr="00016D37">
        <w:rPr>
          <w:rFonts w:ascii="Times New Roman" w:hAnsi="Times New Roman" w:cs="Times New Roman"/>
          <w:lang w:val="en-GB"/>
        </w:rPr>
        <w:t>’s</w:t>
      </w:r>
      <w:r w:rsidR="00D80561" w:rsidRPr="00016D37">
        <w:rPr>
          <w:rFonts w:ascii="Times New Roman" w:hAnsi="Times New Roman" w:cs="Times New Roman"/>
          <w:lang w:val="en-GB"/>
        </w:rPr>
        <w:t xml:space="preserve"> groups</w:t>
      </w:r>
      <w:r w:rsidR="00192FB4" w:rsidRPr="00016D37">
        <w:rPr>
          <w:rFonts w:ascii="Times New Roman" w:hAnsi="Times New Roman" w:cs="Times New Roman"/>
          <w:lang w:val="en-GB"/>
        </w:rPr>
        <w:t>,</w:t>
      </w:r>
      <w:r w:rsidR="00D80561" w:rsidRPr="00016D37">
        <w:rPr>
          <w:rFonts w:ascii="Times New Roman" w:hAnsi="Times New Roman" w:cs="Times New Roman"/>
          <w:lang w:val="en-GB"/>
        </w:rPr>
        <w:t xml:space="preserve"> 57</w:t>
      </w:r>
      <w:r w:rsidRPr="00016D37">
        <w:rPr>
          <w:rFonts w:ascii="Times New Roman" w:hAnsi="Times New Roman" w:cs="Times New Roman"/>
          <w:lang w:val="en-GB"/>
        </w:rPr>
        <w:t xml:space="preserve"> innovations by men) were jointly selected against the project target of 70 innovations, and profiled by each CP.</w:t>
      </w:r>
      <w:r w:rsidR="0030079E" w:rsidRPr="00016D37">
        <w:rPr>
          <w:rFonts w:ascii="Times New Roman" w:hAnsi="Times New Roman" w:cs="Times New Roman"/>
          <w:lang w:val="en-GB"/>
        </w:rPr>
        <w:t xml:space="preserve"> </w:t>
      </w:r>
      <w:r w:rsidR="00192FB4" w:rsidRPr="00016D37">
        <w:rPr>
          <w:rFonts w:ascii="Times New Roman" w:hAnsi="Times New Roman" w:cs="Times New Roman"/>
          <w:lang w:val="en-GB"/>
        </w:rPr>
        <w:t>The innovations we</w:t>
      </w:r>
      <w:r w:rsidRPr="00016D37">
        <w:rPr>
          <w:rFonts w:ascii="Times New Roman" w:hAnsi="Times New Roman" w:cs="Times New Roman"/>
          <w:lang w:val="en-GB"/>
        </w:rPr>
        <w:t>re in the domains of local nutritious food, livestock improvement, crop improvement,</w:t>
      </w:r>
      <w:r w:rsidR="0030079E" w:rsidRPr="00016D37">
        <w:rPr>
          <w:rFonts w:ascii="Times New Roman" w:hAnsi="Times New Roman" w:cs="Times New Roman"/>
          <w:lang w:val="en-GB"/>
        </w:rPr>
        <w:t xml:space="preserve"> </w:t>
      </w:r>
      <w:r w:rsidR="006871F6" w:rsidRPr="00016D37">
        <w:rPr>
          <w:rFonts w:ascii="Times New Roman" w:hAnsi="Times New Roman" w:cs="Times New Roman"/>
          <w:lang w:val="en-GB"/>
        </w:rPr>
        <w:t>agro</w:t>
      </w:r>
      <w:r w:rsidR="0038286C" w:rsidRPr="00016D37">
        <w:rPr>
          <w:rFonts w:ascii="Times New Roman" w:hAnsi="Times New Roman" w:cs="Times New Roman"/>
          <w:lang w:val="en-GB"/>
        </w:rPr>
        <w:t>-</w:t>
      </w:r>
      <w:r w:rsidRPr="00016D37">
        <w:rPr>
          <w:rFonts w:ascii="Times New Roman" w:hAnsi="Times New Roman" w:cs="Times New Roman"/>
          <w:lang w:val="en-GB"/>
        </w:rPr>
        <w:t>processing, environmental protection, soil and wa</w:t>
      </w:r>
      <w:r w:rsidR="006871F6" w:rsidRPr="00016D37">
        <w:rPr>
          <w:rFonts w:ascii="Times New Roman" w:hAnsi="Times New Roman" w:cs="Times New Roman"/>
          <w:lang w:val="en-GB"/>
        </w:rPr>
        <w:t>ter conservation/fertility, bio</w:t>
      </w:r>
      <w:r w:rsidR="0038286C" w:rsidRPr="00016D37">
        <w:rPr>
          <w:rFonts w:ascii="Times New Roman" w:hAnsi="Times New Roman" w:cs="Times New Roman"/>
          <w:lang w:val="en-GB"/>
        </w:rPr>
        <w:t>-</w:t>
      </w:r>
      <w:r w:rsidRPr="00016D37">
        <w:rPr>
          <w:rFonts w:ascii="Times New Roman" w:hAnsi="Times New Roman" w:cs="Times New Roman"/>
          <w:lang w:val="en-GB"/>
        </w:rPr>
        <w:lastRenderedPageBreak/>
        <w:t xml:space="preserve">pesticides and </w:t>
      </w:r>
      <w:r w:rsidR="006871F6" w:rsidRPr="00016D37">
        <w:rPr>
          <w:rFonts w:ascii="Times New Roman" w:hAnsi="Times New Roman" w:cs="Times New Roman"/>
          <w:lang w:val="en-GB"/>
        </w:rPr>
        <w:t>bio</w:t>
      </w:r>
      <w:r w:rsidR="0038286C" w:rsidRPr="00016D37">
        <w:rPr>
          <w:rFonts w:ascii="Times New Roman" w:hAnsi="Times New Roman" w:cs="Times New Roman"/>
          <w:lang w:val="en-GB"/>
        </w:rPr>
        <w:t>-</w:t>
      </w:r>
      <w:r w:rsidRPr="00016D37">
        <w:rPr>
          <w:rFonts w:ascii="Times New Roman" w:hAnsi="Times New Roman" w:cs="Times New Roman"/>
          <w:lang w:val="en-GB"/>
        </w:rPr>
        <w:t>fertil</w:t>
      </w:r>
      <w:r w:rsidR="009D4EC3" w:rsidRPr="00016D37">
        <w:rPr>
          <w:rFonts w:ascii="Times New Roman" w:hAnsi="Times New Roman" w:cs="Times New Roman"/>
          <w:lang w:val="en-GB"/>
        </w:rPr>
        <w:t>is</w:t>
      </w:r>
      <w:r w:rsidRPr="00016D37">
        <w:rPr>
          <w:rFonts w:ascii="Times New Roman" w:hAnsi="Times New Roman" w:cs="Times New Roman"/>
          <w:lang w:val="en-GB"/>
        </w:rPr>
        <w:t xml:space="preserve">ers, honey production, </w:t>
      </w:r>
      <w:r w:rsidR="00F40F4E" w:rsidRPr="00016D37">
        <w:rPr>
          <w:rFonts w:ascii="Times New Roman" w:hAnsi="Times New Roman" w:cs="Times New Roman"/>
          <w:lang w:val="en-GB"/>
        </w:rPr>
        <w:t>NTFP</w:t>
      </w:r>
      <w:r w:rsidRPr="00016D37">
        <w:rPr>
          <w:rFonts w:ascii="Times New Roman" w:hAnsi="Times New Roman" w:cs="Times New Roman"/>
          <w:lang w:val="en-GB"/>
        </w:rPr>
        <w:t xml:space="preserve">s, social/institutional </w:t>
      </w:r>
      <w:r w:rsidR="00192FB4" w:rsidRPr="00016D37">
        <w:rPr>
          <w:rFonts w:ascii="Times New Roman" w:hAnsi="Times New Roman" w:cs="Times New Roman"/>
          <w:lang w:val="en-GB"/>
        </w:rPr>
        <w:t>in mobilising</w:t>
      </w:r>
      <w:r w:rsidRPr="00016D37">
        <w:rPr>
          <w:rFonts w:ascii="Times New Roman" w:hAnsi="Times New Roman" w:cs="Times New Roman"/>
          <w:lang w:val="en-GB"/>
        </w:rPr>
        <w:t xml:space="preserve"> savings, organic gardening, and non-f</w:t>
      </w:r>
      <w:r w:rsidR="00D80561" w:rsidRPr="00016D37">
        <w:rPr>
          <w:rFonts w:ascii="Times New Roman" w:hAnsi="Times New Roman" w:cs="Times New Roman"/>
          <w:lang w:val="en-GB"/>
        </w:rPr>
        <w:t xml:space="preserve">arm income generation. Most of </w:t>
      </w:r>
      <w:r w:rsidRPr="00016D37">
        <w:rPr>
          <w:rFonts w:ascii="Times New Roman" w:hAnsi="Times New Roman" w:cs="Times New Roman"/>
          <w:lang w:val="en-GB"/>
        </w:rPr>
        <w:t xml:space="preserve">innovations have been </w:t>
      </w:r>
      <w:r w:rsidR="00192FB4" w:rsidRPr="00016D37">
        <w:rPr>
          <w:rFonts w:ascii="Times New Roman" w:hAnsi="Times New Roman" w:cs="Times New Roman"/>
          <w:lang w:val="en-GB"/>
        </w:rPr>
        <w:t>widely</w:t>
      </w:r>
      <w:r w:rsidRPr="00016D37">
        <w:rPr>
          <w:rFonts w:ascii="Times New Roman" w:hAnsi="Times New Roman" w:cs="Times New Roman"/>
          <w:lang w:val="en-GB"/>
        </w:rPr>
        <w:t xml:space="preserve"> disseminated at community and stakeholder institutional levels using farme</w:t>
      </w:r>
      <w:r w:rsidR="00192FB4" w:rsidRPr="00016D37">
        <w:rPr>
          <w:rFonts w:ascii="Times New Roman" w:hAnsi="Times New Roman" w:cs="Times New Roman"/>
          <w:lang w:val="en-GB"/>
        </w:rPr>
        <w:t>r fairs, local radio, community-</w:t>
      </w:r>
      <w:r w:rsidRPr="00016D37">
        <w:rPr>
          <w:rFonts w:ascii="Times New Roman" w:hAnsi="Times New Roman" w:cs="Times New Roman"/>
          <w:lang w:val="en-GB"/>
        </w:rPr>
        <w:t xml:space="preserve">sharing sessions, farmer exchange visits, policy-dialogue meetings and short videos, with support of the local </w:t>
      </w:r>
      <w:r w:rsidR="002E2D7C" w:rsidRPr="00016D37">
        <w:rPr>
          <w:rFonts w:ascii="Times New Roman" w:hAnsi="Times New Roman" w:cs="Times New Roman"/>
          <w:lang w:val="en-GB"/>
        </w:rPr>
        <w:t>MSP</w:t>
      </w:r>
      <w:r w:rsidRPr="00016D37">
        <w:rPr>
          <w:rFonts w:ascii="Times New Roman" w:hAnsi="Times New Roman" w:cs="Times New Roman"/>
          <w:lang w:val="en-GB"/>
        </w:rPr>
        <w:t>s</w:t>
      </w:r>
      <w:r w:rsidR="00192FB4" w:rsidRPr="00016D37">
        <w:rPr>
          <w:rFonts w:ascii="Times New Roman" w:hAnsi="Times New Roman" w:cs="Times New Roman"/>
          <w:lang w:val="en-GB"/>
        </w:rPr>
        <w:t xml:space="preserve"> set up by the project</w:t>
      </w:r>
      <w:r w:rsidRPr="00016D37">
        <w:rPr>
          <w:rFonts w:ascii="Times New Roman" w:hAnsi="Times New Roman" w:cs="Times New Roman"/>
          <w:lang w:val="en-GB"/>
        </w:rPr>
        <w:t xml:space="preserve">. This has created awareness, triggered </w:t>
      </w:r>
      <w:r w:rsidR="00192FB4" w:rsidRPr="00016D37">
        <w:rPr>
          <w:rFonts w:ascii="Times New Roman" w:hAnsi="Times New Roman" w:cs="Times New Roman"/>
          <w:lang w:val="en-GB"/>
        </w:rPr>
        <w:t>wider “snowball”</w:t>
      </w:r>
      <w:r w:rsidRPr="00016D37">
        <w:rPr>
          <w:rFonts w:ascii="Times New Roman" w:hAnsi="Times New Roman" w:cs="Times New Roman"/>
          <w:lang w:val="en-GB"/>
        </w:rPr>
        <w:t xml:space="preserve"> sharing and </w:t>
      </w:r>
      <w:r w:rsidR="00192FB4" w:rsidRPr="00016D37">
        <w:rPr>
          <w:rFonts w:ascii="Times New Roman" w:hAnsi="Times New Roman" w:cs="Times New Roman"/>
          <w:lang w:val="en-GB"/>
        </w:rPr>
        <w:t xml:space="preserve">own </w:t>
      </w:r>
      <w:r w:rsidRPr="00016D37">
        <w:rPr>
          <w:rFonts w:ascii="Times New Roman" w:hAnsi="Times New Roman" w:cs="Times New Roman"/>
          <w:lang w:val="en-GB"/>
        </w:rPr>
        <w:t>innovation by other farmers, women</w:t>
      </w:r>
      <w:r w:rsidR="00091A2C" w:rsidRPr="00016D37">
        <w:rPr>
          <w:rFonts w:ascii="Times New Roman" w:hAnsi="Times New Roman" w:cs="Times New Roman"/>
          <w:lang w:val="en-GB"/>
        </w:rPr>
        <w:t>’s</w:t>
      </w:r>
      <w:r w:rsidRPr="00016D37">
        <w:rPr>
          <w:rFonts w:ascii="Times New Roman" w:hAnsi="Times New Roman" w:cs="Times New Roman"/>
          <w:lang w:val="en-GB"/>
        </w:rPr>
        <w:t xml:space="preserve"> groups and families as captured in </w:t>
      </w:r>
      <w:r w:rsidR="00192FB4" w:rsidRPr="00016D37">
        <w:rPr>
          <w:rFonts w:ascii="Times New Roman" w:hAnsi="Times New Roman" w:cs="Times New Roman"/>
          <w:lang w:val="en-GB"/>
        </w:rPr>
        <w:t xml:space="preserve">the </w:t>
      </w:r>
      <w:r w:rsidRPr="00016D37">
        <w:rPr>
          <w:rFonts w:ascii="Times New Roman" w:hAnsi="Times New Roman" w:cs="Times New Roman"/>
          <w:lang w:val="en-GB"/>
        </w:rPr>
        <w:t>CPs</w:t>
      </w:r>
      <w:r w:rsidR="00192FB4" w:rsidRPr="00016D37">
        <w:rPr>
          <w:rFonts w:ascii="Times New Roman" w:hAnsi="Times New Roman" w:cs="Times New Roman"/>
          <w:lang w:val="en-GB"/>
        </w:rPr>
        <w:t>’</w:t>
      </w:r>
      <w:r w:rsidRPr="00016D37">
        <w:rPr>
          <w:rFonts w:ascii="Times New Roman" w:hAnsi="Times New Roman" w:cs="Times New Roman"/>
          <w:lang w:val="en-GB"/>
        </w:rPr>
        <w:t xml:space="preserve"> M&amp;E reports and </w:t>
      </w:r>
      <w:r w:rsidR="00192FB4" w:rsidRPr="00016D37">
        <w:rPr>
          <w:rFonts w:ascii="Times New Roman" w:hAnsi="Times New Roman" w:cs="Times New Roman"/>
          <w:lang w:val="en-GB"/>
        </w:rPr>
        <w:t xml:space="preserve">final </w:t>
      </w:r>
      <w:r w:rsidRPr="00016D37">
        <w:rPr>
          <w:rFonts w:ascii="Times New Roman" w:hAnsi="Times New Roman" w:cs="Times New Roman"/>
          <w:lang w:val="en-GB"/>
        </w:rPr>
        <w:t xml:space="preserve">evaluation findings. The innovations and PID outcome/processes have also been documented </w:t>
      </w:r>
      <w:r w:rsidR="00192FB4" w:rsidRPr="00016D37">
        <w:rPr>
          <w:rFonts w:ascii="Times New Roman" w:hAnsi="Times New Roman" w:cs="Times New Roman"/>
          <w:lang w:val="en-GB"/>
        </w:rPr>
        <w:t>in various forms (</w:t>
      </w:r>
      <w:r w:rsidRPr="00016D37">
        <w:rPr>
          <w:rFonts w:ascii="Times New Roman" w:hAnsi="Times New Roman" w:cs="Times New Roman"/>
          <w:lang w:val="en-GB"/>
        </w:rPr>
        <w:t>b</w:t>
      </w:r>
      <w:r w:rsidR="00142153" w:rsidRPr="00016D37">
        <w:rPr>
          <w:rFonts w:ascii="Times New Roman" w:hAnsi="Times New Roman" w:cs="Times New Roman"/>
          <w:lang w:val="en-GB"/>
        </w:rPr>
        <w:t xml:space="preserve">ooks, catalogues, fact sheets, </w:t>
      </w:r>
      <w:r w:rsidRPr="00016D37">
        <w:rPr>
          <w:rFonts w:ascii="Times New Roman" w:hAnsi="Times New Roman" w:cs="Times New Roman"/>
          <w:lang w:val="en-GB"/>
        </w:rPr>
        <w:t>brochures, short videos, posters</w:t>
      </w:r>
      <w:r w:rsidR="00192FB4" w:rsidRPr="00016D37">
        <w:rPr>
          <w:rFonts w:ascii="Times New Roman" w:hAnsi="Times New Roman" w:cs="Times New Roman"/>
          <w:lang w:val="en-GB"/>
        </w:rPr>
        <w:t>)</w:t>
      </w:r>
      <w:r w:rsidRPr="00016D37">
        <w:rPr>
          <w:rFonts w:ascii="Times New Roman" w:hAnsi="Times New Roman" w:cs="Times New Roman"/>
          <w:lang w:val="en-GB"/>
        </w:rPr>
        <w:t xml:space="preserve"> and used to support dissem</w:t>
      </w:r>
      <w:r w:rsidR="00192FB4" w:rsidRPr="00016D37">
        <w:rPr>
          <w:rFonts w:ascii="Times New Roman" w:hAnsi="Times New Roman" w:cs="Times New Roman"/>
          <w:lang w:val="en-GB"/>
        </w:rPr>
        <w:t>ination, exhibitions and policy-</w:t>
      </w:r>
      <w:r w:rsidRPr="00016D37">
        <w:rPr>
          <w:rFonts w:ascii="Times New Roman" w:hAnsi="Times New Roman" w:cs="Times New Roman"/>
          <w:lang w:val="en-GB"/>
        </w:rPr>
        <w:t>dialogue activities at local, national and international level</w:t>
      </w:r>
      <w:r w:rsidR="00192FB4" w:rsidRPr="00016D37">
        <w:rPr>
          <w:rFonts w:ascii="Times New Roman" w:hAnsi="Times New Roman" w:cs="Times New Roman"/>
          <w:lang w:val="en-GB"/>
        </w:rPr>
        <w:t>. S</w:t>
      </w:r>
      <w:r w:rsidRPr="00016D37">
        <w:rPr>
          <w:rFonts w:ascii="Times New Roman" w:hAnsi="Times New Roman" w:cs="Times New Roman"/>
          <w:lang w:val="en-GB"/>
        </w:rPr>
        <w:t xml:space="preserve">elected documentation and videos </w:t>
      </w:r>
      <w:r w:rsidR="00192FB4" w:rsidRPr="00016D37">
        <w:rPr>
          <w:rFonts w:ascii="Times New Roman" w:hAnsi="Times New Roman" w:cs="Times New Roman"/>
          <w:lang w:val="en-GB"/>
        </w:rPr>
        <w:t xml:space="preserve">were </w:t>
      </w:r>
      <w:r w:rsidRPr="00016D37">
        <w:rPr>
          <w:rFonts w:ascii="Times New Roman" w:hAnsi="Times New Roman" w:cs="Times New Roman"/>
          <w:lang w:val="en-GB"/>
        </w:rPr>
        <w:t>shared on Prolinnova website.</w:t>
      </w:r>
    </w:p>
    <w:p w14:paraId="08D1FA57" w14:textId="4F85EEE3" w:rsidR="00B17F72" w:rsidRPr="00016D37" w:rsidRDefault="00B17F72" w:rsidP="00525728">
      <w:pPr>
        <w:spacing w:after="80"/>
        <w:jc w:val="both"/>
        <w:outlineLvl w:val="0"/>
        <w:rPr>
          <w:rFonts w:ascii="Times New Roman" w:hAnsi="Times New Roman" w:cs="Times New Roman"/>
          <w:b/>
          <w:i/>
          <w:lang w:val="en-GB"/>
        </w:rPr>
      </w:pPr>
      <w:r w:rsidRPr="00016D37">
        <w:rPr>
          <w:rFonts w:ascii="Times New Roman" w:hAnsi="Times New Roman" w:cs="Times New Roman"/>
          <w:b/>
          <w:i/>
          <w:lang w:val="en-GB"/>
        </w:rPr>
        <w:t>Table 1: Number</w:t>
      </w:r>
      <w:r w:rsidR="004D6262" w:rsidRPr="00016D37">
        <w:rPr>
          <w:rFonts w:ascii="Times New Roman" w:hAnsi="Times New Roman" w:cs="Times New Roman"/>
          <w:b/>
          <w:i/>
          <w:lang w:val="en-GB"/>
        </w:rPr>
        <w:t xml:space="preserve"> of innovations selected by CPs</w:t>
      </w:r>
      <w:r w:rsidRPr="00016D37">
        <w:rPr>
          <w:rFonts w:ascii="Times New Roman" w:hAnsi="Times New Roman" w:cs="Times New Roman"/>
          <w:b/>
          <w:i/>
          <w:lang w:val="en-GB"/>
        </w:rPr>
        <w:t xml:space="preserve"> </w:t>
      </w:r>
    </w:p>
    <w:tbl>
      <w:tblPr>
        <w:tblStyle w:val="TableGrid1"/>
        <w:tblW w:w="0" w:type="auto"/>
        <w:tblLook w:val="04A0" w:firstRow="1" w:lastRow="0" w:firstColumn="1" w:lastColumn="0" w:noHBand="0" w:noVBand="1"/>
      </w:tblPr>
      <w:tblGrid>
        <w:gridCol w:w="1811"/>
        <w:gridCol w:w="2054"/>
        <w:gridCol w:w="3060"/>
      </w:tblGrid>
      <w:tr w:rsidR="00B17F72" w:rsidRPr="00016D37" w14:paraId="64C4108F" w14:textId="77777777" w:rsidTr="00A977C6">
        <w:tc>
          <w:tcPr>
            <w:tcW w:w="1811" w:type="dxa"/>
          </w:tcPr>
          <w:p w14:paraId="7A7DA16F" w14:textId="05CC55E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b/>
                <w:sz w:val="21"/>
                <w:szCs w:val="21"/>
                <w:lang w:val="en-GB"/>
              </w:rPr>
              <w:t>C</w:t>
            </w:r>
            <w:r w:rsidR="004D6262" w:rsidRPr="00016D37">
              <w:rPr>
                <w:rFonts w:ascii="Times New Roman" w:hAnsi="Times New Roman"/>
                <w:b/>
                <w:sz w:val="21"/>
                <w:szCs w:val="21"/>
                <w:lang w:val="en-GB"/>
              </w:rPr>
              <w:t>P</w:t>
            </w:r>
          </w:p>
        </w:tc>
        <w:tc>
          <w:tcPr>
            <w:tcW w:w="2054" w:type="dxa"/>
          </w:tcPr>
          <w:p w14:paraId="40A72A9E" w14:textId="52A9293D"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b/>
                <w:sz w:val="21"/>
                <w:szCs w:val="21"/>
                <w:lang w:val="en-GB"/>
              </w:rPr>
              <w:t xml:space="preserve">Project </w:t>
            </w:r>
            <w:r w:rsidR="004D6262" w:rsidRPr="00016D37">
              <w:rPr>
                <w:rFonts w:ascii="Times New Roman" w:hAnsi="Times New Roman"/>
                <w:b/>
                <w:sz w:val="21"/>
                <w:szCs w:val="21"/>
                <w:lang w:val="en-GB"/>
              </w:rPr>
              <w:t>t</w:t>
            </w:r>
            <w:r w:rsidRPr="00016D37">
              <w:rPr>
                <w:rFonts w:ascii="Times New Roman" w:hAnsi="Times New Roman"/>
                <w:b/>
                <w:sz w:val="21"/>
                <w:szCs w:val="21"/>
                <w:lang w:val="en-GB"/>
              </w:rPr>
              <w:t>arget</w:t>
            </w:r>
          </w:p>
        </w:tc>
        <w:tc>
          <w:tcPr>
            <w:tcW w:w="3060" w:type="dxa"/>
          </w:tcPr>
          <w:p w14:paraId="681ABCA6" w14:textId="797E5C5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b/>
                <w:sz w:val="21"/>
                <w:szCs w:val="21"/>
                <w:lang w:val="en-GB"/>
              </w:rPr>
              <w:t xml:space="preserve"> </w:t>
            </w:r>
            <w:r w:rsidR="004D6262" w:rsidRPr="00016D37">
              <w:rPr>
                <w:rFonts w:ascii="Times New Roman" w:hAnsi="Times New Roman"/>
                <w:b/>
                <w:sz w:val="21"/>
                <w:szCs w:val="21"/>
                <w:lang w:val="en-GB"/>
              </w:rPr>
              <w:t>Selected</w:t>
            </w:r>
            <w:r w:rsidRPr="00016D37">
              <w:rPr>
                <w:rFonts w:ascii="Times New Roman" w:hAnsi="Times New Roman"/>
                <w:b/>
                <w:sz w:val="21"/>
                <w:szCs w:val="21"/>
                <w:lang w:val="en-GB"/>
              </w:rPr>
              <w:t xml:space="preserve"> </w:t>
            </w:r>
          </w:p>
        </w:tc>
      </w:tr>
      <w:tr w:rsidR="00B17F72" w:rsidRPr="00016D37" w14:paraId="2B4B2632" w14:textId="77777777" w:rsidTr="00A977C6">
        <w:tc>
          <w:tcPr>
            <w:tcW w:w="1811" w:type="dxa"/>
          </w:tcPr>
          <w:p w14:paraId="50BC1923"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Burkina Faso</w:t>
            </w:r>
          </w:p>
        </w:tc>
        <w:tc>
          <w:tcPr>
            <w:tcW w:w="2054" w:type="dxa"/>
          </w:tcPr>
          <w:p w14:paraId="5B1D2FBA"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20</w:t>
            </w:r>
          </w:p>
        </w:tc>
        <w:tc>
          <w:tcPr>
            <w:tcW w:w="3060" w:type="dxa"/>
          </w:tcPr>
          <w:p w14:paraId="09BCCE83"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46 (19f/22m)</w:t>
            </w:r>
          </w:p>
        </w:tc>
      </w:tr>
      <w:tr w:rsidR="00B17F72" w:rsidRPr="00016D37" w14:paraId="0ACF9F98" w14:textId="77777777" w:rsidTr="00A977C6">
        <w:tc>
          <w:tcPr>
            <w:tcW w:w="1811" w:type="dxa"/>
          </w:tcPr>
          <w:p w14:paraId="7D052540"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Cameroon</w:t>
            </w:r>
          </w:p>
        </w:tc>
        <w:tc>
          <w:tcPr>
            <w:tcW w:w="2054" w:type="dxa"/>
          </w:tcPr>
          <w:p w14:paraId="49730754"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10</w:t>
            </w:r>
          </w:p>
        </w:tc>
        <w:tc>
          <w:tcPr>
            <w:tcW w:w="3060" w:type="dxa"/>
          </w:tcPr>
          <w:p w14:paraId="5CECFDC0"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12 (8f/4m)</w:t>
            </w:r>
          </w:p>
        </w:tc>
      </w:tr>
      <w:tr w:rsidR="00B17F72" w:rsidRPr="00016D37" w14:paraId="6CF9D941" w14:textId="77777777" w:rsidTr="00A977C6">
        <w:tc>
          <w:tcPr>
            <w:tcW w:w="1811" w:type="dxa"/>
          </w:tcPr>
          <w:p w14:paraId="5A2A52D3"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Ghana</w:t>
            </w:r>
          </w:p>
        </w:tc>
        <w:tc>
          <w:tcPr>
            <w:tcW w:w="2054" w:type="dxa"/>
          </w:tcPr>
          <w:p w14:paraId="24B842DE"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20</w:t>
            </w:r>
          </w:p>
        </w:tc>
        <w:tc>
          <w:tcPr>
            <w:tcW w:w="3060" w:type="dxa"/>
          </w:tcPr>
          <w:p w14:paraId="4BEA0CCC"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31 (18f/12m/1f group)</w:t>
            </w:r>
          </w:p>
        </w:tc>
      </w:tr>
      <w:tr w:rsidR="00B17F72" w:rsidRPr="00016D37" w14:paraId="40FC1137" w14:textId="77777777" w:rsidTr="00A977C6">
        <w:tc>
          <w:tcPr>
            <w:tcW w:w="1811" w:type="dxa"/>
          </w:tcPr>
          <w:p w14:paraId="48108913"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Kenya</w:t>
            </w:r>
          </w:p>
        </w:tc>
        <w:tc>
          <w:tcPr>
            <w:tcW w:w="2054" w:type="dxa"/>
          </w:tcPr>
          <w:p w14:paraId="3D677E7C"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20</w:t>
            </w:r>
          </w:p>
        </w:tc>
        <w:tc>
          <w:tcPr>
            <w:tcW w:w="3060" w:type="dxa"/>
          </w:tcPr>
          <w:p w14:paraId="466C3A0E"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25 (11f/14m)</w:t>
            </w:r>
          </w:p>
        </w:tc>
      </w:tr>
      <w:tr w:rsidR="00B17F72" w:rsidRPr="00016D37" w14:paraId="1F39A7B4" w14:textId="77777777" w:rsidTr="00A977C6">
        <w:tc>
          <w:tcPr>
            <w:tcW w:w="1811" w:type="dxa"/>
          </w:tcPr>
          <w:p w14:paraId="212D3490" w14:textId="7777777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b/>
                <w:sz w:val="21"/>
                <w:szCs w:val="21"/>
                <w:lang w:val="en-GB"/>
              </w:rPr>
              <w:t>Total</w:t>
            </w:r>
          </w:p>
        </w:tc>
        <w:tc>
          <w:tcPr>
            <w:tcW w:w="2054" w:type="dxa"/>
          </w:tcPr>
          <w:p w14:paraId="5E463A06" w14:textId="7777777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b/>
                <w:sz w:val="21"/>
                <w:szCs w:val="21"/>
                <w:lang w:val="en-GB"/>
              </w:rPr>
              <w:t>70</w:t>
            </w:r>
          </w:p>
        </w:tc>
        <w:tc>
          <w:tcPr>
            <w:tcW w:w="3060" w:type="dxa"/>
          </w:tcPr>
          <w:p w14:paraId="472CDD7C" w14:textId="7777777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b/>
                <w:sz w:val="21"/>
                <w:szCs w:val="21"/>
                <w:lang w:val="en-GB"/>
              </w:rPr>
              <w:t xml:space="preserve">114 </w:t>
            </w:r>
          </w:p>
        </w:tc>
      </w:tr>
    </w:tbl>
    <w:p w14:paraId="0CDC2CB9" w14:textId="2CADF88B" w:rsidR="00B17F72" w:rsidRPr="00016D37" w:rsidRDefault="006560E6" w:rsidP="00F02A9D">
      <w:pPr>
        <w:shd w:val="clear" w:color="auto" w:fill="E2EFD9" w:themeFill="accent6" w:themeFillTint="33"/>
        <w:spacing w:before="160" w:after="120"/>
        <w:jc w:val="both"/>
        <w:outlineLvl w:val="0"/>
        <w:rPr>
          <w:rFonts w:ascii="Times New Roman" w:hAnsi="Times New Roman" w:cs="Times New Roman"/>
          <w:i/>
          <w:sz w:val="21"/>
          <w:szCs w:val="21"/>
          <w:lang w:val="en-GB"/>
        </w:rPr>
      </w:pPr>
      <w:r w:rsidRPr="00016D37">
        <w:rPr>
          <w:rFonts w:ascii="Times New Roman" w:hAnsi="Times New Roman" w:cs="Times New Roman"/>
          <w:i/>
          <w:sz w:val="21"/>
          <w:szCs w:val="21"/>
          <w:lang w:val="en-GB"/>
        </w:rPr>
        <w:t>“</w:t>
      </w:r>
      <w:r w:rsidR="00B17F72" w:rsidRPr="00016D37">
        <w:rPr>
          <w:rFonts w:ascii="Times New Roman" w:hAnsi="Times New Roman" w:cs="Times New Roman"/>
          <w:i/>
          <w:sz w:val="21"/>
          <w:szCs w:val="21"/>
          <w:lang w:val="en-GB"/>
        </w:rPr>
        <w:t>The project communities have witnesse</w:t>
      </w:r>
      <w:r w:rsidR="006B26F2" w:rsidRPr="00016D37">
        <w:rPr>
          <w:rFonts w:ascii="Times New Roman" w:hAnsi="Times New Roman" w:cs="Times New Roman"/>
          <w:i/>
          <w:sz w:val="21"/>
          <w:szCs w:val="21"/>
          <w:lang w:val="en-GB"/>
        </w:rPr>
        <w:t>d increased innovation activities</w:t>
      </w:r>
      <w:r w:rsidR="00B17F72" w:rsidRPr="00016D37">
        <w:rPr>
          <w:rFonts w:ascii="Times New Roman" w:hAnsi="Times New Roman" w:cs="Times New Roman"/>
          <w:i/>
          <w:sz w:val="21"/>
          <w:szCs w:val="21"/>
          <w:lang w:val="en-GB"/>
        </w:rPr>
        <w:t>, some being new and others emerging as either adopted or adapted cases. This has impacted on the community’s livelihoods,</w:t>
      </w:r>
      <w:r w:rsidR="006B26F2" w:rsidRPr="00016D37">
        <w:rPr>
          <w:rFonts w:ascii="Times New Roman" w:hAnsi="Times New Roman" w:cs="Times New Roman"/>
          <w:i/>
          <w:sz w:val="21"/>
          <w:szCs w:val="21"/>
          <w:lang w:val="en-GB"/>
        </w:rPr>
        <w:t xml:space="preserve"> especially</w:t>
      </w:r>
      <w:r w:rsidR="00B17F72" w:rsidRPr="00016D37">
        <w:rPr>
          <w:rFonts w:ascii="Times New Roman" w:hAnsi="Times New Roman" w:cs="Times New Roman"/>
          <w:i/>
          <w:sz w:val="21"/>
          <w:szCs w:val="21"/>
          <w:lang w:val="en-GB"/>
        </w:rPr>
        <w:t xml:space="preserve"> on food and nutrition security</w:t>
      </w:r>
      <w:r w:rsidR="00C00B98" w:rsidRPr="00016D37">
        <w:rPr>
          <w:rFonts w:ascii="Times New Roman" w:hAnsi="Times New Roman" w:cs="Times New Roman"/>
          <w:i/>
          <w:sz w:val="21"/>
          <w:szCs w:val="21"/>
          <w:lang w:val="en-GB"/>
        </w:rPr>
        <w:t>”</w:t>
      </w:r>
      <w:r w:rsidR="00C00B98" w:rsidRPr="00016D37">
        <w:rPr>
          <w:rFonts w:ascii="Times New Roman" w:hAnsi="Times New Roman" w:cs="Times New Roman"/>
          <w:sz w:val="21"/>
          <w:szCs w:val="21"/>
          <w:lang w:val="en-GB"/>
        </w:rPr>
        <w:t xml:space="preserve"> (Vincent Mariadho, Prolinnova–</w:t>
      </w:r>
      <w:r w:rsidRPr="00016D37">
        <w:rPr>
          <w:rFonts w:ascii="Times New Roman" w:hAnsi="Times New Roman" w:cs="Times New Roman"/>
          <w:sz w:val="21"/>
          <w:szCs w:val="21"/>
          <w:lang w:val="en-GB"/>
        </w:rPr>
        <w:t>Kenya c</w:t>
      </w:r>
      <w:r w:rsidR="00B17F72" w:rsidRPr="00016D37">
        <w:rPr>
          <w:rFonts w:ascii="Times New Roman" w:hAnsi="Times New Roman" w:cs="Times New Roman"/>
          <w:sz w:val="21"/>
          <w:szCs w:val="21"/>
          <w:lang w:val="en-GB"/>
        </w:rPr>
        <w:t>oordinator)</w:t>
      </w:r>
      <w:r w:rsidRPr="00016D37">
        <w:rPr>
          <w:rFonts w:ascii="Times New Roman" w:hAnsi="Times New Roman" w:cs="Times New Roman"/>
          <w:i/>
          <w:sz w:val="21"/>
          <w:szCs w:val="21"/>
          <w:lang w:val="en-GB"/>
        </w:rPr>
        <w:t>.</w:t>
      </w:r>
    </w:p>
    <w:p w14:paraId="75AC7F3C" w14:textId="1CE2C065" w:rsidR="00B17F72" w:rsidRPr="00016D37" w:rsidRDefault="00B17F72" w:rsidP="00C00B98">
      <w:pPr>
        <w:shd w:val="clear" w:color="auto" w:fill="E2EFD9" w:themeFill="accent6" w:themeFillTint="33"/>
        <w:spacing w:after="60"/>
        <w:jc w:val="both"/>
        <w:outlineLvl w:val="0"/>
        <w:rPr>
          <w:rFonts w:ascii="Times New Roman" w:hAnsi="Times New Roman" w:cs="Times New Roman"/>
          <w:i/>
          <w:sz w:val="21"/>
          <w:szCs w:val="21"/>
          <w:lang w:val="en-GB"/>
        </w:rPr>
      </w:pPr>
      <w:r w:rsidRPr="00016D37">
        <w:rPr>
          <w:rFonts w:ascii="Times New Roman" w:hAnsi="Times New Roman" w:cs="Times New Roman"/>
          <w:i/>
          <w:sz w:val="21"/>
          <w:szCs w:val="21"/>
          <w:lang w:val="en-GB"/>
        </w:rPr>
        <w:t>“In general, the awareness creation on local innovation (LI) and participatory innovation development (PID) approach in the communities has triggered interest and confidence among men and women in these communities to be creative and innovative in solving challenges affecting their lives and livelihood activities using their own local knowledge and creativity to address food and nutrition security probl</w:t>
      </w:r>
      <w:r w:rsidR="00C00B98" w:rsidRPr="00016D37">
        <w:rPr>
          <w:rFonts w:ascii="Times New Roman" w:hAnsi="Times New Roman" w:cs="Times New Roman"/>
          <w:i/>
          <w:sz w:val="21"/>
          <w:szCs w:val="21"/>
          <w:lang w:val="en-GB"/>
        </w:rPr>
        <w:t>ems that they face”</w:t>
      </w:r>
      <w:r w:rsidR="00C00B98" w:rsidRPr="00016D37">
        <w:rPr>
          <w:rFonts w:ascii="Times New Roman" w:hAnsi="Times New Roman" w:cs="Times New Roman"/>
          <w:sz w:val="21"/>
          <w:szCs w:val="21"/>
          <w:lang w:val="en-GB"/>
        </w:rPr>
        <w:t xml:space="preserve"> (Prolinnova–</w:t>
      </w:r>
      <w:r w:rsidRPr="00016D37">
        <w:rPr>
          <w:rFonts w:ascii="Times New Roman" w:hAnsi="Times New Roman" w:cs="Times New Roman"/>
          <w:sz w:val="21"/>
          <w:szCs w:val="21"/>
          <w:lang w:val="en-GB"/>
        </w:rPr>
        <w:t>Ghana outcomes assessment report, Sept 2022)</w:t>
      </w:r>
      <w:r w:rsidR="006560E6" w:rsidRPr="00016D37">
        <w:rPr>
          <w:rFonts w:ascii="Times New Roman" w:hAnsi="Times New Roman" w:cs="Times New Roman"/>
          <w:i/>
          <w:sz w:val="21"/>
          <w:szCs w:val="21"/>
          <w:lang w:val="en-GB"/>
        </w:rPr>
        <w:t>.</w:t>
      </w:r>
    </w:p>
    <w:p w14:paraId="35498ECD" w14:textId="186BD75D" w:rsidR="00B17F72" w:rsidRPr="00016D37" w:rsidRDefault="00B17F72" w:rsidP="00F02A9D">
      <w:pPr>
        <w:spacing w:before="200" w:after="60"/>
        <w:jc w:val="both"/>
        <w:outlineLvl w:val="0"/>
        <w:rPr>
          <w:rFonts w:ascii="Times New Roman" w:hAnsi="Times New Roman" w:cs="Times New Roman"/>
          <w:b/>
          <w:i/>
          <w:lang w:val="en-GB"/>
        </w:rPr>
      </w:pPr>
      <w:r w:rsidRPr="00016D37">
        <w:rPr>
          <w:rFonts w:ascii="Times New Roman" w:hAnsi="Times New Roman" w:cs="Times New Roman"/>
          <w:b/>
          <w:i/>
          <w:lang w:val="en-GB"/>
        </w:rPr>
        <w:t>ii) Selected innovations further developed through PID or f</w:t>
      </w:r>
      <w:r w:rsidR="004B3598" w:rsidRPr="00016D37">
        <w:rPr>
          <w:rFonts w:ascii="Times New Roman" w:hAnsi="Times New Roman" w:cs="Times New Roman"/>
          <w:b/>
          <w:i/>
          <w:lang w:val="en-GB"/>
        </w:rPr>
        <w:t>armer-led joint experimentation</w:t>
      </w:r>
      <w:r w:rsidRPr="00016D37">
        <w:rPr>
          <w:rFonts w:ascii="Times New Roman" w:hAnsi="Times New Roman" w:cs="Times New Roman"/>
          <w:b/>
          <w:i/>
          <w:lang w:val="en-GB"/>
        </w:rPr>
        <w:t xml:space="preserve"> </w:t>
      </w:r>
    </w:p>
    <w:p w14:paraId="61F8271C" w14:textId="09FD110B" w:rsidR="00B17F72" w:rsidRPr="00016D37" w:rsidRDefault="0039206D" w:rsidP="00C00B98">
      <w:pPr>
        <w:spacing w:after="0"/>
        <w:jc w:val="both"/>
        <w:outlineLvl w:val="0"/>
        <w:rPr>
          <w:rFonts w:ascii="Times New Roman" w:hAnsi="Times New Roman" w:cs="Times New Roman"/>
          <w:lang w:val="en-GB"/>
        </w:rPr>
      </w:pPr>
      <w:r w:rsidRPr="00016D37">
        <w:rPr>
          <w:rFonts w:ascii="Times New Roman" w:hAnsi="Times New Roman" w:cs="Times New Roman"/>
          <w:lang w:val="en-GB"/>
        </w:rPr>
        <w:t>Of the 114</w:t>
      </w:r>
      <w:r w:rsidR="00B17F72" w:rsidRPr="00016D37">
        <w:rPr>
          <w:rFonts w:ascii="Times New Roman" w:hAnsi="Times New Roman" w:cs="Times New Roman"/>
          <w:lang w:val="en-GB"/>
        </w:rPr>
        <w:t xml:space="preserve"> final innovations, a total of 26 innovations (15 by women, 9 by men, 2 by</w:t>
      </w:r>
      <w:r w:rsidRPr="00016D37">
        <w:rPr>
          <w:rFonts w:ascii="Times New Roman" w:hAnsi="Times New Roman" w:cs="Times New Roman"/>
          <w:lang w:val="en-GB"/>
        </w:rPr>
        <w:t xml:space="preserve"> women</w:t>
      </w:r>
      <w:r w:rsidR="00091A2C" w:rsidRPr="00016D37">
        <w:rPr>
          <w:rFonts w:ascii="Times New Roman" w:hAnsi="Times New Roman" w:cs="Times New Roman"/>
          <w:lang w:val="en-GB"/>
        </w:rPr>
        <w:t>’s</w:t>
      </w:r>
      <w:r w:rsidR="00B17F72" w:rsidRPr="00016D37">
        <w:rPr>
          <w:rFonts w:ascii="Times New Roman" w:hAnsi="Times New Roman" w:cs="Times New Roman"/>
          <w:lang w:val="en-GB"/>
        </w:rPr>
        <w:t xml:space="preserve"> groups), two short of the planned target of 28 cases, we</w:t>
      </w:r>
      <w:r w:rsidR="003211B9" w:rsidRPr="00016D37">
        <w:rPr>
          <w:rFonts w:ascii="Times New Roman" w:hAnsi="Times New Roman" w:cs="Times New Roman"/>
          <w:lang w:val="en-GB"/>
        </w:rPr>
        <w:t>re jointly selected with communities</w:t>
      </w:r>
      <w:r w:rsidR="00B17F72" w:rsidRPr="00016D37">
        <w:rPr>
          <w:rFonts w:ascii="Times New Roman" w:hAnsi="Times New Roman" w:cs="Times New Roman"/>
          <w:lang w:val="en-GB"/>
        </w:rPr>
        <w:t xml:space="preserve"> and innovators and subjected to PID or joint experimentation </w:t>
      </w:r>
      <w:r w:rsidR="006560E6" w:rsidRPr="00016D37">
        <w:rPr>
          <w:rFonts w:ascii="Times New Roman" w:hAnsi="Times New Roman" w:cs="Times New Roman"/>
          <w:lang w:val="en-GB"/>
        </w:rPr>
        <w:t xml:space="preserve">in order </w:t>
      </w:r>
      <w:r w:rsidR="00B17F72" w:rsidRPr="00016D37">
        <w:rPr>
          <w:rFonts w:ascii="Times New Roman" w:hAnsi="Times New Roman" w:cs="Times New Roman"/>
          <w:lang w:val="en-GB"/>
        </w:rPr>
        <w:t>to increase the benef</w:t>
      </w:r>
      <w:r w:rsidR="003211B9" w:rsidRPr="00016D37">
        <w:rPr>
          <w:rFonts w:ascii="Times New Roman" w:hAnsi="Times New Roman" w:cs="Times New Roman"/>
          <w:lang w:val="en-GB"/>
        </w:rPr>
        <w:t>its from the innovations and to</w:t>
      </w:r>
      <w:r w:rsidR="00B17F72" w:rsidRPr="00016D37">
        <w:rPr>
          <w:rFonts w:ascii="Times New Roman" w:hAnsi="Times New Roman" w:cs="Times New Roman"/>
          <w:lang w:val="en-GB"/>
        </w:rPr>
        <w:t xml:space="preserve"> build</w:t>
      </w:r>
      <w:r w:rsidR="003211B9" w:rsidRPr="00016D37">
        <w:rPr>
          <w:rFonts w:ascii="Times New Roman" w:hAnsi="Times New Roman" w:cs="Times New Roman"/>
          <w:lang w:val="en-GB"/>
        </w:rPr>
        <w:t xml:space="preserve"> </w:t>
      </w:r>
      <w:r w:rsidR="00B17F72" w:rsidRPr="00016D37">
        <w:rPr>
          <w:rFonts w:ascii="Times New Roman" w:hAnsi="Times New Roman" w:cs="Times New Roman"/>
          <w:lang w:val="en-GB"/>
        </w:rPr>
        <w:t>farmers’ research capacities</w:t>
      </w:r>
      <w:r w:rsidR="009D2745">
        <w:rPr>
          <w:rFonts w:ascii="Times New Roman" w:hAnsi="Times New Roman" w:cs="Times New Roman"/>
          <w:lang w:val="en-GB"/>
        </w:rPr>
        <w:t xml:space="preserve"> (see Annex 1)</w:t>
      </w:r>
      <w:r w:rsidR="00B17F72" w:rsidRPr="00016D37">
        <w:rPr>
          <w:rFonts w:ascii="Times New Roman" w:hAnsi="Times New Roman" w:cs="Times New Roman"/>
          <w:lang w:val="en-GB"/>
        </w:rPr>
        <w:t>. The PID processes were facilitated by selected experts from the local MSPs and the interdisciplinary technical teams</w:t>
      </w:r>
      <w:r w:rsidR="002635B1" w:rsidRPr="00016D37">
        <w:rPr>
          <w:rFonts w:ascii="Times New Roman" w:hAnsi="Times New Roman" w:cs="Times New Roman"/>
          <w:lang w:val="en-GB"/>
        </w:rPr>
        <w:t>,</w:t>
      </w:r>
      <w:r w:rsidR="00B17F72" w:rsidRPr="00016D37">
        <w:rPr>
          <w:rFonts w:ascii="Times New Roman" w:hAnsi="Times New Roman" w:cs="Times New Roman"/>
          <w:lang w:val="en-GB"/>
        </w:rPr>
        <w:t xml:space="preserve"> who</w:t>
      </w:r>
      <w:r w:rsidR="003211B9" w:rsidRPr="00016D37">
        <w:rPr>
          <w:rFonts w:ascii="Times New Roman" w:hAnsi="Times New Roman" w:cs="Times New Roman"/>
          <w:lang w:val="en-GB"/>
        </w:rPr>
        <w:t xml:space="preserve"> themselves had benefitted from</w:t>
      </w:r>
      <w:r w:rsidR="00B17F72" w:rsidRPr="00016D37">
        <w:rPr>
          <w:rFonts w:ascii="Times New Roman" w:hAnsi="Times New Roman" w:cs="Times New Roman"/>
          <w:lang w:val="en-GB"/>
        </w:rPr>
        <w:t xml:space="preserve"> </w:t>
      </w:r>
      <w:r w:rsidR="002635B1" w:rsidRPr="00016D37">
        <w:rPr>
          <w:rFonts w:ascii="Times New Roman" w:hAnsi="Times New Roman" w:cs="Times New Roman"/>
          <w:lang w:val="en-GB"/>
        </w:rPr>
        <w:t xml:space="preserve">a </w:t>
      </w:r>
      <w:r w:rsidR="00B17F72" w:rsidRPr="00016D37">
        <w:rPr>
          <w:rFonts w:ascii="Times New Roman" w:hAnsi="Times New Roman" w:cs="Times New Roman"/>
          <w:lang w:val="en-GB"/>
        </w:rPr>
        <w:t>training</w:t>
      </w:r>
      <w:r w:rsidR="004B3598" w:rsidRPr="00016D37">
        <w:rPr>
          <w:rFonts w:ascii="Times New Roman" w:hAnsi="Times New Roman" w:cs="Times New Roman"/>
          <w:lang w:val="en-GB"/>
        </w:rPr>
        <w:t xml:space="preserve"> in promoting local innovation and PID</w:t>
      </w:r>
      <w:r w:rsidR="00B17F72" w:rsidRPr="00016D37">
        <w:rPr>
          <w:rFonts w:ascii="Times New Roman" w:hAnsi="Times New Roman" w:cs="Times New Roman"/>
          <w:lang w:val="en-GB"/>
        </w:rPr>
        <w:t xml:space="preserve"> organ</w:t>
      </w:r>
      <w:r w:rsidR="009D4EC3" w:rsidRPr="00016D37">
        <w:rPr>
          <w:rFonts w:ascii="Times New Roman" w:hAnsi="Times New Roman" w:cs="Times New Roman"/>
          <w:lang w:val="en-GB"/>
        </w:rPr>
        <w:t>is</w:t>
      </w:r>
      <w:r w:rsidR="00B17F72" w:rsidRPr="00016D37">
        <w:rPr>
          <w:rFonts w:ascii="Times New Roman" w:hAnsi="Times New Roman" w:cs="Times New Roman"/>
          <w:lang w:val="en-GB"/>
        </w:rPr>
        <w:t>ed by the CP</w:t>
      </w:r>
      <w:r w:rsidR="002635B1" w:rsidRPr="00016D37">
        <w:rPr>
          <w:rFonts w:ascii="Times New Roman" w:hAnsi="Times New Roman" w:cs="Times New Roman"/>
          <w:lang w:val="en-GB"/>
        </w:rPr>
        <w:t xml:space="preserve"> project coordinator</w:t>
      </w:r>
      <w:r w:rsidR="00B17F72" w:rsidRPr="00016D37">
        <w:rPr>
          <w:rFonts w:ascii="Times New Roman" w:hAnsi="Times New Roman" w:cs="Times New Roman"/>
          <w:lang w:val="en-GB"/>
        </w:rPr>
        <w:t>s</w:t>
      </w:r>
      <w:r w:rsidR="003211B9" w:rsidRPr="00016D37">
        <w:rPr>
          <w:rFonts w:ascii="Times New Roman" w:hAnsi="Times New Roman" w:cs="Times New Roman"/>
          <w:lang w:val="en-GB"/>
        </w:rPr>
        <w:t xml:space="preserve"> at the start of the project</w:t>
      </w:r>
      <w:r w:rsidR="00B17F72" w:rsidRPr="00016D37">
        <w:rPr>
          <w:rFonts w:ascii="Times New Roman" w:hAnsi="Times New Roman" w:cs="Times New Roman"/>
          <w:lang w:val="en-GB"/>
        </w:rPr>
        <w:t xml:space="preserve">. </w:t>
      </w:r>
      <w:r w:rsidR="002635B1" w:rsidRPr="00016D37">
        <w:rPr>
          <w:rFonts w:ascii="Times New Roman" w:hAnsi="Times New Roman" w:cs="Times New Roman"/>
          <w:lang w:val="en-GB"/>
        </w:rPr>
        <w:t>Each CP documented t</w:t>
      </w:r>
      <w:r w:rsidR="00B17F72" w:rsidRPr="00016D37">
        <w:rPr>
          <w:rFonts w:ascii="Times New Roman" w:hAnsi="Times New Roman" w:cs="Times New Roman"/>
          <w:lang w:val="en-GB"/>
        </w:rPr>
        <w:t xml:space="preserve">he processes and outcomes in booklets and brochures and used </w:t>
      </w:r>
      <w:r w:rsidR="002635B1" w:rsidRPr="00016D37">
        <w:rPr>
          <w:rFonts w:ascii="Times New Roman" w:hAnsi="Times New Roman" w:cs="Times New Roman"/>
          <w:lang w:val="en-GB"/>
        </w:rPr>
        <w:t xml:space="preserve">these </w:t>
      </w:r>
      <w:r w:rsidR="00B17F72" w:rsidRPr="00016D37">
        <w:rPr>
          <w:rFonts w:ascii="Times New Roman" w:hAnsi="Times New Roman" w:cs="Times New Roman"/>
          <w:lang w:val="en-GB"/>
        </w:rPr>
        <w:t>for dissemination and policy influencing towards institutional</w:t>
      </w:r>
      <w:r w:rsidR="009D4EC3" w:rsidRPr="00016D37">
        <w:rPr>
          <w:rFonts w:ascii="Times New Roman" w:hAnsi="Times New Roman" w:cs="Times New Roman"/>
          <w:lang w:val="en-GB"/>
        </w:rPr>
        <w:t>is</w:t>
      </w:r>
      <w:r w:rsidR="00B17F72" w:rsidRPr="00016D37">
        <w:rPr>
          <w:rFonts w:ascii="Times New Roman" w:hAnsi="Times New Roman" w:cs="Times New Roman"/>
          <w:lang w:val="en-GB"/>
        </w:rPr>
        <w:t xml:space="preserve">ing </w:t>
      </w:r>
      <w:r w:rsidR="002635B1" w:rsidRPr="00016D37">
        <w:rPr>
          <w:rFonts w:ascii="Times New Roman" w:hAnsi="Times New Roman" w:cs="Times New Roman"/>
          <w:lang w:val="en-GB"/>
        </w:rPr>
        <w:t xml:space="preserve">the </w:t>
      </w:r>
      <w:r w:rsidR="00B17F72" w:rsidRPr="00016D37">
        <w:rPr>
          <w:rFonts w:ascii="Times New Roman" w:hAnsi="Times New Roman" w:cs="Times New Roman"/>
          <w:lang w:val="en-GB"/>
        </w:rPr>
        <w:t xml:space="preserve">PID </w:t>
      </w:r>
      <w:r w:rsidR="002635B1" w:rsidRPr="00016D37">
        <w:rPr>
          <w:rFonts w:ascii="Times New Roman" w:hAnsi="Times New Roman" w:cs="Times New Roman"/>
          <w:lang w:val="en-GB"/>
        </w:rPr>
        <w:t xml:space="preserve">approach </w:t>
      </w:r>
      <w:r w:rsidR="00B17F72" w:rsidRPr="00016D37">
        <w:rPr>
          <w:rFonts w:ascii="Times New Roman" w:hAnsi="Times New Roman" w:cs="Times New Roman"/>
          <w:lang w:val="en-GB"/>
        </w:rPr>
        <w:t xml:space="preserve">within </w:t>
      </w:r>
      <w:r w:rsidR="008F07C2" w:rsidRPr="00016D37">
        <w:rPr>
          <w:rFonts w:ascii="Times New Roman" w:hAnsi="Times New Roman" w:cs="Times New Roman"/>
          <w:lang w:val="en-GB"/>
        </w:rPr>
        <w:t>ARD</w:t>
      </w:r>
      <w:r w:rsidR="00B17F72"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r w:rsidR="00B17F72" w:rsidRPr="00016D37">
        <w:rPr>
          <w:rFonts w:ascii="Times New Roman" w:hAnsi="Times New Roman" w:cs="Times New Roman"/>
          <w:lang w:val="en-GB"/>
        </w:rPr>
        <w:t>Farmer-</w:t>
      </w:r>
      <w:r w:rsidR="002635B1" w:rsidRPr="00016D37">
        <w:rPr>
          <w:rFonts w:ascii="Times New Roman" w:hAnsi="Times New Roman" w:cs="Times New Roman"/>
          <w:lang w:val="en-GB"/>
        </w:rPr>
        <w:t>to-</w:t>
      </w:r>
      <w:r w:rsidR="00B17F72" w:rsidRPr="00016D37">
        <w:rPr>
          <w:rFonts w:ascii="Times New Roman" w:hAnsi="Times New Roman" w:cs="Times New Roman"/>
          <w:lang w:val="en-GB"/>
        </w:rPr>
        <w:t>farmer trainings and provis</w:t>
      </w:r>
      <w:r w:rsidR="00B80921" w:rsidRPr="00016D37">
        <w:rPr>
          <w:rFonts w:ascii="Times New Roman" w:hAnsi="Times New Roman" w:cs="Times New Roman"/>
          <w:lang w:val="en-GB"/>
        </w:rPr>
        <w:t xml:space="preserve">ion of small inputs </w:t>
      </w:r>
      <w:r w:rsidR="002635B1" w:rsidRPr="00016D37">
        <w:rPr>
          <w:rFonts w:ascii="Times New Roman" w:hAnsi="Times New Roman" w:cs="Times New Roman"/>
          <w:lang w:val="en-GB"/>
        </w:rPr>
        <w:t>through</w:t>
      </w:r>
      <w:r w:rsidR="00B80921" w:rsidRPr="00016D37">
        <w:rPr>
          <w:rFonts w:ascii="Times New Roman" w:hAnsi="Times New Roman" w:cs="Times New Roman"/>
          <w:lang w:val="en-GB"/>
        </w:rPr>
        <w:t xml:space="preserve"> </w:t>
      </w:r>
      <w:r w:rsidR="004B3598" w:rsidRPr="00016D37">
        <w:rPr>
          <w:rFonts w:ascii="Times New Roman" w:hAnsi="Times New Roman" w:cs="Times New Roman"/>
          <w:lang w:val="en-GB"/>
        </w:rPr>
        <w:t>the Local Innovation Support F</w:t>
      </w:r>
      <w:r w:rsidR="00B17F72" w:rsidRPr="00016D37">
        <w:rPr>
          <w:rFonts w:ascii="Times New Roman" w:hAnsi="Times New Roman" w:cs="Times New Roman"/>
          <w:lang w:val="en-GB"/>
        </w:rPr>
        <w:t>acility</w:t>
      </w:r>
      <w:r w:rsidR="00B80921" w:rsidRPr="00016D37">
        <w:rPr>
          <w:rFonts w:ascii="Times New Roman" w:hAnsi="Times New Roman" w:cs="Times New Roman"/>
          <w:lang w:val="en-GB"/>
        </w:rPr>
        <w:t xml:space="preserve"> (LISF)</w:t>
      </w:r>
      <w:r w:rsidR="00B17F72" w:rsidRPr="00016D37">
        <w:rPr>
          <w:rFonts w:ascii="Times New Roman" w:hAnsi="Times New Roman" w:cs="Times New Roman"/>
          <w:lang w:val="en-GB"/>
        </w:rPr>
        <w:t xml:space="preserve"> mechanism enabled innovators</w:t>
      </w:r>
      <w:r w:rsidR="002635B1" w:rsidRPr="00016D37">
        <w:rPr>
          <w:rFonts w:ascii="Times New Roman" w:hAnsi="Times New Roman" w:cs="Times New Roman"/>
          <w:lang w:val="en-GB"/>
        </w:rPr>
        <w:t>,</w:t>
      </w:r>
      <w:r w:rsidR="00B17F72" w:rsidRPr="00016D37">
        <w:rPr>
          <w:rFonts w:ascii="Times New Roman" w:hAnsi="Times New Roman" w:cs="Times New Roman"/>
          <w:lang w:val="en-GB"/>
        </w:rPr>
        <w:t xml:space="preserve"> particularly women</w:t>
      </w:r>
      <w:r w:rsidR="00091A2C" w:rsidRPr="00016D37">
        <w:rPr>
          <w:rFonts w:ascii="Times New Roman" w:hAnsi="Times New Roman" w:cs="Times New Roman"/>
          <w:lang w:val="en-GB"/>
        </w:rPr>
        <w:t>’s</w:t>
      </w:r>
      <w:r w:rsidR="00B17F72" w:rsidRPr="00016D37">
        <w:rPr>
          <w:rFonts w:ascii="Times New Roman" w:hAnsi="Times New Roman" w:cs="Times New Roman"/>
          <w:lang w:val="en-GB"/>
        </w:rPr>
        <w:t xml:space="preserve"> group</w:t>
      </w:r>
      <w:r w:rsidR="008C3C85" w:rsidRPr="00016D37">
        <w:rPr>
          <w:rFonts w:ascii="Times New Roman" w:hAnsi="Times New Roman" w:cs="Times New Roman"/>
          <w:lang w:val="en-GB"/>
        </w:rPr>
        <w:t>s</w:t>
      </w:r>
      <w:r w:rsidR="002635B1" w:rsidRPr="00016D37">
        <w:rPr>
          <w:rFonts w:ascii="Times New Roman" w:hAnsi="Times New Roman" w:cs="Times New Roman"/>
          <w:lang w:val="en-GB"/>
        </w:rPr>
        <w:t>,</w:t>
      </w:r>
      <w:r w:rsidR="008C3C85" w:rsidRPr="00016D37">
        <w:rPr>
          <w:rFonts w:ascii="Times New Roman" w:hAnsi="Times New Roman" w:cs="Times New Roman"/>
          <w:lang w:val="en-GB"/>
        </w:rPr>
        <w:t xml:space="preserve"> to scale</w:t>
      </w:r>
      <w:r w:rsidR="00B80921" w:rsidRPr="00016D37">
        <w:rPr>
          <w:rFonts w:ascii="Times New Roman" w:hAnsi="Times New Roman" w:cs="Times New Roman"/>
          <w:lang w:val="en-GB"/>
        </w:rPr>
        <w:t xml:space="preserve"> their</w:t>
      </w:r>
      <w:r w:rsidR="008C3C85" w:rsidRPr="00016D37">
        <w:rPr>
          <w:rFonts w:ascii="Times New Roman" w:hAnsi="Times New Roman" w:cs="Times New Roman"/>
          <w:lang w:val="en-GB"/>
        </w:rPr>
        <w:t xml:space="preserve"> PID outcomes </w:t>
      </w:r>
      <w:r w:rsidR="00ED44E7" w:rsidRPr="00016D37">
        <w:rPr>
          <w:rFonts w:ascii="Times New Roman" w:hAnsi="Times New Roman" w:cs="Times New Roman"/>
          <w:lang w:val="en-GB"/>
        </w:rPr>
        <w:t>for increased benefits</w:t>
      </w:r>
      <w:r w:rsidR="002635B1" w:rsidRPr="00016D37">
        <w:rPr>
          <w:rFonts w:ascii="Times New Roman" w:hAnsi="Times New Roman" w:cs="Times New Roman"/>
          <w:lang w:val="en-GB"/>
        </w:rPr>
        <w:t>. T</w:t>
      </w:r>
      <w:r w:rsidR="008C3C85" w:rsidRPr="00016D37">
        <w:rPr>
          <w:rFonts w:ascii="Times New Roman" w:hAnsi="Times New Roman" w:cs="Times New Roman"/>
          <w:lang w:val="en-GB"/>
        </w:rPr>
        <w:t xml:space="preserve">he </w:t>
      </w:r>
      <w:r w:rsidR="002635B1" w:rsidRPr="00016D37">
        <w:rPr>
          <w:rFonts w:ascii="Times New Roman" w:hAnsi="Times New Roman" w:cs="Times New Roman"/>
          <w:lang w:val="en-GB"/>
        </w:rPr>
        <w:t xml:space="preserve">most </w:t>
      </w:r>
      <w:r w:rsidR="008C3C85" w:rsidRPr="00016D37">
        <w:rPr>
          <w:rFonts w:ascii="Times New Roman" w:hAnsi="Times New Roman" w:cs="Times New Roman"/>
          <w:lang w:val="en-GB"/>
        </w:rPr>
        <w:t xml:space="preserve">popular innovations were </w:t>
      </w:r>
      <w:r w:rsidR="00B80921" w:rsidRPr="00016D37">
        <w:rPr>
          <w:rFonts w:ascii="Times New Roman" w:hAnsi="Times New Roman" w:cs="Times New Roman"/>
          <w:lang w:val="en-GB"/>
        </w:rPr>
        <w:t xml:space="preserve">developed </w:t>
      </w:r>
      <w:r w:rsidR="002635B1" w:rsidRPr="00016D37">
        <w:rPr>
          <w:rFonts w:ascii="Times New Roman" w:hAnsi="Times New Roman" w:cs="Times New Roman"/>
          <w:lang w:val="en-GB"/>
        </w:rPr>
        <w:t xml:space="preserve">by local groups </w:t>
      </w:r>
      <w:r w:rsidR="00B80921" w:rsidRPr="00016D37">
        <w:rPr>
          <w:rFonts w:ascii="Times New Roman" w:hAnsi="Times New Roman" w:cs="Times New Roman"/>
          <w:lang w:val="en-GB"/>
        </w:rPr>
        <w:t>into</w:t>
      </w:r>
      <w:r w:rsidR="00B17F72" w:rsidRPr="00016D37">
        <w:rPr>
          <w:rFonts w:ascii="Times New Roman" w:hAnsi="Times New Roman" w:cs="Times New Roman"/>
          <w:lang w:val="en-GB"/>
        </w:rPr>
        <w:t xml:space="preserve"> profitable ventures </w:t>
      </w:r>
      <w:r w:rsidR="002635B1" w:rsidRPr="00016D37">
        <w:rPr>
          <w:rFonts w:ascii="Times New Roman" w:hAnsi="Times New Roman" w:cs="Times New Roman"/>
          <w:lang w:val="en-GB"/>
        </w:rPr>
        <w:t xml:space="preserve">to generate </w:t>
      </w:r>
      <w:r w:rsidR="00B17F72" w:rsidRPr="00016D37">
        <w:rPr>
          <w:rFonts w:ascii="Times New Roman" w:hAnsi="Times New Roman" w:cs="Times New Roman"/>
          <w:lang w:val="en-GB"/>
        </w:rPr>
        <w:t xml:space="preserve">additional income to </w:t>
      </w:r>
      <w:r w:rsidR="002635B1" w:rsidRPr="00016D37">
        <w:rPr>
          <w:rFonts w:ascii="Times New Roman" w:hAnsi="Times New Roman" w:cs="Times New Roman"/>
          <w:lang w:val="en-GB"/>
        </w:rPr>
        <w:t>help meet</w:t>
      </w:r>
      <w:r w:rsidR="00B17F72" w:rsidRPr="00016D37">
        <w:rPr>
          <w:rFonts w:ascii="Times New Roman" w:hAnsi="Times New Roman" w:cs="Times New Roman"/>
          <w:lang w:val="en-GB"/>
        </w:rPr>
        <w:t xml:space="preserve"> family food and </w:t>
      </w:r>
      <w:r w:rsidR="002635B1" w:rsidRPr="00016D37">
        <w:rPr>
          <w:rFonts w:ascii="Times New Roman" w:hAnsi="Times New Roman" w:cs="Times New Roman"/>
          <w:lang w:val="en-GB"/>
        </w:rPr>
        <w:t xml:space="preserve">other </w:t>
      </w:r>
      <w:r w:rsidR="00B17F72" w:rsidRPr="00016D37">
        <w:rPr>
          <w:rFonts w:ascii="Times New Roman" w:hAnsi="Times New Roman" w:cs="Times New Roman"/>
          <w:lang w:val="en-GB"/>
        </w:rPr>
        <w:t xml:space="preserve">economic needs. </w:t>
      </w:r>
    </w:p>
    <w:p w14:paraId="64AF81EB" w14:textId="4F7424EA" w:rsidR="00B17F72" w:rsidRPr="00016D37" w:rsidRDefault="00B17F72" w:rsidP="00525728">
      <w:pPr>
        <w:spacing w:before="140" w:after="80"/>
        <w:jc w:val="both"/>
        <w:outlineLvl w:val="0"/>
        <w:rPr>
          <w:rFonts w:ascii="Times New Roman" w:hAnsi="Times New Roman" w:cs="Times New Roman"/>
          <w:b/>
          <w:i/>
          <w:lang w:val="en-GB"/>
        </w:rPr>
      </w:pPr>
      <w:r w:rsidRPr="00016D37">
        <w:rPr>
          <w:rFonts w:ascii="Times New Roman" w:hAnsi="Times New Roman" w:cs="Times New Roman"/>
          <w:b/>
          <w:i/>
          <w:lang w:val="en-GB"/>
        </w:rPr>
        <w:t xml:space="preserve">Table 2: Number </w:t>
      </w:r>
      <w:r w:rsidR="00B237AF" w:rsidRPr="00016D37">
        <w:rPr>
          <w:rFonts w:ascii="Times New Roman" w:hAnsi="Times New Roman" w:cs="Times New Roman"/>
          <w:b/>
          <w:i/>
          <w:lang w:val="en-GB"/>
        </w:rPr>
        <w:t xml:space="preserve">of </w:t>
      </w:r>
      <w:r w:rsidRPr="00016D37">
        <w:rPr>
          <w:rFonts w:ascii="Times New Roman" w:hAnsi="Times New Roman" w:cs="Times New Roman"/>
          <w:b/>
          <w:i/>
          <w:lang w:val="en-GB"/>
        </w:rPr>
        <w:t xml:space="preserve">PID cases </w:t>
      </w:r>
      <w:r w:rsidR="00B237AF" w:rsidRPr="00016D37">
        <w:rPr>
          <w:rFonts w:ascii="Times New Roman" w:hAnsi="Times New Roman" w:cs="Times New Roman"/>
          <w:b/>
          <w:i/>
          <w:lang w:val="en-GB"/>
        </w:rPr>
        <w:t>facilitated</w:t>
      </w:r>
      <w:r w:rsidRPr="00016D37">
        <w:rPr>
          <w:rFonts w:ascii="Times New Roman" w:hAnsi="Times New Roman" w:cs="Times New Roman"/>
          <w:b/>
          <w:i/>
          <w:lang w:val="en-GB"/>
        </w:rPr>
        <w:t xml:space="preserve"> </w:t>
      </w:r>
    </w:p>
    <w:tbl>
      <w:tblPr>
        <w:tblStyle w:val="TableGrid1"/>
        <w:tblW w:w="7054" w:type="dxa"/>
        <w:tblLook w:val="04A0" w:firstRow="1" w:lastRow="0" w:firstColumn="1" w:lastColumn="0" w:noHBand="0" w:noVBand="1"/>
      </w:tblPr>
      <w:tblGrid>
        <w:gridCol w:w="2267"/>
        <w:gridCol w:w="1868"/>
        <w:gridCol w:w="2919"/>
      </w:tblGrid>
      <w:tr w:rsidR="00B17F72" w:rsidRPr="00016D37" w14:paraId="1B2421D8" w14:textId="77777777" w:rsidTr="00245C8D">
        <w:trPr>
          <w:trHeight w:val="283"/>
        </w:trPr>
        <w:tc>
          <w:tcPr>
            <w:tcW w:w="2267" w:type="dxa"/>
          </w:tcPr>
          <w:p w14:paraId="3C17F21B" w14:textId="7777777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sz w:val="21"/>
                <w:szCs w:val="21"/>
                <w:lang w:val="en-GB"/>
              </w:rPr>
              <w:t xml:space="preserve"> </w:t>
            </w:r>
            <w:r w:rsidRPr="00016D37">
              <w:rPr>
                <w:rFonts w:ascii="Times New Roman" w:hAnsi="Times New Roman"/>
                <w:b/>
                <w:sz w:val="21"/>
                <w:szCs w:val="21"/>
                <w:lang w:val="en-GB"/>
              </w:rPr>
              <w:t>CP</w:t>
            </w:r>
          </w:p>
        </w:tc>
        <w:tc>
          <w:tcPr>
            <w:tcW w:w="1868" w:type="dxa"/>
          </w:tcPr>
          <w:p w14:paraId="7DAFD890" w14:textId="234450EE"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b/>
                <w:sz w:val="21"/>
                <w:szCs w:val="21"/>
                <w:lang w:val="en-GB"/>
              </w:rPr>
              <w:t xml:space="preserve">CP </w:t>
            </w:r>
            <w:r w:rsidR="002635B1" w:rsidRPr="00016D37">
              <w:rPr>
                <w:rFonts w:ascii="Times New Roman" w:hAnsi="Times New Roman"/>
                <w:b/>
                <w:sz w:val="21"/>
                <w:szCs w:val="21"/>
                <w:lang w:val="en-GB"/>
              </w:rPr>
              <w:t>t</w:t>
            </w:r>
            <w:r w:rsidRPr="00016D37">
              <w:rPr>
                <w:rFonts w:ascii="Times New Roman" w:hAnsi="Times New Roman"/>
                <w:b/>
                <w:sz w:val="21"/>
                <w:szCs w:val="21"/>
                <w:lang w:val="en-GB"/>
              </w:rPr>
              <w:t>arget</w:t>
            </w:r>
          </w:p>
        </w:tc>
        <w:tc>
          <w:tcPr>
            <w:tcW w:w="2919" w:type="dxa"/>
          </w:tcPr>
          <w:p w14:paraId="3EC15D46" w14:textId="18E286FC" w:rsidR="00B17F72" w:rsidRPr="00016D37" w:rsidRDefault="002635B1" w:rsidP="009D2745">
            <w:pPr>
              <w:spacing w:before="30" w:after="30" w:line="259" w:lineRule="auto"/>
              <w:outlineLvl w:val="0"/>
              <w:rPr>
                <w:rFonts w:ascii="Times New Roman" w:hAnsi="Times New Roman"/>
                <w:b/>
                <w:sz w:val="21"/>
                <w:szCs w:val="21"/>
                <w:lang w:val="en-GB"/>
              </w:rPr>
            </w:pPr>
            <w:r w:rsidRPr="00016D37">
              <w:rPr>
                <w:rFonts w:ascii="Times New Roman" w:hAnsi="Times New Roman"/>
                <w:b/>
                <w:sz w:val="21"/>
                <w:szCs w:val="21"/>
                <w:lang w:val="en-GB"/>
              </w:rPr>
              <w:t>PID cases facilitated</w:t>
            </w:r>
            <w:r w:rsidR="00B17F72" w:rsidRPr="00016D37">
              <w:rPr>
                <w:rFonts w:ascii="Times New Roman" w:hAnsi="Times New Roman"/>
                <w:b/>
                <w:sz w:val="21"/>
                <w:szCs w:val="21"/>
                <w:lang w:val="en-GB"/>
              </w:rPr>
              <w:t xml:space="preserve"> </w:t>
            </w:r>
          </w:p>
        </w:tc>
      </w:tr>
      <w:tr w:rsidR="00B17F72" w:rsidRPr="00016D37" w14:paraId="002014C8" w14:textId="77777777" w:rsidTr="00245C8D">
        <w:tc>
          <w:tcPr>
            <w:tcW w:w="2267" w:type="dxa"/>
          </w:tcPr>
          <w:p w14:paraId="54332606" w14:textId="7777777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sz w:val="21"/>
                <w:szCs w:val="21"/>
                <w:lang w:val="en-GB"/>
              </w:rPr>
              <w:t>Burkina Faso</w:t>
            </w:r>
          </w:p>
        </w:tc>
        <w:tc>
          <w:tcPr>
            <w:tcW w:w="1868" w:type="dxa"/>
          </w:tcPr>
          <w:p w14:paraId="494683C1"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8</w:t>
            </w:r>
          </w:p>
        </w:tc>
        <w:tc>
          <w:tcPr>
            <w:tcW w:w="2919" w:type="dxa"/>
          </w:tcPr>
          <w:p w14:paraId="31395935" w14:textId="3E1AA338"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7 (4F/2M/</w:t>
            </w:r>
            <w:r w:rsidR="002635B1" w:rsidRPr="00016D37">
              <w:rPr>
                <w:rFonts w:ascii="Times New Roman" w:hAnsi="Times New Roman"/>
                <w:sz w:val="21"/>
                <w:szCs w:val="21"/>
                <w:lang w:val="en-GB"/>
              </w:rPr>
              <w:t>m</w:t>
            </w:r>
            <w:r w:rsidRPr="00016D37">
              <w:rPr>
                <w:rFonts w:ascii="Times New Roman" w:hAnsi="Times New Roman"/>
                <w:sz w:val="21"/>
                <w:szCs w:val="21"/>
                <w:lang w:val="en-GB"/>
              </w:rPr>
              <w:t>ixed group)</w:t>
            </w:r>
          </w:p>
        </w:tc>
      </w:tr>
      <w:tr w:rsidR="00B17F72" w:rsidRPr="00016D37" w14:paraId="0FC108BF" w14:textId="77777777" w:rsidTr="00245C8D">
        <w:tc>
          <w:tcPr>
            <w:tcW w:w="2267" w:type="dxa"/>
          </w:tcPr>
          <w:p w14:paraId="69C9FDEB" w14:textId="7777777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sz w:val="21"/>
                <w:szCs w:val="21"/>
                <w:lang w:val="en-GB"/>
              </w:rPr>
              <w:t>Cameroon</w:t>
            </w:r>
          </w:p>
        </w:tc>
        <w:tc>
          <w:tcPr>
            <w:tcW w:w="1868" w:type="dxa"/>
          </w:tcPr>
          <w:p w14:paraId="051F023C"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4</w:t>
            </w:r>
          </w:p>
        </w:tc>
        <w:tc>
          <w:tcPr>
            <w:tcW w:w="2919" w:type="dxa"/>
          </w:tcPr>
          <w:p w14:paraId="11A55BD7"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4 (2F/2M)</w:t>
            </w:r>
          </w:p>
        </w:tc>
      </w:tr>
      <w:tr w:rsidR="00B17F72" w:rsidRPr="00016D37" w14:paraId="1B9795E7" w14:textId="77777777" w:rsidTr="00245C8D">
        <w:tc>
          <w:tcPr>
            <w:tcW w:w="2267" w:type="dxa"/>
          </w:tcPr>
          <w:p w14:paraId="7B793F5B" w14:textId="7777777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sz w:val="21"/>
                <w:szCs w:val="21"/>
                <w:lang w:val="en-GB"/>
              </w:rPr>
              <w:t>Ghana</w:t>
            </w:r>
          </w:p>
        </w:tc>
        <w:tc>
          <w:tcPr>
            <w:tcW w:w="1868" w:type="dxa"/>
          </w:tcPr>
          <w:p w14:paraId="75807A32"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8</w:t>
            </w:r>
          </w:p>
        </w:tc>
        <w:tc>
          <w:tcPr>
            <w:tcW w:w="2919" w:type="dxa"/>
          </w:tcPr>
          <w:p w14:paraId="5CDCBEFB" w14:textId="4D18F2C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7 (5F/1M/1</w:t>
            </w:r>
            <w:r w:rsidR="002635B1" w:rsidRPr="00016D37">
              <w:rPr>
                <w:rFonts w:ascii="Times New Roman" w:hAnsi="Times New Roman"/>
                <w:sz w:val="21"/>
                <w:szCs w:val="21"/>
                <w:lang w:val="en-GB"/>
              </w:rPr>
              <w:t xml:space="preserve"> women’s</w:t>
            </w:r>
            <w:r w:rsidRPr="00016D37">
              <w:rPr>
                <w:rFonts w:ascii="Times New Roman" w:hAnsi="Times New Roman"/>
                <w:sz w:val="21"/>
                <w:szCs w:val="21"/>
                <w:lang w:val="en-GB"/>
              </w:rPr>
              <w:t xml:space="preserve"> group)</w:t>
            </w:r>
          </w:p>
        </w:tc>
      </w:tr>
      <w:tr w:rsidR="00B17F72" w:rsidRPr="00016D37" w14:paraId="66A6191A" w14:textId="77777777" w:rsidTr="00245C8D">
        <w:trPr>
          <w:trHeight w:val="60"/>
        </w:trPr>
        <w:tc>
          <w:tcPr>
            <w:tcW w:w="2267" w:type="dxa"/>
          </w:tcPr>
          <w:p w14:paraId="215E75EB" w14:textId="7777777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sz w:val="21"/>
                <w:szCs w:val="21"/>
                <w:lang w:val="en-GB"/>
              </w:rPr>
              <w:t>Kenya</w:t>
            </w:r>
          </w:p>
        </w:tc>
        <w:tc>
          <w:tcPr>
            <w:tcW w:w="1868" w:type="dxa"/>
          </w:tcPr>
          <w:p w14:paraId="3FDE7849"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8</w:t>
            </w:r>
          </w:p>
        </w:tc>
        <w:tc>
          <w:tcPr>
            <w:tcW w:w="2919" w:type="dxa"/>
          </w:tcPr>
          <w:p w14:paraId="54B96009" w14:textId="77777777" w:rsidR="00B17F72" w:rsidRPr="00016D37" w:rsidRDefault="00B17F72" w:rsidP="009D2745">
            <w:pPr>
              <w:spacing w:before="30" w:after="30" w:line="259" w:lineRule="auto"/>
              <w:jc w:val="both"/>
              <w:outlineLvl w:val="0"/>
              <w:rPr>
                <w:rFonts w:ascii="Times New Roman" w:hAnsi="Times New Roman"/>
                <w:sz w:val="21"/>
                <w:szCs w:val="21"/>
                <w:lang w:val="en-GB"/>
              </w:rPr>
            </w:pPr>
            <w:r w:rsidRPr="00016D37">
              <w:rPr>
                <w:rFonts w:ascii="Times New Roman" w:hAnsi="Times New Roman"/>
                <w:sz w:val="21"/>
                <w:szCs w:val="21"/>
                <w:lang w:val="en-GB"/>
              </w:rPr>
              <w:t>8 (4F/4M)</w:t>
            </w:r>
          </w:p>
        </w:tc>
      </w:tr>
      <w:tr w:rsidR="00B17F72" w:rsidRPr="00016D37" w14:paraId="635D7A13" w14:textId="77777777" w:rsidTr="00245C8D">
        <w:tc>
          <w:tcPr>
            <w:tcW w:w="2267" w:type="dxa"/>
          </w:tcPr>
          <w:p w14:paraId="0D1DE080" w14:textId="7777777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b/>
                <w:sz w:val="21"/>
                <w:szCs w:val="21"/>
                <w:lang w:val="en-GB"/>
              </w:rPr>
              <w:t>Total</w:t>
            </w:r>
          </w:p>
        </w:tc>
        <w:tc>
          <w:tcPr>
            <w:tcW w:w="1868" w:type="dxa"/>
          </w:tcPr>
          <w:p w14:paraId="4E3A511C" w14:textId="77777777"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b/>
                <w:sz w:val="21"/>
                <w:szCs w:val="21"/>
                <w:lang w:val="en-GB"/>
              </w:rPr>
              <w:t>28</w:t>
            </w:r>
          </w:p>
        </w:tc>
        <w:tc>
          <w:tcPr>
            <w:tcW w:w="2919" w:type="dxa"/>
          </w:tcPr>
          <w:p w14:paraId="2E468B5F" w14:textId="7EBDA894" w:rsidR="00B17F72" w:rsidRPr="00016D37" w:rsidRDefault="00B17F72" w:rsidP="009D2745">
            <w:pPr>
              <w:spacing w:before="30" w:after="30" w:line="259" w:lineRule="auto"/>
              <w:jc w:val="both"/>
              <w:outlineLvl w:val="0"/>
              <w:rPr>
                <w:rFonts w:ascii="Times New Roman" w:hAnsi="Times New Roman"/>
                <w:b/>
                <w:sz w:val="21"/>
                <w:szCs w:val="21"/>
                <w:lang w:val="en-GB"/>
              </w:rPr>
            </w:pPr>
            <w:r w:rsidRPr="00016D37">
              <w:rPr>
                <w:rFonts w:ascii="Times New Roman" w:hAnsi="Times New Roman"/>
                <w:b/>
                <w:sz w:val="21"/>
                <w:szCs w:val="21"/>
                <w:lang w:val="en-GB"/>
              </w:rPr>
              <w:t>26 (15F/9M/2</w:t>
            </w:r>
            <w:r w:rsidR="00245C8D" w:rsidRPr="00016D37">
              <w:rPr>
                <w:rFonts w:ascii="Times New Roman" w:hAnsi="Times New Roman"/>
                <w:b/>
                <w:sz w:val="21"/>
                <w:szCs w:val="21"/>
                <w:lang w:val="en-GB"/>
              </w:rPr>
              <w:t xml:space="preserve"> g</w:t>
            </w:r>
            <w:r w:rsidRPr="00016D37">
              <w:rPr>
                <w:rFonts w:ascii="Times New Roman" w:hAnsi="Times New Roman"/>
                <w:b/>
                <w:sz w:val="21"/>
                <w:szCs w:val="21"/>
                <w:lang w:val="en-GB"/>
              </w:rPr>
              <w:t>roup</w:t>
            </w:r>
            <w:r w:rsidR="00245C8D" w:rsidRPr="00016D37">
              <w:rPr>
                <w:rFonts w:ascii="Times New Roman" w:hAnsi="Times New Roman"/>
                <w:b/>
                <w:sz w:val="21"/>
                <w:szCs w:val="21"/>
                <w:lang w:val="en-GB"/>
              </w:rPr>
              <w:t>s</w:t>
            </w:r>
            <w:r w:rsidRPr="00016D37">
              <w:rPr>
                <w:rFonts w:ascii="Times New Roman" w:hAnsi="Times New Roman"/>
                <w:b/>
                <w:sz w:val="21"/>
                <w:szCs w:val="21"/>
                <w:lang w:val="en-GB"/>
              </w:rPr>
              <w:t>)</w:t>
            </w:r>
          </w:p>
        </w:tc>
      </w:tr>
    </w:tbl>
    <w:p w14:paraId="686001BB" w14:textId="77777777" w:rsidR="00523DFE" w:rsidRPr="00016D37" w:rsidRDefault="00523DFE" w:rsidP="00523DFE">
      <w:pPr>
        <w:shd w:val="clear" w:color="auto" w:fill="E2EFD9" w:themeFill="accent6" w:themeFillTint="33"/>
        <w:spacing w:before="160" w:after="0"/>
        <w:jc w:val="both"/>
        <w:outlineLvl w:val="0"/>
        <w:rPr>
          <w:rFonts w:ascii="Times New Roman" w:hAnsi="Times New Roman" w:cs="Times New Roman"/>
          <w:sz w:val="21"/>
          <w:szCs w:val="21"/>
          <w:lang w:val="en-GB"/>
        </w:rPr>
      </w:pPr>
      <w:r w:rsidRPr="00016D37">
        <w:rPr>
          <w:rFonts w:ascii="Times New Roman" w:hAnsi="Times New Roman" w:cs="Times New Roman"/>
          <w:i/>
          <w:sz w:val="21"/>
          <w:szCs w:val="21"/>
          <w:lang w:val="en-GB"/>
        </w:rPr>
        <w:lastRenderedPageBreak/>
        <w:t>“Generally, promoting and facilitating PID processes with farmer innovators in the learning sites has generated interest and confidence in farmer innovation and experimentation as innovators, and other community members are trying out new things and innovating independently to meet household food and nutrition needs and livelihoods. Farmers’ relationships with researchers/agricultural advisors have become stronger and more mutually beneficial”</w:t>
      </w:r>
      <w:r w:rsidRPr="00016D37">
        <w:rPr>
          <w:rFonts w:ascii="Times New Roman" w:hAnsi="Times New Roman" w:cs="Times New Roman"/>
          <w:sz w:val="21"/>
          <w:szCs w:val="21"/>
          <w:lang w:val="en-GB"/>
        </w:rPr>
        <w:t xml:space="preserve"> (Margaret </w:t>
      </w:r>
      <w:proofErr w:type="spellStart"/>
      <w:r w:rsidRPr="00016D37">
        <w:rPr>
          <w:rFonts w:ascii="Times New Roman" w:hAnsi="Times New Roman" w:cs="Times New Roman"/>
          <w:sz w:val="21"/>
          <w:szCs w:val="21"/>
          <w:lang w:val="en-GB"/>
        </w:rPr>
        <w:t>Kyiu</w:t>
      </w:r>
      <w:proofErr w:type="spellEnd"/>
      <w:r w:rsidRPr="00016D37">
        <w:rPr>
          <w:rFonts w:ascii="Times New Roman" w:hAnsi="Times New Roman" w:cs="Times New Roman"/>
          <w:sz w:val="21"/>
          <w:szCs w:val="21"/>
          <w:lang w:val="en-GB"/>
        </w:rPr>
        <w:t xml:space="preserve"> &amp; Patricia </w:t>
      </w:r>
      <w:proofErr w:type="spellStart"/>
      <w:r w:rsidRPr="00016D37">
        <w:rPr>
          <w:rFonts w:ascii="Times New Roman" w:hAnsi="Times New Roman" w:cs="Times New Roman"/>
          <w:sz w:val="21"/>
          <w:szCs w:val="21"/>
          <w:lang w:val="en-GB"/>
        </w:rPr>
        <w:t>Formadi</w:t>
      </w:r>
      <w:proofErr w:type="spellEnd"/>
      <w:r w:rsidRPr="00016D37">
        <w:rPr>
          <w:rFonts w:ascii="Times New Roman" w:hAnsi="Times New Roman" w:cs="Times New Roman"/>
          <w:sz w:val="21"/>
          <w:szCs w:val="21"/>
          <w:lang w:val="en-GB"/>
        </w:rPr>
        <w:t>, Prolinnova–Ghana)</w:t>
      </w:r>
      <w:r w:rsidRPr="00016D37">
        <w:rPr>
          <w:rFonts w:ascii="Times New Roman" w:hAnsi="Times New Roman" w:cs="Times New Roman"/>
          <w:i/>
          <w:sz w:val="21"/>
          <w:szCs w:val="21"/>
          <w:lang w:val="en-GB"/>
        </w:rPr>
        <w:t xml:space="preserve">. </w:t>
      </w:r>
    </w:p>
    <w:p w14:paraId="5599B256" w14:textId="0FE1EFA2" w:rsidR="00B17F72" w:rsidRPr="00016D37" w:rsidRDefault="00B17F72" w:rsidP="00523DFE">
      <w:pPr>
        <w:spacing w:before="200" w:after="60"/>
        <w:jc w:val="both"/>
        <w:rPr>
          <w:rFonts w:ascii="Times New Roman" w:hAnsi="Times New Roman" w:cs="Times New Roman"/>
          <w:b/>
          <w:i/>
          <w:lang w:val="en-GB"/>
        </w:rPr>
      </w:pPr>
      <w:r w:rsidRPr="00016D37">
        <w:rPr>
          <w:rFonts w:ascii="Times New Roman" w:hAnsi="Times New Roman" w:cs="Times New Roman"/>
          <w:b/>
          <w:i/>
          <w:lang w:val="en-GB"/>
        </w:rPr>
        <w:t>iii) Innovative capacity of women/ women</w:t>
      </w:r>
      <w:r w:rsidR="00091A2C" w:rsidRPr="00016D37">
        <w:rPr>
          <w:rFonts w:ascii="Times New Roman" w:hAnsi="Times New Roman" w:cs="Times New Roman"/>
          <w:b/>
          <w:i/>
          <w:lang w:val="en-GB"/>
        </w:rPr>
        <w:t>’s</w:t>
      </w:r>
      <w:r w:rsidRPr="00016D37">
        <w:rPr>
          <w:rFonts w:ascii="Times New Roman" w:hAnsi="Times New Roman" w:cs="Times New Roman"/>
          <w:b/>
          <w:i/>
          <w:lang w:val="en-GB"/>
        </w:rPr>
        <w:t xml:space="preserve"> groups is increasingly recogn</w:t>
      </w:r>
      <w:r w:rsidR="009D4EC3" w:rsidRPr="00016D37">
        <w:rPr>
          <w:rFonts w:ascii="Times New Roman" w:hAnsi="Times New Roman" w:cs="Times New Roman"/>
          <w:b/>
          <w:i/>
          <w:lang w:val="en-GB"/>
        </w:rPr>
        <w:t>is</w:t>
      </w:r>
      <w:r w:rsidRPr="00016D37">
        <w:rPr>
          <w:rFonts w:ascii="Times New Roman" w:hAnsi="Times New Roman" w:cs="Times New Roman"/>
          <w:b/>
          <w:i/>
          <w:lang w:val="en-GB"/>
        </w:rPr>
        <w:t>ed</w:t>
      </w:r>
    </w:p>
    <w:p w14:paraId="4CF930F3" w14:textId="65197758" w:rsidR="00245C8D" w:rsidRPr="00016D37" w:rsidRDefault="00BB3E76" w:rsidP="00C00B98">
      <w:pPr>
        <w:jc w:val="both"/>
        <w:rPr>
          <w:rFonts w:ascii="Times New Roman" w:hAnsi="Times New Roman" w:cs="Times New Roman"/>
          <w:shd w:val="clear" w:color="auto" w:fill="E2EFD9" w:themeFill="accent6" w:themeFillTint="33"/>
          <w:lang w:val="en-GB"/>
        </w:rPr>
      </w:pPr>
      <w:r w:rsidRPr="00016D37">
        <w:rPr>
          <w:rFonts w:ascii="Times New Roman" w:hAnsi="Times New Roman" w:cs="Times New Roman"/>
          <w:lang w:val="en-GB"/>
        </w:rPr>
        <w:t>The</w:t>
      </w:r>
      <w:r w:rsidR="00B17F72" w:rsidRPr="00016D37">
        <w:rPr>
          <w:rFonts w:ascii="Times New Roman" w:hAnsi="Times New Roman" w:cs="Times New Roman"/>
          <w:lang w:val="en-GB"/>
        </w:rPr>
        <w:t xml:space="preserve"> </w:t>
      </w:r>
      <w:r w:rsidR="00A35DD0" w:rsidRPr="00016D37">
        <w:rPr>
          <w:rFonts w:ascii="Times New Roman" w:hAnsi="Times New Roman" w:cs="Times New Roman"/>
          <w:lang w:val="en-GB"/>
        </w:rPr>
        <w:t>focus on w</w:t>
      </w:r>
      <w:r w:rsidR="00B17F72" w:rsidRPr="00016D37">
        <w:rPr>
          <w:rFonts w:ascii="Times New Roman" w:hAnsi="Times New Roman" w:cs="Times New Roman"/>
          <w:lang w:val="en-GB"/>
        </w:rPr>
        <w:t>omen under the project ha</w:t>
      </w:r>
      <w:r w:rsidR="00B237AF" w:rsidRPr="00016D37">
        <w:rPr>
          <w:rFonts w:ascii="Times New Roman" w:hAnsi="Times New Roman" w:cs="Times New Roman"/>
          <w:lang w:val="en-GB"/>
        </w:rPr>
        <w:t>s</w:t>
      </w:r>
      <w:r w:rsidR="00B17F72" w:rsidRPr="00016D37">
        <w:rPr>
          <w:rFonts w:ascii="Times New Roman" w:hAnsi="Times New Roman" w:cs="Times New Roman"/>
          <w:lang w:val="en-GB"/>
        </w:rPr>
        <w:t xml:space="preserve"> increased their involvement in </w:t>
      </w:r>
      <w:r w:rsidR="00B237AF" w:rsidRPr="00016D37">
        <w:rPr>
          <w:rFonts w:ascii="Times New Roman" w:hAnsi="Times New Roman" w:cs="Times New Roman"/>
          <w:lang w:val="en-GB"/>
        </w:rPr>
        <w:t xml:space="preserve">local </w:t>
      </w:r>
      <w:r w:rsidR="00B17F72" w:rsidRPr="00016D37">
        <w:rPr>
          <w:rFonts w:ascii="Times New Roman" w:hAnsi="Times New Roman" w:cs="Times New Roman"/>
          <w:lang w:val="en-GB"/>
        </w:rPr>
        <w:t xml:space="preserve">innovation and PID </w:t>
      </w:r>
      <w:r w:rsidR="002D24F9" w:rsidRPr="00016D37">
        <w:rPr>
          <w:rFonts w:ascii="Times New Roman" w:hAnsi="Times New Roman" w:cs="Times New Roman"/>
          <w:lang w:val="en-GB"/>
        </w:rPr>
        <w:t xml:space="preserve">activities </w:t>
      </w:r>
      <w:r w:rsidR="00B17F72" w:rsidRPr="00016D37">
        <w:rPr>
          <w:rFonts w:ascii="Times New Roman" w:hAnsi="Times New Roman" w:cs="Times New Roman"/>
          <w:lang w:val="en-GB"/>
        </w:rPr>
        <w:t xml:space="preserve">in the </w:t>
      </w:r>
      <w:r w:rsidR="00DE5F64" w:rsidRPr="00016D37">
        <w:rPr>
          <w:rFonts w:ascii="Times New Roman" w:hAnsi="Times New Roman" w:cs="Times New Roman"/>
          <w:lang w:val="en-GB"/>
        </w:rPr>
        <w:t>action-</w:t>
      </w:r>
      <w:r w:rsidR="00B17F72" w:rsidRPr="00016D37">
        <w:rPr>
          <w:rFonts w:ascii="Times New Roman" w:hAnsi="Times New Roman" w:cs="Times New Roman"/>
          <w:lang w:val="en-GB"/>
        </w:rPr>
        <w:t>learning sites. Th</w:t>
      </w:r>
      <w:r w:rsidR="00D8075E" w:rsidRPr="00016D37">
        <w:rPr>
          <w:rFonts w:ascii="Times New Roman" w:hAnsi="Times New Roman" w:cs="Times New Roman"/>
          <w:lang w:val="en-GB"/>
        </w:rPr>
        <w:t xml:space="preserve">is has boosted </w:t>
      </w:r>
      <w:r w:rsidR="002D24F9" w:rsidRPr="00016D37">
        <w:rPr>
          <w:rFonts w:ascii="Times New Roman" w:hAnsi="Times New Roman" w:cs="Times New Roman"/>
          <w:lang w:val="en-GB"/>
        </w:rPr>
        <w:t>their innovative</w:t>
      </w:r>
      <w:r w:rsidR="00B17F72" w:rsidRPr="00016D37">
        <w:rPr>
          <w:rFonts w:ascii="Times New Roman" w:hAnsi="Times New Roman" w:cs="Times New Roman"/>
          <w:lang w:val="en-GB"/>
        </w:rPr>
        <w:t xml:space="preserve"> and technical capacities, confidence levels, social </w:t>
      </w:r>
      <w:r w:rsidR="002D24F9" w:rsidRPr="00016D37">
        <w:rPr>
          <w:rFonts w:ascii="Times New Roman" w:hAnsi="Times New Roman" w:cs="Times New Roman"/>
          <w:lang w:val="en-GB"/>
        </w:rPr>
        <w:t xml:space="preserve">status, as well as </w:t>
      </w:r>
      <w:r w:rsidR="00B17F72" w:rsidRPr="00016D37">
        <w:rPr>
          <w:rFonts w:ascii="Times New Roman" w:hAnsi="Times New Roman" w:cs="Times New Roman"/>
          <w:lang w:val="en-GB"/>
        </w:rPr>
        <w:t>food</w:t>
      </w:r>
      <w:r w:rsidR="00D8075E" w:rsidRPr="00016D37">
        <w:rPr>
          <w:rFonts w:ascii="Times New Roman" w:hAnsi="Times New Roman" w:cs="Times New Roman"/>
          <w:lang w:val="en-GB"/>
        </w:rPr>
        <w:t xml:space="preserve"> security and income situation</w:t>
      </w:r>
      <w:r w:rsidR="00B17F72" w:rsidRPr="00016D37">
        <w:rPr>
          <w:rFonts w:ascii="Times New Roman" w:hAnsi="Times New Roman" w:cs="Times New Roman"/>
          <w:lang w:val="en-GB"/>
        </w:rPr>
        <w:t xml:space="preserve"> </w:t>
      </w:r>
      <w:r w:rsidR="00D8075E" w:rsidRPr="00016D37">
        <w:rPr>
          <w:rFonts w:ascii="Times New Roman" w:hAnsi="Times New Roman" w:cs="Times New Roman"/>
          <w:lang w:val="en-GB"/>
        </w:rPr>
        <w:t xml:space="preserve">and </w:t>
      </w:r>
      <w:r w:rsidR="00A35DD0" w:rsidRPr="00016D37">
        <w:rPr>
          <w:rFonts w:ascii="Times New Roman" w:hAnsi="Times New Roman" w:cs="Times New Roman"/>
          <w:lang w:val="en-GB"/>
        </w:rPr>
        <w:t xml:space="preserve">their </w:t>
      </w:r>
      <w:r w:rsidR="00E0691B" w:rsidRPr="00016D37">
        <w:rPr>
          <w:rFonts w:ascii="Times New Roman" w:hAnsi="Times New Roman" w:cs="Times New Roman"/>
          <w:lang w:val="en-GB"/>
        </w:rPr>
        <w:t>economic</w:t>
      </w:r>
      <w:r w:rsidR="00D8075E" w:rsidRPr="00016D37">
        <w:rPr>
          <w:rFonts w:ascii="Times New Roman" w:hAnsi="Times New Roman" w:cs="Times New Roman"/>
          <w:lang w:val="en-GB"/>
        </w:rPr>
        <w:t xml:space="preserve"> empowerment. It has also</w:t>
      </w:r>
      <w:r w:rsidR="00B17F72" w:rsidRPr="00016D37">
        <w:rPr>
          <w:rFonts w:ascii="Times New Roman" w:hAnsi="Times New Roman" w:cs="Times New Roman"/>
          <w:lang w:val="en-GB"/>
        </w:rPr>
        <w:t xml:space="preserve"> </w:t>
      </w:r>
      <w:r w:rsidR="00D8075E" w:rsidRPr="00016D37">
        <w:rPr>
          <w:rFonts w:ascii="Times New Roman" w:hAnsi="Times New Roman" w:cs="Times New Roman"/>
          <w:lang w:val="en-GB"/>
        </w:rPr>
        <w:t>reduced</w:t>
      </w:r>
      <w:r w:rsidR="00B17F72" w:rsidRPr="00016D37">
        <w:rPr>
          <w:rFonts w:ascii="Times New Roman" w:hAnsi="Times New Roman" w:cs="Times New Roman"/>
          <w:lang w:val="en-GB"/>
        </w:rPr>
        <w:t xml:space="preserve"> gender inequalities in access </w:t>
      </w:r>
      <w:r w:rsidR="00A35DD0" w:rsidRPr="00016D37">
        <w:rPr>
          <w:rFonts w:ascii="Times New Roman" w:hAnsi="Times New Roman" w:cs="Times New Roman"/>
          <w:lang w:val="en-GB"/>
        </w:rPr>
        <w:t xml:space="preserve">to </w:t>
      </w:r>
      <w:r w:rsidR="00B17F72" w:rsidRPr="00016D37">
        <w:rPr>
          <w:rFonts w:ascii="Times New Roman" w:hAnsi="Times New Roman" w:cs="Times New Roman"/>
          <w:lang w:val="en-GB"/>
        </w:rPr>
        <w:t>and control of household assets</w:t>
      </w:r>
      <w:r w:rsidR="00B17F72" w:rsidRPr="00016D37">
        <w:rPr>
          <w:rFonts w:ascii="Times New Roman" w:hAnsi="Times New Roman" w:cs="Times New Roman"/>
          <w:shd w:val="clear" w:color="auto" w:fill="E2EFD9" w:themeFill="accent6" w:themeFillTint="33"/>
          <w:lang w:val="en-GB"/>
        </w:rPr>
        <w:t xml:space="preserve">. </w:t>
      </w:r>
    </w:p>
    <w:p w14:paraId="6D6D35F7" w14:textId="31DCA135" w:rsidR="00E0691B" w:rsidRPr="00016D37" w:rsidRDefault="00E0691B" w:rsidP="00C00B98">
      <w:pPr>
        <w:jc w:val="both"/>
        <w:rPr>
          <w:rFonts w:ascii="Times New Roman" w:hAnsi="Times New Roman" w:cs="Times New Roman"/>
          <w:i/>
          <w:sz w:val="21"/>
          <w:szCs w:val="21"/>
          <w:lang w:val="en-GB"/>
        </w:rPr>
      </w:pPr>
      <w:r w:rsidRPr="00016D37">
        <w:rPr>
          <w:rFonts w:ascii="Times New Roman" w:hAnsi="Times New Roman" w:cs="Times New Roman"/>
          <w:sz w:val="21"/>
          <w:szCs w:val="21"/>
          <w:shd w:val="clear" w:color="auto" w:fill="E2EFD9" w:themeFill="accent6" w:themeFillTint="33"/>
          <w:lang w:val="en-GB"/>
        </w:rPr>
        <w:t>“</w:t>
      </w:r>
      <w:r w:rsidRPr="00016D37">
        <w:rPr>
          <w:rFonts w:ascii="Times New Roman" w:hAnsi="Times New Roman" w:cs="Times New Roman"/>
          <w:i/>
          <w:sz w:val="21"/>
          <w:szCs w:val="21"/>
          <w:shd w:val="clear" w:color="auto" w:fill="E2EFD9" w:themeFill="accent6" w:themeFillTint="33"/>
          <w:lang w:val="en-GB"/>
        </w:rPr>
        <w:t>Overall, women have gained confidence, feel happy, take decisions without interference and decide on what crops to cultivate without objection from anyone. Some women have been empowered to facilitate training programmes on their innovations in other communities.</w:t>
      </w:r>
      <w:r w:rsidRPr="00016D37">
        <w:rPr>
          <w:sz w:val="21"/>
          <w:szCs w:val="21"/>
          <w:shd w:val="clear" w:color="auto" w:fill="E2EFD9" w:themeFill="accent6" w:themeFillTint="33"/>
          <w:lang w:val="en-GB"/>
        </w:rPr>
        <w:t xml:space="preserve"> </w:t>
      </w:r>
      <w:r w:rsidRPr="00016D37">
        <w:rPr>
          <w:rFonts w:ascii="Times New Roman" w:hAnsi="Times New Roman" w:cs="Times New Roman"/>
          <w:i/>
          <w:sz w:val="21"/>
          <w:szCs w:val="21"/>
          <w:shd w:val="clear" w:color="auto" w:fill="E2EFD9" w:themeFill="accent6" w:themeFillTint="33"/>
          <w:lang w:val="en-GB"/>
        </w:rPr>
        <w:t>Women’s voices are heard more than before in household</w:t>
      </w:r>
      <w:r w:rsidR="00A35DD0" w:rsidRPr="00016D37">
        <w:rPr>
          <w:rFonts w:ascii="Times New Roman" w:hAnsi="Times New Roman" w:cs="Times New Roman"/>
          <w:i/>
          <w:sz w:val="21"/>
          <w:szCs w:val="21"/>
          <w:shd w:val="clear" w:color="auto" w:fill="E2EFD9" w:themeFill="accent6" w:themeFillTint="33"/>
          <w:lang w:val="en-GB"/>
        </w:rPr>
        <w:t>-</w:t>
      </w:r>
      <w:r w:rsidRPr="00016D37">
        <w:rPr>
          <w:rFonts w:ascii="Times New Roman" w:hAnsi="Times New Roman" w:cs="Times New Roman"/>
          <w:i/>
          <w:sz w:val="21"/>
          <w:szCs w:val="21"/>
          <w:shd w:val="clear" w:color="auto" w:fill="E2EFD9" w:themeFill="accent6" w:themeFillTint="33"/>
          <w:lang w:val="en-GB"/>
        </w:rPr>
        <w:t xml:space="preserve"> and community-level decision-making meetings” </w:t>
      </w:r>
      <w:r w:rsidRPr="00016D37">
        <w:rPr>
          <w:rFonts w:ascii="Times New Roman" w:hAnsi="Times New Roman" w:cs="Times New Roman"/>
          <w:sz w:val="21"/>
          <w:szCs w:val="21"/>
          <w:shd w:val="clear" w:color="auto" w:fill="E2EFD9" w:themeFill="accent6" w:themeFillTint="33"/>
          <w:lang w:val="en-GB"/>
        </w:rPr>
        <w:t>(External evaluation report</w:t>
      </w:r>
      <w:r w:rsidR="00C00B98" w:rsidRPr="00016D37">
        <w:rPr>
          <w:rFonts w:ascii="Times New Roman" w:hAnsi="Times New Roman" w:cs="Times New Roman"/>
          <w:sz w:val="21"/>
          <w:szCs w:val="21"/>
          <w:shd w:val="clear" w:color="auto" w:fill="E2EFD9" w:themeFill="accent6" w:themeFillTint="33"/>
          <w:lang w:val="en-GB"/>
        </w:rPr>
        <w:t xml:space="preserve"> by </w:t>
      </w:r>
      <w:proofErr w:type="spellStart"/>
      <w:r w:rsidR="00C00B98" w:rsidRPr="00016D37">
        <w:rPr>
          <w:rFonts w:ascii="Times New Roman" w:hAnsi="Times New Roman" w:cs="Times New Roman"/>
          <w:sz w:val="21"/>
          <w:szCs w:val="21"/>
          <w:shd w:val="clear" w:color="auto" w:fill="E2EFD9" w:themeFill="accent6" w:themeFillTint="33"/>
          <w:lang w:val="en-GB"/>
        </w:rPr>
        <w:t>Atengdem</w:t>
      </w:r>
      <w:proofErr w:type="spellEnd"/>
      <w:r w:rsidR="00C00B98" w:rsidRPr="00016D37">
        <w:rPr>
          <w:rFonts w:ascii="Times New Roman" w:hAnsi="Times New Roman" w:cs="Times New Roman"/>
          <w:sz w:val="21"/>
          <w:szCs w:val="21"/>
          <w:shd w:val="clear" w:color="auto" w:fill="E2EFD9" w:themeFill="accent6" w:themeFillTint="33"/>
          <w:lang w:val="en-GB"/>
        </w:rPr>
        <w:t xml:space="preserve"> </w:t>
      </w:r>
      <w:r w:rsidR="00C00B98" w:rsidRPr="00016D37">
        <w:rPr>
          <w:rFonts w:ascii="Times New Roman" w:hAnsi="Times New Roman" w:cs="Times New Roman"/>
          <w:i/>
          <w:sz w:val="21"/>
          <w:szCs w:val="21"/>
          <w:shd w:val="clear" w:color="auto" w:fill="E2EFD9" w:themeFill="accent6" w:themeFillTint="33"/>
          <w:lang w:val="en-GB"/>
        </w:rPr>
        <w:t>et al.</w:t>
      </w:r>
      <w:r w:rsidRPr="00016D37">
        <w:rPr>
          <w:rFonts w:ascii="Times New Roman" w:hAnsi="Times New Roman" w:cs="Times New Roman"/>
          <w:i/>
          <w:sz w:val="21"/>
          <w:szCs w:val="21"/>
          <w:shd w:val="clear" w:color="auto" w:fill="E2EFD9" w:themeFill="accent6" w:themeFillTint="33"/>
          <w:lang w:val="en-GB"/>
        </w:rPr>
        <w:t xml:space="preserve"> </w:t>
      </w:r>
      <w:r w:rsidR="00F64877" w:rsidRPr="00016D37">
        <w:rPr>
          <w:rFonts w:ascii="Times New Roman" w:hAnsi="Times New Roman" w:cs="Times New Roman"/>
          <w:sz w:val="21"/>
          <w:szCs w:val="21"/>
          <w:shd w:val="clear" w:color="auto" w:fill="E2EFD9" w:themeFill="accent6" w:themeFillTint="33"/>
          <w:lang w:val="en-GB"/>
        </w:rPr>
        <w:t>2022)</w:t>
      </w:r>
      <w:r w:rsidR="00F64877" w:rsidRPr="00016D37">
        <w:rPr>
          <w:rFonts w:ascii="Times New Roman" w:hAnsi="Times New Roman" w:cs="Times New Roman"/>
          <w:i/>
          <w:sz w:val="21"/>
          <w:szCs w:val="21"/>
          <w:shd w:val="clear" w:color="auto" w:fill="E2EFD9" w:themeFill="accent6" w:themeFillTint="33"/>
          <w:lang w:val="en-GB"/>
        </w:rPr>
        <w:t>.</w:t>
      </w:r>
      <w:r w:rsidR="0030079E" w:rsidRPr="00016D37">
        <w:rPr>
          <w:rFonts w:ascii="Times New Roman" w:hAnsi="Times New Roman" w:cs="Times New Roman"/>
          <w:i/>
          <w:sz w:val="21"/>
          <w:szCs w:val="21"/>
          <w:lang w:val="en-GB"/>
        </w:rPr>
        <w:t xml:space="preserve"> </w:t>
      </w:r>
    </w:p>
    <w:p w14:paraId="2322FA55" w14:textId="71306286" w:rsidR="00BA27C2" w:rsidRPr="00016D37" w:rsidRDefault="00B17F72" w:rsidP="00C00B98">
      <w:pPr>
        <w:jc w:val="both"/>
        <w:rPr>
          <w:rFonts w:ascii="Times New Roman" w:hAnsi="Times New Roman" w:cs="Times New Roman"/>
          <w:lang w:val="en-GB"/>
        </w:rPr>
      </w:pPr>
      <w:r w:rsidRPr="00016D37">
        <w:rPr>
          <w:rFonts w:ascii="Times New Roman" w:hAnsi="Times New Roman" w:cs="Times New Roman"/>
          <w:lang w:val="en-GB"/>
        </w:rPr>
        <w:t>Outstanding women innovators and women</w:t>
      </w:r>
      <w:r w:rsidR="00091A2C" w:rsidRPr="00016D37">
        <w:rPr>
          <w:rFonts w:ascii="Times New Roman" w:hAnsi="Times New Roman" w:cs="Times New Roman"/>
          <w:lang w:val="en-GB"/>
        </w:rPr>
        <w:t>’s</w:t>
      </w:r>
      <w:r w:rsidRPr="00016D37">
        <w:rPr>
          <w:rFonts w:ascii="Times New Roman" w:hAnsi="Times New Roman" w:cs="Times New Roman"/>
          <w:lang w:val="en-GB"/>
        </w:rPr>
        <w:t xml:space="preserve"> groups have been recogn</w:t>
      </w:r>
      <w:r w:rsidR="009D4EC3" w:rsidRPr="00016D37">
        <w:rPr>
          <w:rFonts w:ascii="Times New Roman" w:hAnsi="Times New Roman" w:cs="Times New Roman"/>
          <w:lang w:val="en-GB"/>
        </w:rPr>
        <w:t>is</w:t>
      </w:r>
      <w:r w:rsidRPr="00016D37">
        <w:rPr>
          <w:rFonts w:ascii="Times New Roman" w:hAnsi="Times New Roman" w:cs="Times New Roman"/>
          <w:lang w:val="en-GB"/>
        </w:rPr>
        <w:t>ed or awarded in various ways</w:t>
      </w:r>
      <w:r w:rsidR="00A35DD0" w:rsidRPr="00016D37">
        <w:rPr>
          <w:rFonts w:ascii="Times New Roman" w:hAnsi="Times New Roman" w:cs="Times New Roman"/>
          <w:lang w:val="en-GB"/>
        </w:rPr>
        <w:t>; this</w:t>
      </w:r>
      <w:r w:rsidRPr="00016D37">
        <w:rPr>
          <w:rFonts w:ascii="Times New Roman" w:hAnsi="Times New Roman" w:cs="Times New Roman"/>
          <w:lang w:val="en-GB"/>
        </w:rPr>
        <w:t xml:space="preserve"> has greatly inspired and motivated </w:t>
      </w:r>
      <w:r w:rsidR="007D73F3" w:rsidRPr="00016D37">
        <w:rPr>
          <w:rFonts w:ascii="Times New Roman" w:hAnsi="Times New Roman" w:cs="Times New Roman"/>
          <w:lang w:val="en-GB"/>
        </w:rPr>
        <w:t>them to continue to innovate,</w:t>
      </w:r>
      <w:r w:rsidRPr="00016D37">
        <w:rPr>
          <w:rFonts w:ascii="Times New Roman" w:hAnsi="Times New Roman" w:cs="Times New Roman"/>
          <w:lang w:val="en-GB"/>
        </w:rPr>
        <w:t xml:space="preserve"> scale up and share their achievement</w:t>
      </w:r>
      <w:r w:rsidR="00A35DD0" w:rsidRPr="00016D37">
        <w:rPr>
          <w:rFonts w:ascii="Times New Roman" w:hAnsi="Times New Roman" w:cs="Times New Roman"/>
          <w:lang w:val="en-GB"/>
        </w:rPr>
        <w:t>s</w:t>
      </w:r>
      <w:r w:rsidRPr="00016D37">
        <w:rPr>
          <w:rFonts w:ascii="Times New Roman" w:hAnsi="Times New Roman" w:cs="Times New Roman"/>
          <w:lang w:val="en-GB"/>
        </w:rPr>
        <w:t xml:space="preserve"> to affect the wider societies and communities they live in. The forms of recognition and awards included certificates and simple farm to</w:t>
      </w:r>
      <w:r w:rsidR="00ED3A0F" w:rsidRPr="00016D37">
        <w:rPr>
          <w:rFonts w:ascii="Times New Roman" w:hAnsi="Times New Roman" w:cs="Times New Roman"/>
          <w:lang w:val="en-GB"/>
        </w:rPr>
        <w:t xml:space="preserve">ols </w:t>
      </w:r>
      <w:r w:rsidR="00A35DD0" w:rsidRPr="00016D37">
        <w:rPr>
          <w:rFonts w:ascii="Times New Roman" w:hAnsi="Times New Roman" w:cs="Times New Roman"/>
          <w:lang w:val="en-GB"/>
        </w:rPr>
        <w:t xml:space="preserve">given </w:t>
      </w:r>
      <w:r w:rsidR="00ED3A0F" w:rsidRPr="00016D37">
        <w:rPr>
          <w:rFonts w:ascii="Times New Roman" w:hAnsi="Times New Roman" w:cs="Times New Roman"/>
          <w:lang w:val="en-GB"/>
        </w:rPr>
        <w:t xml:space="preserve">by government institutions. Recognition was also in the form of invitation to share innovation success stories </w:t>
      </w:r>
      <w:r w:rsidRPr="00016D37">
        <w:rPr>
          <w:rFonts w:ascii="Times New Roman" w:hAnsi="Times New Roman" w:cs="Times New Roman"/>
          <w:lang w:val="en-GB"/>
        </w:rPr>
        <w:t>at public events, shar</w:t>
      </w:r>
      <w:r w:rsidR="00A35DD0" w:rsidRPr="00016D37">
        <w:rPr>
          <w:rFonts w:ascii="Times New Roman" w:hAnsi="Times New Roman" w:cs="Times New Roman"/>
          <w:lang w:val="en-GB"/>
        </w:rPr>
        <w:t>ing on local radio, short video</w:t>
      </w:r>
      <w:r w:rsidR="00BA27C2" w:rsidRPr="00016D37">
        <w:rPr>
          <w:rFonts w:ascii="Times New Roman" w:hAnsi="Times New Roman" w:cs="Times New Roman"/>
          <w:lang w:val="en-GB"/>
        </w:rPr>
        <w:t xml:space="preserve"> documentaries on achievements, as well as featuring women</w:t>
      </w:r>
      <w:r w:rsidRPr="00016D37">
        <w:rPr>
          <w:rFonts w:ascii="Times New Roman" w:hAnsi="Times New Roman" w:cs="Times New Roman"/>
          <w:lang w:val="en-GB"/>
        </w:rPr>
        <w:t xml:space="preserve"> in magazines and farmer innovation fairs</w:t>
      </w:r>
      <w:r w:rsidR="00BA27C2" w:rsidRPr="00016D37">
        <w:rPr>
          <w:rFonts w:ascii="Times New Roman" w:hAnsi="Times New Roman" w:cs="Times New Roman"/>
          <w:lang w:val="en-GB"/>
        </w:rPr>
        <w:t xml:space="preserve">. Country-specific achievements in </w:t>
      </w:r>
      <w:r w:rsidR="00A35DD0" w:rsidRPr="00016D37">
        <w:rPr>
          <w:rFonts w:ascii="Times New Roman" w:hAnsi="Times New Roman" w:cs="Times New Roman"/>
          <w:lang w:val="en-GB"/>
        </w:rPr>
        <w:t xml:space="preserve">increasing </w:t>
      </w:r>
      <w:r w:rsidR="00686F6D" w:rsidRPr="00016D37">
        <w:rPr>
          <w:rFonts w:ascii="Times New Roman" w:hAnsi="Times New Roman" w:cs="Times New Roman"/>
          <w:lang w:val="en-GB"/>
        </w:rPr>
        <w:t>recognition of women innovators</w:t>
      </w:r>
      <w:r w:rsidR="00BA27C2" w:rsidRPr="00016D37">
        <w:rPr>
          <w:rFonts w:ascii="Times New Roman" w:hAnsi="Times New Roman" w:cs="Times New Roman"/>
          <w:lang w:val="en-GB"/>
        </w:rPr>
        <w:t xml:space="preserve"> are highlighted below</w:t>
      </w:r>
      <w:r w:rsidR="00686F6D" w:rsidRPr="00016D37">
        <w:rPr>
          <w:rFonts w:ascii="Times New Roman" w:hAnsi="Times New Roman" w:cs="Times New Roman"/>
          <w:lang w:val="en-GB"/>
        </w:rPr>
        <w:t>.</w:t>
      </w:r>
    </w:p>
    <w:p w14:paraId="3FAF2FEF" w14:textId="77777777" w:rsidR="00BC0BC0" w:rsidRPr="00016D37" w:rsidRDefault="00BC0BC0" w:rsidP="00523DFE">
      <w:pPr>
        <w:shd w:val="clear" w:color="auto" w:fill="E2EFD9" w:themeFill="accent6" w:themeFillTint="33"/>
        <w:spacing w:before="200" w:after="0"/>
        <w:jc w:val="both"/>
        <w:outlineLvl w:val="0"/>
        <w:rPr>
          <w:rFonts w:ascii="Times New Roman" w:hAnsi="Times New Roman" w:cs="Times New Roman"/>
          <w:i/>
          <w:sz w:val="21"/>
          <w:szCs w:val="21"/>
          <w:lang w:val="en-GB"/>
        </w:rPr>
      </w:pPr>
      <w:r w:rsidRPr="00016D37">
        <w:rPr>
          <w:rFonts w:ascii="Times New Roman" w:hAnsi="Times New Roman" w:cs="Times New Roman"/>
          <w:b/>
          <w:i/>
          <w:sz w:val="21"/>
          <w:szCs w:val="21"/>
          <w:lang w:val="en-GB"/>
        </w:rPr>
        <w:t>Burkina Faso</w:t>
      </w:r>
      <w:r w:rsidRPr="00016D37">
        <w:rPr>
          <w:rFonts w:ascii="Times New Roman" w:hAnsi="Times New Roman" w:cs="Times New Roman"/>
          <w:i/>
          <w:sz w:val="21"/>
          <w:szCs w:val="21"/>
          <w:lang w:val="en-GB"/>
        </w:rPr>
        <w:t xml:space="preserve">: </w:t>
      </w:r>
    </w:p>
    <w:p w14:paraId="3ECEAAA2" w14:textId="63D72618" w:rsidR="00BC0BC0" w:rsidRPr="00016D37" w:rsidRDefault="00BC0BC0" w:rsidP="00C00B98">
      <w:pPr>
        <w:shd w:val="clear" w:color="auto" w:fill="E2EFD9" w:themeFill="accent6" w:themeFillTint="33"/>
        <w:spacing w:after="60"/>
        <w:jc w:val="both"/>
        <w:outlineLvl w:val="0"/>
        <w:rPr>
          <w:rFonts w:ascii="Times New Roman" w:hAnsi="Times New Roman" w:cs="Times New Roman"/>
          <w:sz w:val="21"/>
          <w:szCs w:val="21"/>
          <w:lang w:val="en-GB"/>
        </w:rPr>
      </w:pPr>
      <w:r w:rsidRPr="00016D37">
        <w:rPr>
          <w:rFonts w:ascii="Times New Roman" w:hAnsi="Times New Roman" w:cs="Times New Roman"/>
          <w:sz w:val="21"/>
          <w:szCs w:val="21"/>
          <w:lang w:val="en-GB"/>
        </w:rPr>
        <w:t xml:space="preserve">Five </w:t>
      </w:r>
      <w:r w:rsidR="00091A2C" w:rsidRPr="00016D37">
        <w:rPr>
          <w:rFonts w:ascii="Times New Roman" w:hAnsi="Times New Roman" w:cs="Times New Roman"/>
          <w:sz w:val="21"/>
          <w:szCs w:val="21"/>
          <w:lang w:val="en-GB"/>
        </w:rPr>
        <w:t>w</w:t>
      </w:r>
      <w:r w:rsidRPr="00016D37">
        <w:rPr>
          <w:rFonts w:ascii="Times New Roman" w:hAnsi="Times New Roman" w:cs="Times New Roman"/>
          <w:sz w:val="21"/>
          <w:szCs w:val="21"/>
          <w:lang w:val="en-GB"/>
        </w:rPr>
        <w:t>omen</w:t>
      </w:r>
      <w:r w:rsidR="00091A2C" w:rsidRPr="00016D37">
        <w:rPr>
          <w:rFonts w:ascii="Times New Roman" w:hAnsi="Times New Roman" w:cs="Times New Roman"/>
          <w:sz w:val="21"/>
          <w:szCs w:val="21"/>
          <w:lang w:val="en-GB"/>
        </w:rPr>
        <w:t>’s</w:t>
      </w:r>
      <w:r w:rsidRPr="00016D37">
        <w:rPr>
          <w:rFonts w:ascii="Times New Roman" w:hAnsi="Times New Roman" w:cs="Times New Roman"/>
          <w:sz w:val="21"/>
          <w:szCs w:val="21"/>
          <w:lang w:val="en-GB"/>
        </w:rPr>
        <w:t xml:space="preserve"> innovation groups from the Gomponsom and Kari </w:t>
      </w:r>
      <w:r w:rsidR="00A36A67" w:rsidRPr="00016D37">
        <w:rPr>
          <w:rFonts w:ascii="Times New Roman" w:hAnsi="Times New Roman" w:cs="Times New Roman"/>
          <w:sz w:val="21"/>
          <w:szCs w:val="21"/>
          <w:lang w:val="en-GB"/>
        </w:rPr>
        <w:t xml:space="preserve">action-learning </w:t>
      </w:r>
      <w:r w:rsidRPr="00016D37">
        <w:rPr>
          <w:rFonts w:ascii="Times New Roman" w:hAnsi="Times New Roman" w:cs="Times New Roman"/>
          <w:sz w:val="21"/>
          <w:szCs w:val="21"/>
          <w:lang w:val="en-GB"/>
        </w:rPr>
        <w:t xml:space="preserve">sites received certificates from </w:t>
      </w:r>
      <w:r w:rsidR="00A36A67" w:rsidRPr="00016D37">
        <w:rPr>
          <w:rFonts w:ascii="Times New Roman" w:hAnsi="Times New Roman" w:cs="Times New Roman"/>
          <w:sz w:val="21"/>
          <w:szCs w:val="21"/>
          <w:lang w:val="en-GB"/>
        </w:rPr>
        <w:t xml:space="preserve">the </w:t>
      </w:r>
      <w:r w:rsidRPr="00016D37">
        <w:rPr>
          <w:rFonts w:ascii="Times New Roman" w:hAnsi="Times New Roman" w:cs="Times New Roman"/>
          <w:sz w:val="21"/>
          <w:szCs w:val="21"/>
          <w:lang w:val="en-GB"/>
        </w:rPr>
        <w:t xml:space="preserve">government department for organic market gardening. Four women innovators presented their innovations at local or national events involving government </w:t>
      </w:r>
      <w:r w:rsidR="00A36A67" w:rsidRPr="00016D37">
        <w:rPr>
          <w:rFonts w:ascii="Times New Roman" w:hAnsi="Times New Roman" w:cs="Times New Roman"/>
          <w:sz w:val="21"/>
          <w:szCs w:val="21"/>
          <w:lang w:val="en-GB"/>
        </w:rPr>
        <w:t>representatives</w:t>
      </w:r>
      <w:r w:rsidRPr="00016D37">
        <w:rPr>
          <w:rFonts w:ascii="Times New Roman" w:hAnsi="Times New Roman" w:cs="Times New Roman"/>
          <w:sz w:val="21"/>
          <w:szCs w:val="21"/>
          <w:lang w:val="en-GB"/>
        </w:rPr>
        <w:t>. Nine women and</w:t>
      </w:r>
      <w:r w:rsidR="00091A2C"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six</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women</w:t>
      </w:r>
      <w:r w:rsidR="00091A2C" w:rsidRPr="00016D37">
        <w:rPr>
          <w:rFonts w:ascii="Times New Roman" w:hAnsi="Times New Roman" w:cs="Times New Roman"/>
          <w:sz w:val="21"/>
          <w:szCs w:val="21"/>
          <w:lang w:val="en-GB"/>
        </w:rPr>
        <w:t>’s</w:t>
      </w:r>
      <w:r w:rsidRPr="00016D37">
        <w:rPr>
          <w:rFonts w:ascii="Times New Roman" w:hAnsi="Times New Roman" w:cs="Times New Roman"/>
          <w:sz w:val="21"/>
          <w:szCs w:val="21"/>
          <w:lang w:val="en-GB"/>
        </w:rPr>
        <w:t xml:space="preserve"> innovation groups </w:t>
      </w:r>
      <w:r w:rsidR="00A36A67" w:rsidRPr="00016D37">
        <w:rPr>
          <w:rFonts w:ascii="Times New Roman" w:hAnsi="Times New Roman" w:cs="Times New Roman"/>
          <w:sz w:val="21"/>
          <w:szCs w:val="21"/>
          <w:lang w:val="en-GB"/>
        </w:rPr>
        <w:t xml:space="preserve">took </w:t>
      </w:r>
      <w:r w:rsidRPr="00016D37">
        <w:rPr>
          <w:rFonts w:ascii="Times New Roman" w:hAnsi="Times New Roman" w:cs="Times New Roman"/>
          <w:sz w:val="21"/>
          <w:szCs w:val="21"/>
          <w:lang w:val="en-GB"/>
        </w:rPr>
        <w:t xml:space="preserve">part and shared their innovations in the </w:t>
      </w:r>
      <w:r w:rsidR="00A36A67" w:rsidRPr="00016D37">
        <w:rPr>
          <w:rFonts w:ascii="Times New Roman" w:hAnsi="Times New Roman" w:cs="Times New Roman"/>
          <w:sz w:val="21"/>
          <w:szCs w:val="21"/>
          <w:lang w:val="en-GB"/>
        </w:rPr>
        <w:t>a</w:t>
      </w:r>
      <w:r w:rsidRPr="00016D37">
        <w:rPr>
          <w:rFonts w:ascii="Times New Roman" w:hAnsi="Times New Roman" w:cs="Times New Roman"/>
          <w:sz w:val="21"/>
          <w:szCs w:val="21"/>
          <w:lang w:val="en-GB"/>
        </w:rPr>
        <w:t xml:space="preserve">groecology promotional sessions of </w:t>
      </w:r>
      <w:proofErr w:type="spellStart"/>
      <w:r w:rsidRPr="00016D37">
        <w:rPr>
          <w:rFonts w:ascii="Times New Roman" w:hAnsi="Times New Roman" w:cs="Times New Roman"/>
          <w:sz w:val="21"/>
          <w:szCs w:val="21"/>
          <w:lang w:val="en-GB"/>
        </w:rPr>
        <w:t>CNaBio</w:t>
      </w:r>
      <w:proofErr w:type="spellEnd"/>
      <w:r w:rsidRPr="00016D37">
        <w:rPr>
          <w:rFonts w:ascii="Times New Roman" w:hAnsi="Times New Roman" w:cs="Times New Roman"/>
          <w:sz w:val="21"/>
          <w:szCs w:val="21"/>
          <w:lang w:val="en-GB"/>
        </w:rPr>
        <w:t xml:space="preserve"> </w:t>
      </w:r>
      <w:r w:rsidR="00A36A67" w:rsidRPr="00016D37">
        <w:rPr>
          <w:rFonts w:ascii="Times New Roman" w:hAnsi="Times New Roman" w:cs="Times New Roman"/>
          <w:sz w:val="21"/>
          <w:szCs w:val="21"/>
          <w:lang w:val="en-GB"/>
        </w:rPr>
        <w:t xml:space="preserve">(National Council for Organic Agriculture) </w:t>
      </w:r>
      <w:r w:rsidRPr="00016D37">
        <w:rPr>
          <w:rFonts w:ascii="Times New Roman" w:hAnsi="Times New Roman" w:cs="Times New Roman"/>
          <w:sz w:val="21"/>
          <w:szCs w:val="21"/>
          <w:lang w:val="en-GB"/>
        </w:rPr>
        <w:t xml:space="preserve">in </w:t>
      </w:r>
      <w:proofErr w:type="spellStart"/>
      <w:r w:rsidRPr="00016D37">
        <w:rPr>
          <w:rFonts w:ascii="Times New Roman" w:hAnsi="Times New Roman" w:cs="Times New Roman"/>
          <w:sz w:val="21"/>
          <w:szCs w:val="21"/>
          <w:lang w:val="en-GB"/>
        </w:rPr>
        <w:t>Bobo</w:t>
      </w:r>
      <w:r w:rsidR="00A36A67" w:rsidRPr="00016D37">
        <w:rPr>
          <w:rFonts w:ascii="Times New Roman" w:hAnsi="Times New Roman" w:cs="Times New Roman"/>
          <w:sz w:val="21"/>
          <w:szCs w:val="21"/>
          <w:lang w:val="en-GB"/>
        </w:rPr>
        <w:t>-Dioulasso</w:t>
      </w:r>
      <w:proofErr w:type="spellEnd"/>
      <w:r w:rsidRPr="00016D37">
        <w:rPr>
          <w:rFonts w:ascii="Times New Roman" w:hAnsi="Times New Roman" w:cs="Times New Roman"/>
          <w:sz w:val="21"/>
          <w:szCs w:val="21"/>
          <w:lang w:val="en-GB"/>
        </w:rPr>
        <w:t xml:space="preserve"> and </w:t>
      </w:r>
      <w:r w:rsidR="00A36A67" w:rsidRPr="00016D37">
        <w:rPr>
          <w:rFonts w:ascii="Times New Roman" w:hAnsi="Times New Roman" w:cs="Times New Roman"/>
          <w:sz w:val="21"/>
          <w:szCs w:val="21"/>
          <w:lang w:val="en-GB"/>
        </w:rPr>
        <w:t>at</w:t>
      </w:r>
      <w:r w:rsidRPr="00016D37">
        <w:rPr>
          <w:rFonts w:ascii="Times New Roman" w:hAnsi="Times New Roman" w:cs="Times New Roman"/>
          <w:sz w:val="21"/>
          <w:szCs w:val="21"/>
          <w:lang w:val="en-GB"/>
        </w:rPr>
        <w:t xml:space="preserve"> farmer fairs on </w:t>
      </w:r>
      <w:r w:rsidR="00F40F4E" w:rsidRPr="00016D37">
        <w:rPr>
          <w:rFonts w:ascii="Times New Roman" w:hAnsi="Times New Roman" w:cs="Times New Roman"/>
          <w:sz w:val="21"/>
          <w:szCs w:val="21"/>
          <w:lang w:val="en-GB"/>
        </w:rPr>
        <w:t>NTFP</w:t>
      </w:r>
      <w:r w:rsidRPr="00016D37">
        <w:rPr>
          <w:rFonts w:ascii="Times New Roman" w:hAnsi="Times New Roman" w:cs="Times New Roman"/>
          <w:sz w:val="21"/>
          <w:szCs w:val="21"/>
          <w:lang w:val="en-GB"/>
        </w:rPr>
        <w:t xml:space="preserve">s in Dédougou, </w:t>
      </w:r>
      <w:proofErr w:type="spellStart"/>
      <w:r w:rsidRPr="00016D37">
        <w:rPr>
          <w:rFonts w:ascii="Times New Roman" w:hAnsi="Times New Roman" w:cs="Times New Roman"/>
          <w:sz w:val="21"/>
          <w:szCs w:val="21"/>
          <w:lang w:val="en-GB"/>
        </w:rPr>
        <w:t>Gourcy</w:t>
      </w:r>
      <w:proofErr w:type="spellEnd"/>
      <w:r w:rsidRPr="00016D37">
        <w:rPr>
          <w:rFonts w:ascii="Times New Roman" w:hAnsi="Times New Roman" w:cs="Times New Roman"/>
          <w:sz w:val="21"/>
          <w:szCs w:val="21"/>
          <w:lang w:val="en-GB"/>
        </w:rPr>
        <w:t xml:space="preserve"> and </w:t>
      </w:r>
      <w:proofErr w:type="spellStart"/>
      <w:r w:rsidRPr="00016D37">
        <w:rPr>
          <w:rFonts w:ascii="Times New Roman" w:hAnsi="Times New Roman" w:cs="Times New Roman"/>
          <w:sz w:val="21"/>
          <w:szCs w:val="21"/>
          <w:lang w:val="en-GB"/>
        </w:rPr>
        <w:t>Yako</w:t>
      </w:r>
      <w:proofErr w:type="spellEnd"/>
      <w:r w:rsidRPr="00016D37">
        <w:rPr>
          <w:rFonts w:ascii="Times New Roman" w:hAnsi="Times New Roman" w:cs="Times New Roman"/>
          <w:sz w:val="21"/>
          <w:szCs w:val="21"/>
          <w:lang w:val="en-GB"/>
        </w:rPr>
        <w:t xml:space="preserve"> and</w:t>
      </w:r>
      <w:r w:rsidR="0030079E" w:rsidRPr="00016D37">
        <w:rPr>
          <w:rFonts w:ascii="Times New Roman" w:hAnsi="Times New Roman" w:cs="Times New Roman"/>
          <w:sz w:val="21"/>
          <w:szCs w:val="21"/>
          <w:lang w:val="en-GB"/>
        </w:rPr>
        <w:t xml:space="preserve"> </w:t>
      </w:r>
      <w:r w:rsidR="00A36A67" w:rsidRPr="00016D37">
        <w:rPr>
          <w:rFonts w:ascii="Times New Roman" w:hAnsi="Times New Roman" w:cs="Times New Roman"/>
          <w:sz w:val="21"/>
          <w:szCs w:val="21"/>
          <w:lang w:val="en-GB"/>
        </w:rPr>
        <w:t xml:space="preserve">the </w:t>
      </w:r>
      <w:r w:rsidRPr="00016D37">
        <w:rPr>
          <w:rFonts w:ascii="Times New Roman" w:hAnsi="Times New Roman" w:cs="Times New Roman"/>
          <w:sz w:val="21"/>
          <w:szCs w:val="21"/>
          <w:lang w:val="en-GB"/>
        </w:rPr>
        <w:t xml:space="preserve">Cowpea Fair in </w:t>
      </w:r>
      <w:proofErr w:type="spellStart"/>
      <w:r w:rsidRPr="00016D37">
        <w:rPr>
          <w:rFonts w:ascii="Times New Roman" w:hAnsi="Times New Roman" w:cs="Times New Roman"/>
          <w:sz w:val="21"/>
          <w:szCs w:val="21"/>
          <w:lang w:val="en-GB"/>
        </w:rPr>
        <w:t>Djougou</w:t>
      </w:r>
      <w:proofErr w:type="spellEnd"/>
      <w:r w:rsidRPr="00016D37">
        <w:rPr>
          <w:rFonts w:ascii="Times New Roman" w:hAnsi="Times New Roman" w:cs="Times New Roman"/>
          <w:sz w:val="21"/>
          <w:szCs w:val="21"/>
          <w:lang w:val="en-GB"/>
        </w:rPr>
        <w:t xml:space="preserve"> in Benin.</w:t>
      </w:r>
      <w:r w:rsidRPr="00016D37">
        <w:rPr>
          <w:sz w:val="21"/>
          <w:szCs w:val="21"/>
          <w:lang w:val="en-GB"/>
        </w:rPr>
        <w:t xml:space="preserve"> </w:t>
      </w:r>
      <w:r w:rsidRPr="00016D37">
        <w:rPr>
          <w:rFonts w:ascii="Times New Roman" w:hAnsi="Times New Roman" w:cs="Times New Roman"/>
          <w:sz w:val="21"/>
          <w:szCs w:val="21"/>
          <w:lang w:val="en-GB"/>
        </w:rPr>
        <w:t xml:space="preserve">In </w:t>
      </w:r>
      <w:r w:rsidR="00A36A67" w:rsidRPr="00016D37">
        <w:rPr>
          <w:rFonts w:ascii="Times New Roman" w:hAnsi="Times New Roman" w:cs="Times New Roman"/>
          <w:sz w:val="21"/>
          <w:szCs w:val="21"/>
          <w:lang w:val="en-GB"/>
        </w:rPr>
        <w:t>Year 3</w:t>
      </w:r>
      <w:r w:rsidR="00091A2C" w:rsidRPr="00016D37">
        <w:rPr>
          <w:rFonts w:ascii="Times New Roman" w:hAnsi="Times New Roman" w:cs="Times New Roman"/>
          <w:sz w:val="21"/>
          <w:szCs w:val="21"/>
          <w:lang w:val="en-GB"/>
        </w:rPr>
        <w:t>,</w:t>
      </w:r>
      <w:r w:rsidRPr="00016D37">
        <w:rPr>
          <w:rFonts w:ascii="Times New Roman" w:hAnsi="Times New Roman" w:cs="Times New Roman"/>
          <w:sz w:val="21"/>
          <w:szCs w:val="21"/>
          <w:lang w:val="en-GB"/>
        </w:rPr>
        <w:t xml:space="preserve"> two women</w:t>
      </w:r>
      <w:r w:rsidR="00091A2C" w:rsidRPr="00016D37">
        <w:rPr>
          <w:rFonts w:ascii="Times New Roman" w:hAnsi="Times New Roman" w:cs="Times New Roman"/>
          <w:sz w:val="21"/>
          <w:szCs w:val="21"/>
          <w:lang w:val="en-GB"/>
        </w:rPr>
        <w:t xml:space="preserve">’s groups </w:t>
      </w:r>
      <w:r w:rsidR="00A36A67" w:rsidRPr="00016D37">
        <w:rPr>
          <w:rFonts w:ascii="Times New Roman" w:hAnsi="Times New Roman" w:cs="Times New Roman"/>
          <w:sz w:val="21"/>
          <w:szCs w:val="21"/>
          <w:lang w:val="en-GB"/>
        </w:rPr>
        <w:t xml:space="preserve">in Gomponsom </w:t>
      </w:r>
      <w:r w:rsidR="00091A2C" w:rsidRPr="00016D37">
        <w:rPr>
          <w:rFonts w:ascii="Times New Roman" w:hAnsi="Times New Roman" w:cs="Times New Roman"/>
          <w:sz w:val="21"/>
          <w:szCs w:val="21"/>
          <w:lang w:val="en-GB"/>
        </w:rPr>
        <w:t>involved in bio</w:t>
      </w:r>
      <w:r w:rsidRPr="00016D37">
        <w:rPr>
          <w:rFonts w:ascii="Times New Roman" w:hAnsi="Times New Roman" w:cs="Times New Roman"/>
          <w:sz w:val="21"/>
          <w:szCs w:val="21"/>
          <w:lang w:val="en-GB"/>
        </w:rPr>
        <w:t>pesticide use and one</w:t>
      </w:r>
      <w:r w:rsidR="004D602F" w:rsidRPr="00016D37">
        <w:rPr>
          <w:rFonts w:ascii="Times New Roman" w:hAnsi="Times New Roman" w:cs="Times New Roman"/>
          <w:sz w:val="21"/>
          <w:szCs w:val="21"/>
          <w:lang w:val="en-GB"/>
        </w:rPr>
        <w:t xml:space="preserve"> </w:t>
      </w:r>
      <w:r w:rsidR="00A36A67" w:rsidRPr="00016D37">
        <w:rPr>
          <w:rFonts w:ascii="Times New Roman" w:hAnsi="Times New Roman" w:cs="Times New Roman"/>
          <w:sz w:val="21"/>
          <w:szCs w:val="21"/>
          <w:lang w:val="en-GB"/>
        </w:rPr>
        <w:t xml:space="preserve">group in Kari involved </w:t>
      </w:r>
      <w:r w:rsidR="004D602F" w:rsidRPr="00016D37">
        <w:rPr>
          <w:rFonts w:ascii="Times New Roman" w:hAnsi="Times New Roman" w:cs="Times New Roman"/>
          <w:sz w:val="21"/>
          <w:szCs w:val="21"/>
          <w:lang w:val="en-GB"/>
        </w:rPr>
        <w:t>in</w:t>
      </w:r>
      <w:r w:rsidRPr="00016D37">
        <w:rPr>
          <w:rFonts w:ascii="Times New Roman" w:hAnsi="Times New Roman" w:cs="Times New Roman"/>
          <w:sz w:val="21"/>
          <w:szCs w:val="21"/>
          <w:lang w:val="en-GB"/>
        </w:rPr>
        <w:t xml:space="preserve"> organic gardening </w:t>
      </w:r>
      <w:r w:rsidR="004D602F" w:rsidRPr="00016D37">
        <w:rPr>
          <w:rFonts w:ascii="Times New Roman" w:hAnsi="Times New Roman" w:cs="Times New Roman"/>
          <w:sz w:val="21"/>
          <w:szCs w:val="21"/>
          <w:lang w:val="en-GB"/>
        </w:rPr>
        <w:t>were</w:t>
      </w:r>
      <w:r w:rsidRPr="00016D37">
        <w:rPr>
          <w:rFonts w:ascii="Times New Roman" w:hAnsi="Times New Roman" w:cs="Times New Roman"/>
          <w:sz w:val="21"/>
          <w:szCs w:val="21"/>
          <w:lang w:val="en-GB"/>
        </w:rPr>
        <w:t xml:space="preserve"> honoured with pr</w:t>
      </w:r>
      <w:r w:rsidR="00C00B98" w:rsidRPr="00016D37">
        <w:rPr>
          <w:rFonts w:ascii="Times New Roman" w:hAnsi="Times New Roman" w:cs="Times New Roman"/>
          <w:sz w:val="21"/>
          <w:szCs w:val="21"/>
          <w:lang w:val="en-GB"/>
        </w:rPr>
        <w:t>iz</w:t>
      </w:r>
      <w:r w:rsidRPr="00016D37">
        <w:rPr>
          <w:rFonts w:ascii="Times New Roman" w:hAnsi="Times New Roman" w:cs="Times New Roman"/>
          <w:sz w:val="21"/>
          <w:szCs w:val="21"/>
          <w:lang w:val="en-GB"/>
        </w:rPr>
        <w:t xml:space="preserve">es in </w:t>
      </w:r>
      <w:r w:rsidR="00A36A67" w:rsidRPr="00016D37">
        <w:rPr>
          <w:rFonts w:ascii="Times New Roman" w:hAnsi="Times New Roman" w:cs="Times New Roman"/>
          <w:sz w:val="21"/>
          <w:szCs w:val="21"/>
          <w:lang w:val="en-GB"/>
        </w:rPr>
        <w:t xml:space="preserve">the form of </w:t>
      </w:r>
      <w:r w:rsidRPr="00016D37">
        <w:rPr>
          <w:rFonts w:ascii="Times New Roman" w:hAnsi="Times New Roman" w:cs="Times New Roman"/>
          <w:sz w:val="21"/>
          <w:szCs w:val="21"/>
          <w:lang w:val="en-GB"/>
        </w:rPr>
        <w:t>material</w:t>
      </w:r>
      <w:r w:rsidR="00A36A67" w:rsidRPr="00016D37">
        <w:rPr>
          <w:rFonts w:ascii="Times New Roman" w:hAnsi="Times New Roman" w:cs="Times New Roman"/>
          <w:sz w:val="21"/>
          <w:szCs w:val="21"/>
          <w:lang w:val="en-GB"/>
        </w:rPr>
        <w:t>s</w:t>
      </w:r>
      <w:r w:rsidRPr="00016D37">
        <w:rPr>
          <w:rFonts w:ascii="Times New Roman" w:hAnsi="Times New Roman" w:cs="Times New Roman"/>
          <w:sz w:val="21"/>
          <w:szCs w:val="21"/>
          <w:lang w:val="en-GB"/>
        </w:rPr>
        <w:t xml:space="preserve"> and production inputs.</w:t>
      </w:r>
      <w:r w:rsidRPr="00016D37">
        <w:rPr>
          <w:rFonts w:ascii="Times New Roman" w:hAnsi="Times New Roman" w:cs="Times New Roman"/>
          <w:sz w:val="21"/>
          <w:szCs w:val="21"/>
          <w:lang w:val="en-GB"/>
        </w:rPr>
        <w:tab/>
        <w:t xml:space="preserve"> </w:t>
      </w:r>
    </w:p>
    <w:p w14:paraId="5BF4F1A2" w14:textId="77777777" w:rsidR="00B62CEE" w:rsidRPr="00016D37" w:rsidRDefault="00B62CEE" w:rsidP="00A35DD0">
      <w:pPr>
        <w:shd w:val="clear" w:color="auto" w:fill="E2EFD9" w:themeFill="accent6" w:themeFillTint="33"/>
        <w:spacing w:before="120" w:after="0"/>
        <w:jc w:val="both"/>
        <w:outlineLvl w:val="0"/>
        <w:rPr>
          <w:rFonts w:ascii="Times New Roman" w:hAnsi="Times New Roman" w:cs="Times New Roman"/>
          <w:b/>
          <w:i/>
          <w:sz w:val="21"/>
          <w:szCs w:val="21"/>
          <w:lang w:val="en-GB"/>
        </w:rPr>
      </w:pPr>
      <w:r w:rsidRPr="00016D37">
        <w:rPr>
          <w:rFonts w:ascii="Times New Roman" w:hAnsi="Times New Roman" w:cs="Times New Roman"/>
          <w:b/>
          <w:i/>
          <w:sz w:val="21"/>
          <w:szCs w:val="21"/>
          <w:lang w:val="en-GB"/>
        </w:rPr>
        <w:t>Cameroon:</w:t>
      </w:r>
    </w:p>
    <w:p w14:paraId="5EE6B209" w14:textId="4474EBED" w:rsidR="00B62CEE" w:rsidRPr="00016D37" w:rsidRDefault="00FB2654" w:rsidP="00C00B98">
      <w:pPr>
        <w:shd w:val="clear" w:color="auto" w:fill="E2EFD9" w:themeFill="accent6" w:themeFillTint="33"/>
        <w:spacing w:after="0"/>
        <w:jc w:val="both"/>
        <w:rPr>
          <w:rFonts w:ascii="Times New Roman" w:eastAsia="Calibri" w:hAnsi="Times New Roman" w:cs="Times New Roman"/>
          <w:sz w:val="21"/>
          <w:szCs w:val="21"/>
          <w:lang w:val="en-GB"/>
        </w:rPr>
      </w:pPr>
      <w:r w:rsidRPr="00016D37">
        <w:rPr>
          <w:rFonts w:ascii="Times New Roman" w:eastAsia="Calibri" w:hAnsi="Times New Roman" w:cs="Times New Roman"/>
          <w:sz w:val="21"/>
          <w:szCs w:val="21"/>
          <w:lang w:val="en-GB"/>
        </w:rPr>
        <w:t>On several occasions, e</w:t>
      </w:r>
      <w:r w:rsidR="00B62CEE" w:rsidRPr="00016D37">
        <w:rPr>
          <w:rFonts w:ascii="Times New Roman" w:eastAsia="Calibri" w:hAnsi="Times New Roman" w:cs="Times New Roman"/>
          <w:sz w:val="21"/>
          <w:szCs w:val="21"/>
          <w:lang w:val="en-GB"/>
        </w:rPr>
        <w:t>ight women innovators presented the</w:t>
      </w:r>
      <w:r w:rsidRPr="00016D37">
        <w:rPr>
          <w:rFonts w:ascii="Times New Roman" w:eastAsia="Calibri" w:hAnsi="Times New Roman" w:cs="Times New Roman"/>
          <w:sz w:val="21"/>
          <w:szCs w:val="21"/>
          <w:lang w:val="en-GB"/>
        </w:rPr>
        <w:t>ir innovative products at local-</w:t>
      </w:r>
      <w:r w:rsidR="00B62CEE" w:rsidRPr="00016D37">
        <w:rPr>
          <w:rFonts w:ascii="Times New Roman" w:eastAsia="Calibri" w:hAnsi="Times New Roman" w:cs="Times New Roman"/>
          <w:sz w:val="21"/>
          <w:szCs w:val="21"/>
          <w:lang w:val="en-GB"/>
        </w:rPr>
        <w:t>l</w:t>
      </w:r>
      <w:r w:rsidR="00AA3AEE" w:rsidRPr="00016D37">
        <w:rPr>
          <w:rFonts w:ascii="Times New Roman" w:eastAsia="Calibri" w:hAnsi="Times New Roman" w:cs="Times New Roman"/>
          <w:sz w:val="21"/>
          <w:szCs w:val="21"/>
          <w:lang w:val="en-GB"/>
        </w:rPr>
        <w:t xml:space="preserve">evel public meetings </w:t>
      </w:r>
      <w:r w:rsidR="00B62CEE" w:rsidRPr="00016D37">
        <w:rPr>
          <w:rFonts w:ascii="Times New Roman" w:eastAsia="Calibri" w:hAnsi="Times New Roman" w:cs="Times New Roman"/>
          <w:sz w:val="21"/>
          <w:szCs w:val="21"/>
          <w:lang w:val="en-GB"/>
        </w:rPr>
        <w:t xml:space="preserve">involving </w:t>
      </w:r>
      <w:r w:rsidR="00AA3AEE" w:rsidRPr="00016D37">
        <w:rPr>
          <w:rFonts w:ascii="Times New Roman" w:eastAsia="Calibri" w:hAnsi="Times New Roman" w:cs="Times New Roman"/>
          <w:sz w:val="21"/>
          <w:szCs w:val="21"/>
          <w:lang w:val="en-GB"/>
        </w:rPr>
        <w:t xml:space="preserve">the local MSPs. </w:t>
      </w:r>
      <w:r w:rsidRPr="00016D37">
        <w:rPr>
          <w:rFonts w:ascii="Times New Roman" w:eastAsia="Calibri" w:hAnsi="Times New Roman" w:cs="Times New Roman"/>
          <w:sz w:val="21"/>
          <w:szCs w:val="21"/>
          <w:lang w:val="en-GB"/>
        </w:rPr>
        <w:t>The CP organised a</w:t>
      </w:r>
      <w:r w:rsidR="00AA3AEE" w:rsidRPr="00016D37">
        <w:rPr>
          <w:rFonts w:ascii="Times New Roman" w:eastAsia="Calibri" w:hAnsi="Times New Roman" w:cs="Times New Roman"/>
          <w:sz w:val="21"/>
          <w:szCs w:val="21"/>
          <w:lang w:val="en-GB"/>
        </w:rPr>
        <w:t xml:space="preserve"> national </w:t>
      </w:r>
      <w:r w:rsidRPr="00016D37">
        <w:rPr>
          <w:rFonts w:ascii="Times New Roman" w:eastAsia="Calibri" w:hAnsi="Times New Roman" w:cs="Times New Roman"/>
          <w:sz w:val="21"/>
          <w:szCs w:val="21"/>
          <w:lang w:val="en-GB"/>
        </w:rPr>
        <w:t xml:space="preserve">farmer innovation </w:t>
      </w:r>
      <w:r w:rsidR="00AA3AEE" w:rsidRPr="00016D37">
        <w:rPr>
          <w:rFonts w:ascii="Times New Roman" w:eastAsia="Calibri" w:hAnsi="Times New Roman" w:cs="Times New Roman"/>
          <w:sz w:val="21"/>
          <w:szCs w:val="21"/>
          <w:lang w:val="en-GB"/>
        </w:rPr>
        <w:t>fair</w:t>
      </w:r>
      <w:r w:rsidR="00C00B98" w:rsidRPr="00016D37">
        <w:rPr>
          <w:rFonts w:ascii="Times New Roman" w:eastAsia="Calibri" w:hAnsi="Times New Roman" w:cs="Times New Roman"/>
          <w:sz w:val="21"/>
          <w:szCs w:val="21"/>
          <w:lang w:val="en-GB"/>
        </w:rPr>
        <w:t xml:space="preserve"> – </w:t>
      </w:r>
      <w:r w:rsidR="00B62CEE" w:rsidRPr="00016D37">
        <w:rPr>
          <w:rFonts w:ascii="Times New Roman" w:eastAsia="Calibri" w:hAnsi="Times New Roman" w:cs="Times New Roman"/>
          <w:sz w:val="21"/>
          <w:szCs w:val="21"/>
          <w:lang w:val="en-GB"/>
        </w:rPr>
        <w:t>FIPAC</w:t>
      </w:r>
      <w:r w:rsidRPr="00016D37">
        <w:rPr>
          <w:rFonts w:ascii="Times New Roman" w:eastAsia="Calibri" w:hAnsi="Times New Roman" w:cs="Times New Roman"/>
          <w:sz w:val="21"/>
          <w:szCs w:val="21"/>
          <w:lang w:val="en-GB"/>
        </w:rPr>
        <w:t xml:space="preserve"> –</w:t>
      </w:r>
      <w:r w:rsidR="00C00B98" w:rsidRPr="00016D37">
        <w:rPr>
          <w:rFonts w:ascii="Times New Roman" w:eastAsia="Calibri" w:hAnsi="Times New Roman" w:cs="Times New Roman"/>
          <w:sz w:val="21"/>
          <w:szCs w:val="21"/>
          <w:lang w:val="en-GB"/>
        </w:rPr>
        <w:t xml:space="preserve"> </w:t>
      </w:r>
      <w:r w:rsidR="00B62CEE" w:rsidRPr="00016D37">
        <w:rPr>
          <w:rFonts w:ascii="Times New Roman" w:eastAsia="Calibri" w:hAnsi="Times New Roman" w:cs="Times New Roman"/>
          <w:sz w:val="21"/>
          <w:szCs w:val="21"/>
          <w:lang w:val="en-GB"/>
        </w:rPr>
        <w:t>in May 2021</w:t>
      </w:r>
      <w:r w:rsidRPr="00016D37">
        <w:rPr>
          <w:rFonts w:ascii="Times New Roman" w:eastAsia="Calibri" w:hAnsi="Times New Roman" w:cs="Times New Roman"/>
          <w:sz w:val="21"/>
          <w:szCs w:val="21"/>
          <w:lang w:val="en-GB"/>
        </w:rPr>
        <w:t>,</w:t>
      </w:r>
      <w:r w:rsidR="00B62CEE" w:rsidRPr="00016D37">
        <w:rPr>
          <w:rFonts w:ascii="Times New Roman" w:eastAsia="Calibri" w:hAnsi="Times New Roman" w:cs="Times New Roman"/>
          <w:sz w:val="21"/>
          <w:szCs w:val="21"/>
          <w:lang w:val="en-GB"/>
        </w:rPr>
        <w:t xml:space="preserve"> during which 50 farmer innovators </w:t>
      </w:r>
      <w:r w:rsidRPr="00016D37">
        <w:rPr>
          <w:rFonts w:ascii="Times New Roman" w:eastAsia="Calibri" w:hAnsi="Times New Roman" w:cs="Times New Roman"/>
          <w:sz w:val="21"/>
          <w:szCs w:val="21"/>
          <w:lang w:val="en-GB"/>
        </w:rPr>
        <w:t>(</w:t>
      </w:r>
      <w:r w:rsidR="00B62CEE" w:rsidRPr="00016D37">
        <w:rPr>
          <w:rFonts w:ascii="Times New Roman" w:eastAsia="Calibri" w:hAnsi="Times New Roman" w:cs="Times New Roman"/>
          <w:sz w:val="21"/>
          <w:szCs w:val="21"/>
          <w:lang w:val="en-GB"/>
        </w:rPr>
        <w:t>including 26 women</w:t>
      </w:r>
      <w:r w:rsidRPr="00016D37">
        <w:rPr>
          <w:rFonts w:ascii="Times New Roman" w:eastAsia="Calibri" w:hAnsi="Times New Roman" w:cs="Times New Roman"/>
          <w:sz w:val="21"/>
          <w:szCs w:val="21"/>
          <w:lang w:val="en-GB"/>
        </w:rPr>
        <w:t>)</w:t>
      </w:r>
      <w:r w:rsidR="00B62CEE" w:rsidRPr="00016D37">
        <w:rPr>
          <w:rFonts w:ascii="Times New Roman" w:eastAsia="Calibri" w:hAnsi="Times New Roman" w:cs="Times New Roman"/>
          <w:sz w:val="21"/>
          <w:szCs w:val="21"/>
          <w:lang w:val="en-GB"/>
        </w:rPr>
        <w:t xml:space="preserve"> participated and were recogn</w:t>
      </w:r>
      <w:r w:rsidR="009D4EC3" w:rsidRPr="00016D37">
        <w:rPr>
          <w:rFonts w:ascii="Times New Roman" w:eastAsia="Calibri" w:hAnsi="Times New Roman" w:cs="Times New Roman"/>
          <w:sz w:val="21"/>
          <w:szCs w:val="21"/>
          <w:lang w:val="en-GB"/>
        </w:rPr>
        <w:t>is</w:t>
      </w:r>
      <w:r w:rsidR="00B62CEE" w:rsidRPr="00016D37">
        <w:rPr>
          <w:rFonts w:ascii="Times New Roman" w:eastAsia="Calibri" w:hAnsi="Times New Roman" w:cs="Times New Roman"/>
          <w:sz w:val="21"/>
          <w:szCs w:val="21"/>
          <w:lang w:val="en-GB"/>
        </w:rPr>
        <w:t>ed by government and political officials for their outstanding innovations in food and nutrition security.</w:t>
      </w:r>
      <w:r w:rsidR="0030079E" w:rsidRPr="00016D37">
        <w:rPr>
          <w:rFonts w:ascii="Times New Roman" w:eastAsia="Calibri" w:hAnsi="Times New Roman" w:cs="Times New Roman"/>
          <w:sz w:val="21"/>
          <w:szCs w:val="21"/>
          <w:lang w:val="en-GB"/>
        </w:rPr>
        <w:t xml:space="preserve"> </w:t>
      </w:r>
      <w:r w:rsidR="00B62CEE" w:rsidRPr="00016D37">
        <w:rPr>
          <w:rFonts w:ascii="Times New Roman" w:eastAsia="Calibri" w:hAnsi="Times New Roman" w:cs="Times New Roman"/>
          <w:i/>
          <w:sz w:val="21"/>
          <w:szCs w:val="21"/>
          <w:lang w:val="en-GB"/>
        </w:rPr>
        <w:t xml:space="preserve">“Innovation has enabled women to contribute to food needs, increasing household incomes, reducing conflict in the household, saving resources for other needs. </w:t>
      </w:r>
      <w:r w:rsidR="0084059E" w:rsidRPr="00016D37">
        <w:rPr>
          <w:rFonts w:ascii="Times New Roman" w:eastAsia="Calibri" w:hAnsi="Times New Roman" w:cs="Times New Roman"/>
          <w:i/>
          <w:sz w:val="21"/>
          <w:szCs w:val="21"/>
          <w:lang w:val="en-GB"/>
        </w:rPr>
        <w:t xml:space="preserve">Through </w:t>
      </w:r>
      <w:r w:rsidR="00B62CEE" w:rsidRPr="00016D37">
        <w:rPr>
          <w:rFonts w:ascii="Times New Roman" w:eastAsia="Calibri" w:hAnsi="Times New Roman" w:cs="Times New Roman"/>
          <w:i/>
          <w:sz w:val="21"/>
          <w:szCs w:val="21"/>
          <w:lang w:val="en-GB"/>
        </w:rPr>
        <w:t>increased participation in national and international trade f</w:t>
      </w:r>
      <w:r w:rsidR="0084059E" w:rsidRPr="00016D37">
        <w:rPr>
          <w:rFonts w:ascii="Times New Roman" w:eastAsia="Calibri" w:hAnsi="Times New Roman" w:cs="Times New Roman"/>
          <w:i/>
          <w:sz w:val="21"/>
          <w:szCs w:val="21"/>
          <w:lang w:val="en-GB"/>
        </w:rPr>
        <w:t xml:space="preserve">airs and conferences, women are now </w:t>
      </w:r>
      <w:r w:rsidR="00B62CEE" w:rsidRPr="00016D37">
        <w:rPr>
          <w:rFonts w:ascii="Times New Roman" w:eastAsia="Calibri" w:hAnsi="Times New Roman" w:cs="Times New Roman"/>
          <w:i/>
          <w:sz w:val="21"/>
          <w:szCs w:val="21"/>
          <w:lang w:val="en-GB"/>
        </w:rPr>
        <w:t>sell</w:t>
      </w:r>
      <w:r w:rsidR="0084059E" w:rsidRPr="00016D37">
        <w:rPr>
          <w:rFonts w:ascii="Times New Roman" w:eastAsia="Calibri" w:hAnsi="Times New Roman" w:cs="Times New Roman"/>
          <w:i/>
          <w:sz w:val="21"/>
          <w:szCs w:val="21"/>
          <w:lang w:val="en-GB"/>
        </w:rPr>
        <w:t>ing</w:t>
      </w:r>
      <w:r w:rsidR="0030079E" w:rsidRPr="00016D37">
        <w:rPr>
          <w:rFonts w:ascii="Times New Roman" w:eastAsia="Calibri" w:hAnsi="Times New Roman" w:cs="Times New Roman"/>
          <w:i/>
          <w:sz w:val="21"/>
          <w:szCs w:val="21"/>
          <w:lang w:val="en-GB"/>
        </w:rPr>
        <w:t xml:space="preserve"> </w:t>
      </w:r>
      <w:r w:rsidR="00B62CEE" w:rsidRPr="00016D37">
        <w:rPr>
          <w:rFonts w:ascii="Times New Roman" w:eastAsia="Calibri" w:hAnsi="Times New Roman" w:cs="Times New Roman"/>
          <w:i/>
          <w:sz w:val="21"/>
          <w:szCs w:val="21"/>
          <w:lang w:val="en-GB"/>
        </w:rPr>
        <w:t>their products</w:t>
      </w:r>
      <w:r w:rsidR="0084059E" w:rsidRPr="00016D37">
        <w:rPr>
          <w:rFonts w:ascii="Times New Roman" w:eastAsia="Calibri" w:hAnsi="Times New Roman" w:cs="Times New Roman"/>
          <w:i/>
          <w:sz w:val="21"/>
          <w:szCs w:val="21"/>
          <w:lang w:val="en-GB"/>
        </w:rPr>
        <w:t xml:space="preserve"> more</w:t>
      </w:r>
      <w:r w:rsidR="00B62CEE" w:rsidRPr="00016D37">
        <w:rPr>
          <w:rFonts w:ascii="Times New Roman" w:eastAsia="Calibri" w:hAnsi="Times New Roman" w:cs="Times New Roman"/>
          <w:i/>
          <w:sz w:val="21"/>
          <w:szCs w:val="21"/>
          <w:lang w:val="en-GB"/>
        </w:rPr>
        <w:t>, thereby increasing their income and livelihoods</w:t>
      </w:r>
      <w:r w:rsidR="00B62CEE" w:rsidRPr="00016D37">
        <w:rPr>
          <w:i/>
          <w:sz w:val="21"/>
          <w:szCs w:val="21"/>
          <w:lang w:val="en-GB"/>
        </w:rPr>
        <w:t>”</w:t>
      </w:r>
      <w:r w:rsidR="00B62CEE" w:rsidRPr="00016D37">
        <w:rPr>
          <w:sz w:val="21"/>
          <w:szCs w:val="21"/>
          <w:lang w:val="en-GB"/>
        </w:rPr>
        <w:t xml:space="preserve"> </w:t>
      </w:r>
      <w:r w:rsidR="00B62CEE" w:rsidRPr="00016D37">
        <w:rPr>
          <w:rFonts w:ascii="Times New Roman" w:hAnsi="Times New Roman" w:cs="Times New Roman"/>
          <w:sz w:val="21"/>
          <w:szCs w:val="21"/>
          <w:lang w:val="en-GB"/>
        </w:rPr>
        <w:t xml:space="preserve">(Jean </w:t>
      </w:r>
      <w:proofErr w:type="spellStart"/>
      <w:r w:rsidR="00B62CEE" w:rsidRPr="00016D37">
        <w:rPr>
          <w:rFonts w:ascii="Times New Roman" w:hAnsi="Times New Roman" w:cs="Times New Roman"/>
          <w:sz w:val="21"/>
          <w:szCs w:val="21"/>
          <w:lang w:val="en-GB"/>
        </w:rPr>
        <w:t>Bosco</w:t>
      </w:r>
      <w:proofErr w:type="spellEnd"/>
      <w:r w:rsidR="00B62CEE" w:rsidRPr="00016D37">
        <w:rPr>
          <w:rFonts w:ascii="Times New Roman" w:hAnsi="Times New Roman" w:cs="Times New Roman"/>
          <w:sz w:val="21"/>
          <w:szCs w:val="21"/>
          <w:lang w:val="en-GB"/>
        </w:rPr>
        <w:t xml:space="preserve"> </w:t>
      </w:r>
      <w:proofErr w:type="spellStart"/>
      <w:r w:rsidR="00B62CEE" w:rsidRPr="00016D37">
        <w:rPr>
          <w:rFonts w:ascii="Times New Roman" w:hAnsi="Times New Roman" w:cs="Times New Roman"/>
          <w:sz w:val="21"/>
          <w:szCs w:val="21"/>
          <w:lang w:val="en-GB"/>
        </w:rPr>
        <w:t>Etoa</w:t>
      </w:r>
      <w:proofErr w:type="spellEnd"/>
      <w:r w:rsidR="00B62CEE" w:rsidRPr="00016D37">
        <w:rPr>
          <w:rFonts w:ascii="Times New Roman" w:hAnsi="Times New Roman" w:cs="Times New Roman"/>
          <w:sz w:val="21"/>
          <w:szCs w:val="21"/>
          <w:lang w:val="en-GB"/>
        </w:rPr>
        <w:t xml:space="preserve">, CP </w:t>
      </w:r>
      <w:r w:rsidR="00A35DD0" w:rsidRPr="00016D37">
        <w:rPr>
          <w:rFonts w:ascii="Times New Roman" w:hAnsi="Times New Roman" w:cs="Times New Roman"/>
          <w:sz w:val="21"/>
          <w:szCs w:val="21"/>
          <w:lang w:val="en-GB"/>
        </w:rPr>
        <w:t>c</w:t>
      </w:r>
      <w:r w:rsidR="00B62CEE" w:rsidRPr="00016D37">
        <w:rPr>
          <w:rFonts w:ascii="Times New Roman" w:hAnsi="Times New Roman" w:cs="Times New Roman"/>
          <w:sz w:val="21"/>
          <w:szCs w:val="21"/>
          <w:lang w:val="en-GB"/>
        </w:rPr>
        <w:t>oordinator)</w:t>
      </w:r>
      <w:r w:rsidRPr="00016D37">
        <w:rPr>
          <w:rFonts w:ascii="Times New Roman" w:hAnsi="Times New Roman" w:cs="Times New Roman"/>
          <w:sz w:val="21"/>
          <w:szCs w:val="21"/>
          <w:lang w:val="en-GB"/>
        </w:rPr>
        <w:t>.</w:t>
      </w:r>
    </w:p>
    <w:p w14:paraId="5348E979" w14:textId="77777777" w:rsidR="00B62CEE" w:rsidRPr="00016D37" w:rsidRDefault="00B62CEE" w:rsidP="00A35DD0">
      <w:pPr>
        <w:shd w:val="clear" w:color="auto" w:fill="E2EFD9" w:themeFill="accent6" w:themeFillTint="33"/>
        <w:spacing w:before="120" w:after="0"/>
        <w:jc w:val="both"/>
        <w:outlineLvl w:val="0"/>
        <w:rPr>
          <w:rFonts w:ascii="Times New Roman" w:hAnsi="Times New Roman" w:cs="Times New Roman"/>
          <w:b/>
          <w:i/>
          <w:sz w:val="21"/>
          <w:szCs w:val="21"/>
          <w:lang w:val="en-GB"/>
        </w:rPr>
      </w:pPr>
      <w:r w:rsidRPr="00016D37">
        <w:rPr>
          <w:rFonts w:ascii="Times New Roman" w:hAnsi="Times New Roman" w:cs="Times New Roman"/>
          <w:b/>
          <w:i/>
          <w:sz w:val="21"/>
          <w:szCs w:val="21"/>
          <w:lang w:val="en-GB"/>
        </w:rPr>
        <w:t xml:space="preserve">Ghana: </w:t>
      </w:r>
    </w:p>
    <w:p w14:paraId="2F319782" w14:textId="0904511D" w:rsidR="00B62CEE" w:rsidRPr="00016D37" w:rsidRDefault="00B62CEE" w:rsidP="00A35DD0">
      <w:pPr>
        <w:shd w:val="clear" w:color="auto" w:fill="E2EFD9" w:themeFill="accent6" w:themeFillTint="33"/>
        <w:spacing w:after="120"/>
        <w:jc w:val="both"/>
        <w:rPr>
          <w:rFonts w:ascii="Times New Roman" w:hAnsi="Times New Roman" w:cs="Times New Roman"/>
          <w:color w:val="FF0000"/>
          <w:sz w:val="21"/>
          <w:szCs w:val="21"/>
          <w:lang w:val="en-GB"/>
        </w:rPr>
      </w:pPr>
      <w:r w:rsidRPr="00016D37">
        <w:rPr>
          <w:rFonts w:ascii="Times New Roman" w:hAnsi="Times New Roman" w:cs="Times New Roman"/>
          <w:sz w:val="21"/>
          <w:szCs w:val="21"/>
          <w:lang w:val="en-GB"/>
        </w:rPr>
        <w:t>Twenty-six outstanding women innovators were honoured with certificates and material awards by the Department of Agriculture at annual (</w:t>
      </w:r>
      <w:r w:rsidR="00A35DD0" w:rsidRPr="00016D37">
        <w:rPr>
          <w:rFonts w:ascii="Times New Roman" w:hAnsi="Times New Roman" w:cs="Times New Roman"/>
          <w:sz w:val="21"/>
          <w:szCs w:val="21"/>
          <w:lang w:val="en-GB"/>
        </w:rPr>
        <w:t>d</w:t>
      </w:r>
      <w:r w:rsidRPr="00016D37">
        <w:rPr>
          <w:rFonts w:ascii="Times New Roman" w:hAnsi="Times New Roman" w:cs="Times New Roman"/>
          <w:sz w:val="21"/>
          <w:szCs w:val="21"/>
          <w:lang w:val="en-GB"/>
        </w:rPr>
        <w:t>istrict-level) National Farmers</w:t>
      </w:r>
      <w:r w:rsidR="002D7EF1" w:rsidRPr="00016D37">
        <w:rPr>
          <w:rFonts w:ascii="Times New Roman" w:hAnsi="Times New Roman" w:cs="Times New Roman"/>
          <w:sz w:val="21"/>
          <w:szCs w:val="21"/>
          <w:lang w:val="en-GB"/>
        </w:rPr>
        <w:t>’</w:t>
      </w:r>
      <w:r w:rsidRPr="00016D37">
        <w:rPr>
          <w:rFonts w:ascii="Times New Roman" w:hAnsi="Times New Roman" w:cs="Times New Roman"/>
          <w:sz w:val="21"/>
          <w:szCs w:val="21"/>
          <w:lang w:val="en-GB"/>
        </w:rPr>
        <w:t xml:space="preserve"> Day celebrations.</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 xml:space="preserve">Ten women were invited to share their innovation success stories on local radio and at local development stakeholders’ events in the two </w:t>
      </w:r>
      <w:r w:rsidR="00DE5F64" w:rsidRPr="00016D37">
        <w:rPr>
          <w:rFonts w:ascii="Times New Roman" w:hAnsi="Times New Roman" w:cs="Times New Roman"/>
          <w:sz w:val="21"/>
          <w:szCs w:val="21"/>
          <w:lang w:val="en-GB"/>
        </w:rPr>
        <w:t>action-</w:t>
      </w:r>
      <w:r w:rsidRPr="00016D37">
        <w:rPr>
          <w:rFonts w:ascii="Times New Roman" w:hAnsi="Times New Roman" w:cs="Times New Roman"/>
          <w:sz w:val="21"/>
          <w:szCs w:val="21"/>
          <w:lang w:val="en-GB"/>
        </w:rPr>
        <w:t>learning sites.</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 xml:space="preserve">One woman shared her innovation </w:t>
      </w:r>
      <w:r w:rsidR="002D7EF1" w:rsidRPr="00016D37">
        <w:rPr>
          <w:rFonts w:ascii="Times New Roman" w:hAnsi="Times New Roman" w:cs="Times New Roman"/>
          <w:sz w:val="21"/>
          <w:szCs w:val="21"/>
          <w:lang w:val="en-GB"/>
        </w:rPr>
        <w:t>i</w:t>
      </w:r>
      <w:r w:rsidRPr="00016D37">
        <w:rPr>
          <w:rFonts w:ascii="Times New Roman" w:hAnsi="Times New Roman" w:cs="Times New Roman"/>
          <w:sz w:val="21"/>
          <w:szCs w:val="21"/>
          <w:lang w:val="en-GB"/>
        </w:rPr>
        <w:t xml:space="preserve">n local food improvement at the virtual Prolinnova </w:t>
      </w:r>
      <w:r w:rsidR="00A35DD0" w:rsidRPr="00016D37">
        <w:rPr>
          <w:rFonts w:ascii="Times New Roman" w:hAnsi="Times New Roman" w:cs="Times New Roman"/>
          <w:sz w:val="21"/>
          <w:szCs w:val="21"/>
          <w:lang w:val="en-GB"/>
        </w:rPr>
        <w:t>G</w:t>
      </w:r>
      <w:r w:rsidRPr="00016D37">
        <w:rPr>
          <w:rFonts w:ascii="Times New Roman" w:hAnsi="Times New Roman" w:cs="Times New Roman"/>
          <w:sz w:val="21"/>
          <w:szCs w:val="21"/>
          <w:lang w:val="en-GB"/>
        </w:rPr>
        <w:t>lobal Farmer Innovation Fair held in February 2021.</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The project has produced three video documentaries on women</w:t>
      </w:r>
      <w:r w:rsidR="002D7EF1" w:rsidRPr="00016D37">
        <w:rPr>
          <w:rFonts w:ascii="Times New Roman" w:hAnsi="Times New Roman" w:cs="Times New Roman"/>
          <w:sz w:val="21"/>
          <w:szCs w:val="21"/>
          <w:lang w:val="en-GB"/>
        </w:rPr>
        <w:t>’s</w:t>
      </w:r>
      <w:r w:rsidRPr="00016D37">
        <w:rPr>
          <w:rFonts w:ascii="Times New Roman" w:hAnsi="Times New Roman" w:cs="Times New Roman"/>
          <w:sz w:val="21"/>
          <w:szCs w:val="21"/>
          <w:lang w:val="en-GB"/>
        </w:rPr>
        <w:t xml:space="preserve"> innovations (local nutritious foods and livestock supplementary feed) and shared </w:t>
      </w:r>
      <w:r w:rsidR="002D7EF1" w:rsidRPr="00016D37">
        <w:rPr>
          <w:rFonts w:ascii="Times New Roman" w:hAnsi="Times New Roman" w:cs="Times New Roman"/>
          <w:sz w:val="21"/>
          <w:szCs w:val="21"/>
          <w:lang w:val="en-GB"/>
        </w:rPr>
        <w:t xml:space="preserve">these </w:t>
      </w:r>
      <w:r w:rsidRPr="00016D37">
        <w:rPr>
          <w:rFonts w:ascii="Times New Roman" w:hAnsi="Times New Roman" w:cs="Times New Roman"/>
          <w:sz w:val="21"/>
          <w:szCs w:val="21"/>
          <w:lang w:val="en-GB"/>
        </w:rPr>
        <w:t xml:space="preserve">at community and </w:t>
      </w:r>
      <w:r w:rsidR="002D7EF1" w:rsidRPr="00016D37">
        <w:rPr>
          <w:rFonts w:ascii="Times New Roman" w:hAnsi="Times New Roman" w:cs="Times New Roman"/>
          <w:sz w:val="21"/>
          <w:szCs w:val="21"/>
          <w:lang w:val="en-GB"/>
        </w:rPr>
        <w:t>multi</w:t>
      </w:r>
      <w:r w:rsidRPr="00016D37">
        <w:rPr>
          <w:rFonts w:ascii="Times New Roman" w:hAnsi="Times New Roman" w:cs="Times New Roman"/>
          <w:sz w:val="21"/>
          <w:szCs w:val="21"/>
          <w:lang w:val="en-GB"/>
        </w:rPr>
        <w:t>stakeholder events, thus public</w:t>
      </w:r>
      <w:r w:rsidR="009D4EC3" w:rsidRPr="00016D37">
        <w:rPr>
          <w:rFonts w:ascii="Times New Roman" w:hAnsi="Times New Roman" w:cs="Times New Roman"/>
          <w:sz w:val="21"/>
          <w:szCs w:val="21"/>
          <w:lang w:val="en-GB"/>
        </w:rPr>
        <w:t>is</w:t>
      </w:r>
      <w:r w:rsidRPr="00016D37">
        <w:rPr>
          <w:rFonts w:ascii="Times New Roman" w:hAnsi="Times New Roman" w:cs="Times New Roman"/>
          <w:sz w:val="21"/>
          <w:szCs w:val="21"/>
          <w:lang w:val="en-GB"/>
        </w:rPr>
        <w:t xml:space="preserve">ing </w:t>
      </w:r>
      <w:r w:rsidR="00245479" w:rsidRPr="00016D37">
        <w:rPr>
          <w:rFonts w:ascii="Times New Roman" w:hAnsi="Times New Roman" w:cs="Times New Roman"/>
          <w:sz w:val="21"/>
          <w:szCs w:val="21"/>
          <w:lang w:val="en-GB"/>
        </w:rPr>
        <w:t xml:space="preserve">women’s </w:t>
      </w:r>
      <w:r w:rsidRPr="00016D37">
        <w:rPr>
          <w:rFonts w:ascii="Times New Roman" w:hAnsi="Times New Roman" w:cs="Times New Roman"/>
          <w:sz w:val="21"/>
          <w:szCs w:val="21"/>
          <w:lang w:val="en-GB"/>
        </w:rPr>
        <w:t xml:space="preserve">achievements in local innovation in food and nutritional improvement. </w:t>
      </w:r>
    </w:p>
    <w:p w14:paraId="1C8E13D2" w14:textId="77777777" w:rsidR="00B62CEE" w:rsidRPr="00016D37" w:rsidRDefault="00B62CEE" w:rsidP="00A35DD0">
      <w:pPr>
        <w:shd w:val="clear" w:color="auto" w:fill="E2EFD9" w:themeFill="accent6" w:themeFillTint="33"/>
        <w:spacing w:before="120" w:after="0"/>
        <w:jc w:val="both"/>
        <w:outlineLvl w:val="0"/>
        <w:rPr>
          <w:rFonts w:ascii="Times New Roman" w:hAnsi="Times New Roman" w:cs="Times New Roman"/>
          <w:b/>
          <w:i/>
          <w:sz w:val="21"/>
          <w:szCs w:val="21"/>
          <w:lang w:val="en-GB"/>
        </w:rPr>
      </w:pPr>
      <w:r w:rsidRPr="00016D37">
        <w:rPr>
          <w:rFonts w:ascii="Times New Roman" w:hAnsi="Times New Roman" w:cs="Times New Roman"/>
          <w:b/>
          <w:i/>
          <w:sz w:val="21"/>
          <w:szCs w:val="21"/>
          <w:lang w:val="en-GB"/>
        </w:rPr>
        <w:lastRenderedPageBreak/>
        <w:t>Kenya:</w:t>
      </w:r>
    </w:p>
    <w:p w14:paraId="119B1E9B" w14:textId="5DB4FEDE" w:rsidR="00B62CEE" w:rsidRPr="00016D37" w:rsidRDefault="00B62CEE" w:rsidP="00C00B98">
      <w:pPr>
        <w:shd w:val="clear" w:color="auto" w:fill="E2EFD9" w:themeFill="accent6" w:themeFillTint="33"/>
        <w:jc w:val="both"/>
        <w:rPr>
          <w:rFonts w:ascii="Times New Roman" w:hAnsi="Times New Roman" w:cs="Times New Roman"/>
          <w:i/>
          <w:sz w:val="20"/>
          <w:szCs w:val="20"/>
          <w:lang w:val="en-GB"/>
        </w:rPr>
      </w:pPr>
      <w:r w:rsidRPr="00016D37">
        <w:rPr>
          <w:rFonts w:ascii="Times New Roman" w:hAnsi="Times New Roman" w:cs="Times New Roman"/>
          <w:sz w:val="21"/>
          <w:szCs w:val="21"/>
          <w:lang w:val="en-GB"/>
        </w:rPr>
        <w:t>One women</w:t>
      </w:r>
      <w:r w:rsidR="00091A2C" w:rsidRPr="00016D37">
        <w:rPr>
          <w:rFonts w:ascii="Times New Roman" w:hAnsi="Times New Roman" w:cs="Times New Roman"/>
          <w:sz w:val="21"/>
          <w:szCs w:val="21"/>
          <w:lang w:val="en-GB"/>
        </w:rPr>
        <w:t>’s</w:t>
      </w:r>
      <w:r w:rsidRPr="00016D37">
        <w:rPr>
          <w:rFonts w:ascii="Times New Roman" w:hAnsi="Times New Roman" w:cs="Times New Roman"/>
          <w:sz w:val="21"/>
          <w:szCs w:val="21"/>
          <w:lang w:val="en-GB"/>
        </w:rPr>
        <w:t xml:space="preserve"> group </w:t>
      </w:r>
      <w:r w:rsidR="00245479" w:rsidRPr="00016D37">
        <w:rPr>
          <w:rFonts w:ascii="Times New Roman" w:hAnsi="Times New Roman" w:cs="Times New Roman"/>
          <w:sz w:val="21"/>
          <w:szCs w:val="21"/>
          <w:lang w:val="en-GB"/>
        </w:rPr>
        <w:t xml:space="preserve">was </w:t>
      </w:r>
      <w:r w:rsidR="00091A2C" w:rsidRPr="00016D37">
        <w:rPr>
          <w:rFonts w:ascii="Times New Roman" w:hAnsi="Times New Roman" w:cs="Times New Roman"/>
          <w:sz w:val="21"/>
          <w:szCs w:val="21"/>
          <w:lang w:val="en-GB"/>
        </w:rPr>
        <w:t>awarded by the Makueni C</w:t>
      </w:r>
      <w:r w:rsidRPr="00016D37">
        <w:rPr>
          <w:rFonts w:ascii="Times New Roman" w:hAnsi="Times New Roman" w:cs="Times New Roman"/>
          <w:sz w:val="21"/>
          <w:szCs w:val="21"/>
          <w:lang w:val="en-GB"/>
        </w:rPr>
        <w:t xml:space="preserve">ounty </w:t>
      </w:r>
      <w:r w:rsidR="00FD31AF" w:rsidRPr="00016D37">
        <w:rPr>
          <w:rFonts w:ascii="Times New Roman" w:hAnsi="Times New Roman" w:cs="Times New Roman"/>
          <w:sz w:val="21"/>
          <w:szCs w:val="21"/>
          <w:lang w:val="en-GB"/>
        </w:rPr>
        <w:t>G</w:t>
      </w:r>
      <w:r w:rsidRPr="00016D37">
        <w:rPr>
          <w:rFonts w:ascii="Times New Roman" w:hAnsi="Times New Roman" w:cs="Times New Roman"/>
          <w:sz w:val="21"/>
          <w:szCs w:val="21"/>
          <w:lang w:val="en-GB"/>
        </w:rPr>
        <w:t>overnment for innovatively sensit</w:t>
      </w:r>
      <w:r w:rsidR="009D4EC3" w:rsidRPr="00016D37">
        <w:rPr>
          <w:rFonts w:ascii="Times New Roman" w:hAnsi="Times New Roman" w:cs="Times New Roman"/>
          <w:sz w:val="21"/>
          <w:szCs w:val="21"/>
          <w:lang w:val="en-GB"/>
        </w:rPr>
        <w:t>is</w:t>
      </w:r>
      <w:r w:rsidRPr="00016D37">
        <w:rPr>
          <w:rFonts w:ascii="Times New Roman" w:hAnsi="Times New Roman" w:cs="Times New Roman"/>
          <w:sz w:val="21"/>
          <w:szCs w:val="21"/>
          <w:lang w:val="en-GB"/>
        </w:rPr>
        <w:t xml:space="preserve">ing the community on </w:t>
      </w:r>
      <w:r w:rsidR="00245479" w:rsidRPr="00016D37">
        <w:rPr>
          <w:rFonts w:ascii="Times New Roman" w:hAnsi="Times New Roman" w:cs="Times New Roman"/>
          <w:sz w:val="21"/>
          <w:szCs w:val="21"/>
          <w:lang w:val="en-GB"/>
        </w:rPr>
        <w:t xml:space="preserve">measures </w:t>
      </w:r>
      <w:r w:rsidR="00FD31AF" w:rsidRPr="00016D37">
        <w:rPr>
          <w:rFonts w:ascii="Times New Roman" w:hAnsi="Times New Roman" w:cs="Times New Roman"/>
          <w:sz w:val="21"/>
          <w:szCs w:val="21"/>
          <w:lang w:val="en-GB"/>
        </w:rPr>
        <w:t>to contain</w:t>
      </w:r>
      <w:r w:rsidR="000B3103" w:rsidRPr="00016D37">
        <w:rPr>
          <w:rFonts w:ascii="Times New Roman" w:hAnsi="Times New Roman" w:cs="Times New Roman"/>
          <w:sz w:val="21"/>
          <w:szCs w:val="21"/>
          <w:lang w:val="en-GB"/>
        </w:rPr>
        <w:t xml:space="preserve"> C</w:t>
      </w:r>
      <w:r w:rsidR="009D4AA0" w:rsidRPr="00016D37">
        <w:rPr>
          <w:rFonts w:ascii="Times New Roman" w:hAnsi="Times New Roman" w:cs="Times New Roman"/>
          <w:sz w:val="21"/>
          <w:szCs w:val="21"/>
          <w:lang w:val="en-GB"/>
        </w:rPr>
        <w:t>ovid-19</w:t>
      </w:r>
      <w:r w:rsidR="000B3103" w:rsidRPr="00016D37">
        <w:rPr>
          <w:rFonts w:ascii="Times New Roman" w:hAnsi="Times New Roman" w:cs="Times New Roman"/>
          <w:sz w:val="21"/>
          <w:szCs w:val="21"/>
          <w:lang w:val="en-GB"/>
        </w:rPr>
        <w:t>. Six other</w:t>
      </w:r>
      <w:r w:rsidRPr="00016D37">
        <w:rPr>
          <w:rFonts w:ascii="Times New Roman" w:hAnsi="Times New Roman" w:cs="Times New Roman"/>
          <w:sz w:val="21"/>
          <w:szCs w:val="21"/>
          <w:lang w:val="en-GB"/>
        </w:rPr>
        <w:t xml:space="preserve"> individual women were awarded</w:t>
      </w:r>
      <w:r w:rsidR="000B3103" w:rsidRPr="00016D37">
        <w:rPr>
          <w:rFonts w:ascii="Times New Roman" w:hAnsi="Times New Roman" w:cs="Times New Roman"/>
          <w:sz w:val="21"/>
          <w:szCs w:val="21"/>
          <w:lang w:val="en-GB"/>
        </w:rPr>
        <w:t xml:space="preserve"> or recogn</w:t>
      </w:r>
      <w:r w:rsidR="009D4EC3" w:rsidRPr="00016D37">
        <w:rPr>
          <w:rFonts w:ascii="Times New Roman" w:hAnsi="Times New Roman" w:cs="Times New Roman"/>
          <w:sz w:val="21"/>
          <w:szCs w:val="21"/>
          <w:lang w:val="en-GB"/>
        </w:rPr>
        <w:t>is</w:t>
      </w:r>
      <w:r w:rsidR="000B3103" w:rsidRPr="00016D37">
        <w:rPr>
          <w:rFonts w:ascii="Times New Roman" w:hAnsi="Times New Roman" w:cs="Times New Roman"/>
          <w:sz w:val="21"/>
          <w:szCs w:val="21"/>
          <w:lang w:val="en-GB"/>
        </w:rPr>
        <w:t>ed</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for their outstanding innovations</w:t>
      </w:r>
      <w:r w:rsidR="000B3103" w:rsidRPr="00016D37">
        <w:rPr>
          <w:rFonts w:ascii="Times New Roman" w:hAnsi="Times New Roman" w:cs="Times New Roman"/>
          <w:sz w:val="21"/>
          <w:szCs w:val="21"/>
          <w:lang w:val="en-GB"/>
        </w:rPr>
        <w:t xml:space="preserve"> as follows</w:t>
      </w:r>
      <w:r w:rsidRPr="00016D37">
        <w:rPr>
          <w:rFonts w:ascii="Times New Roman" w:hAnsi="Times New Roman" w:cs="Times New Roman"/>
          <w:sz w:val="21"/>
          <w:szCs w:val="21"/>
          <w:lang w:val="en-GB"/>
        </w:rPr>
        <w:t xml:space="preserve">: Rebecca </w:t>
      </w:r>
      <w:proofErr w:type="spellStart"/>
      <w:r w:rsidRPr="00016D37">
        <w:rPr>
          <w:rFonts w:ascii="Times New Roman" w:hAnsi="Times New Roman" w:cs="Times New Roman"/>
          <w:sz w:val="21"/>
          <w:szCs w:val="21"/>
          <w:lang w:val="en-GB"/>
        </w:rPr>
        <w:t>Dero</w:t>
      </w:r>
      <w:proofErr w:type="spellEnd"/>
      <w:r w:rsidRPr="00016D37">
        <w:rPr>
          <w:rFonts w:ascii="Times New Roman" w:hAnsi="Times New Roman" w:cs="Times New Roman"/>
          <w:sz w:val="21"/>
          <w:szCs w:val="21"/>
          <w:lang w:val="en-GB"/>
        </w:rPr>
        <w:t xml:space="preserve"> from Kisumu </w:t>
      </w:r>
      <w:r w:rsidR="00BF5A2A" w:rsidRPr="00016D37">
        <w:rPr>
          <w:rFonts w:ascii="Times New Roman" w:hAnsi="Times New Roman" w:cs="Times New Roman"/>
          <w:sz w:val="21"/>
          <w:szCs w:val="21"/>
          <w:lang w:val="en-GB"/>
        </w:rPr>
        <w:t xml:space="preserve">took part in a keynote plenary panel </w:t>
      </w:r>
      <w:r w:rsidRPr="00016D37">
        <w:rPr>
          <w:rFonts w:ascii="Times New Roman" w:hAnsi="Times New Roman" w:cs="Times New Roman"/>
          <w:sz w:val="21"/>
          <w:szCs w:val="21"/>
          <w:lang w:val="en-GB"/>
        </w:rPr>
        <w:t xml:space="preserve">in the </w:t>
      </w:r>
      <w:r w:rsidR="00BF5A2A" w:rsidRPr="00016D37">
        <w:rPr>
          <w:rFonts w:ascii="Times New Roman" w:hAnsi="Times New Roman" w:cs="Times New Roman"/>
          <w:sz w:val="21"/>
          <w:szCs w:val="21"/>
          <w:lang w:val="en-GB"/>
        </w:rPr>
        <w:t xml:space="preserve">international </w:t>
      </w:r>
      <w:proofErr w:type="spellStart"/>
      <w:r w:rsidRPr="00016D37">
        <w:rPr>
          <w:rFonts w:ascii="Times New Roman" w:hAnsi="Times New Roman" w:cs="Times New Roman"/>
          <w:sz w:val="21"/>
          <w:szCs w:val="21"/>
          <w:lang w:val="en-GB"/>
        </w:rPr>
        <w:t>Tropentag</w:t>
      </w:r>
      <w:proofErr w:type="spellEnd"/>
      <w:r w:rsidRPr="00016D37">
        <w:rPr>
          <w:rFonts w:ascii="Times New Roman" w:hAnsi="Times New Roman" w:cs="Times New Roman"/>
          <w:sz w:val="21"/>
          <w:szCs w:val="21"/>
          <w:lang w:val="en-GB"/>
        </w:rPr>
        <w:t xml:space="preserve"> Conference 2022 convened at </w:t>
      </w:r>
      <w:r w:rsidR="00BF5A2A" w:rsidRPr="00016D37">
        <w:rPr>
          <w:rFonts w:ascii="Times New Roman" w:hAnsi="Times New Roman" w:cs="Times New Roman"/>
          <w:sz w:val="21"/>
          <w:szCs w:val="21"/>
          <w:lang w:val="en-GB"/>
        </w:rPr>
        <w:t xml:space="preserve">the </w:t>
      </w:r>
      <w:r w:rsidRPr="00016D37">
        <w:rPr>
          <w:rFonts w:ascii="Times New Roman" w:hAnsi="Times New Roman" w:cs="Times New Roman"/>
          <w:sz w:val="21"/>
          <w:szCs w:val="21"/>
          <w:lang w:val="en-GB"/>
        </w:rPr>
        <w:t>Czech University of Life Sciences in Prague;</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 xml:space="preserve">Eunice </w:t>
      </w:r>
      <w:proofErr w:type="spellStart"/>
      <w:r w:rsidRPr="00016D37">
        <w:rPr>
          <w:rFonts w:ascii="Times New Roman" w:hAnsi="Times New Roman" w:cs="Times New Roman"/>
          <w:sz w:val="21"/>
          <w:szCs w:val="21"/>
          <w:lang w:val="en-GB"/>
        </w:rPr>
        <w:t>Kyallo</w:t>
      </w:r>
      <w:proofErr w:type="spellEnd"/>
      <w:r w:rsidRPr="00016D37">
        <w:rPr>
          <w:rFonts w:ascii="Times New Roman" w:hAnsi="Times New Roman" w:cs="Times New Roman"/>
          <w:sz w:val="21"/>
          <w:szCs w:val="21"/>
          <w:lang w:val="en-GB"/>
        </w:rPr>
        <w:t xml:space="preserve"> from Makueni was</w:t>
      </w:r>
      <w:r w:rsidR="000B3103" w:rsidRPr="00016D37">
        <w:rPr>
          <w:rFonts w:ascii="Times New Roman" w:hAnsi="Times New Roman" w:cs="Times New Roman"/>
          <w:sz w:val="21"/>
          <w:szCs w:val="21"/>
          <w:lang w:val="en-GB"/>
        </w:rPr>
        <w:t xml:space="preserve"> awarded</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by P</w:t>
      </w:r>
      <w:r w:rsidR="00A35DD0" w:rsidRPr="00016D37">
        <w:rPr>
          <w:rFonts w:ascii="Times New Roman" w:hAnsi="Times New Roman" w:cs="Times New Roman"/>
          <w:sz w:val="21"/>
          <w:szCs w:val="21"/>
          <w:lang w:val="en-GB"/>
        </w:rPr>
        <w:t>ELUM–</w:t>
      </w:r>
      <w:r w:rsidRPr="00016D37">
        <w:rPr>
          <w:rFonts w:ascii="Times New Roman" w:hAnsi="Times New Roman" w:cs="Times New Roman"/>
          <w:sz w:val="21"/>
          <w:szCs w:val="21"/>
          <w:lang w:val="en-GB"/>
        </w:rPr>
        <w:t>Kenya to participate and share</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her organic fertil</w:t>
      </w:r>
      <w:r w:rsidR="009D4EC3" w:rsidRPr="00016D37">
        <w:rPr>
          <w:rFonts w:ascii="Times New Roman" w:hAnsi="Times New Roman" w:cs="Times New Roman"/>
          <w:sz w:val="21"/>
          <w:szCs w:val="21"/>
          <w:lang w:val="en-GB"/>
        </w:rPr>
        <w:t>is</w:t>
      </w:r>
      <w:r w:rsidRPr="00016D37">
        <w:rPr>
          <w:rFonts w:ascii="Times New Roman" w:hAnsi="Times New Roman" w:cs="Times New Roman"/>
          <w:sz w:val="21"/>
          <w:szCs w:val="21"/>
          <w:lang w:val="en-GB"/>
        </w:rPr>
        <w:t>ers innovation in a</w:t>
      </w:r>
      <w:r w:rsidR="00BF5A2A" w:rsidRPr="00016D37">
        <w:rPr>
          <w:rFonts w:ascii="Times New Roman" w:hAnsi="Times New Roman" w:cs="Times New Roman"/>
          <w:sz w:val="21"/>
          <w:szCs w:val="21"/>
          <w:lang w:val="en-GB"/>
        </w:rPr>
        <w:t xml:space="preserve"> stakeholder meeting in </w:t>
      </w:r>
      <w:proofErr w:type="spellStart"/>
      <w:r w:rsidR="00BF5A2A" w:rsidRPr="00016D37">
        <w:rPr>
          <w:rFonts w:ascii="Times New Roman" w:hAnsi="Times New Roman" w:cs="Times New Roman"/>
          <w:sz w:val="21"/>
          <w:szCs w:val="21"/>
          <w:lang w:val="en-GB"/>
        </w:rPr>
        <w:t>Kiambu</w:t>
      </w:r>
      <w:proofErr w:type="spellEnd"/>
      <w:r w:rsidR="00BF5A2A" w:rsidRPr="00016D37">
        <w:rPr>
          <w:rFonts w:ascii="Times New Roman" w:hAnsi="Times New Roman" w:cs="Times New Roman"/>
          <w:sz w:val="21"/>
          <w:szCs w:val="21"/>
          <w:lang w:val="en-GB"/>
        </w:rPr>
        <w:t xml:space="preserve"> C</w:t>
      </w:r>
      <w:r w:rsidRPr="00016D37">
        <w:rPr>
          <w:rFonts w:ascii="Times New Roman" w:hAnsi="Times New Roman" w:cs="Times New Roman"/>
          <w:sz w:val="21"/>
          <w:szCs w:val="21"/>
          <w:lang w:val="en-GB"/>
        </w:rPr>
        <w:t xml:space="preserve">ounty; Grace </w:t>
      </w:r>
      <w:proofErr w:type="spellStart"/>
      <w:r w:rsidRPr="00016D37">
        <w:rPr>
          <w:rFonts w:ascii="Times New Roman" w:hAnsi="Times New Roman" w:cs="Times New Roman"/>
          <w:sz w:val="21"/>
          <w:szCs w:val="21"/>
          <w:lang w:val="en-GB"/>
        </w:rPr>
        <w:t>Makau</w:t>
      </w:r>
      <w:proofErr w:type="spellEnd"/>
      <w:r w:rsidRPr="00016D37">
        <w:rPr>
          <w:rFonts w:ascii="Times New Roman" w:hAnsi="Times New Roman" w:cs="Times New Roman"/>
          <w:sz w:val="21"/>
          <w:szCs w:val="21"/>
          <w:lang w:val="en-GB"/>
        </w:rPr>
        <w:t xml:space="preserve"> </w:t>
      </w:r>
      <w:r w:rsidR="00BF5A2A" w:rsidRPr="00016D37">
        <w:rPr>
          <w:rFonts w:ascii="Times New Roman" w:hAnsi="Times New Roman" w:cs="Times New Roman"/>
          <w:sz w:val="21"/>
          <w:szCs w:val="21"/>
          <w:lang w:val="en-GB"/>
        </w:rPr>
        <w:t xml:space="preserve">took </w:t>
      </w:r>
      <w:r w:rsidRPr="00016D37">
        <w:rPr>
          <w:rFonts w:ascii="Times New Roman" w:hAnsi="Times New Roman" w:cs="Times New Roman"/>
          <w:sz w:val="21"/>
          <w:szCs w:val="21"/>
          <w:lang w:val="en-GB"/>
        </w:rPr>
        <w:t>part in a show organ</w:t>
      </w:r>
      <w:r w:rsidR="009D4EC3" w:rsidRPr="00016D37">
        <w:rPr>
          <w:rFonts w:ascii="Times New Roman" w:hAnsi="Times New Roman" w:cs="Times New Roman"/>
          <w:sz w:val="21"/>
          <w:szCs w:val="21"/>
          <w:lang w:val="en-GB"/>
        </w:rPr>
        <w:t>is</w:t>
      </w:r>
      <w:r w:rsidRPr="00016D37">
        <w:rPr>
          <w:rFonts w:ascii="Times New Roman" w:hAnsi="Times New Roman" w:cs="Times New Roman"/>
          <w:sz w:val="21"/>
          <w:szCs w:val="21"/>
          <w:lang w:val="en-GB"/>
        </w:rPr>
        <w:t xml:space="preserve">ed by </w:t>
      </w:r>
      <w:r w:rsidR="00BF5A2A" w:rsidRPr="00016D37">
        <w:rPr>
          <w:rFonts w:ascii="Times New Roman" w:hAnsi="Times New Roman" w:cs="Times New Roman"/>
          <w:sz w:val="21"/>
          <w:szCs w:val="21"/>
          <w:lang w:val="en-GB"/>
        </w:rPr>
        <w:t xml:space="preserve">the </w:t>
      </w:r>
      <w:r w:rsidRPr="00016D37">
        <w:rPr>
          <w:rFonts w:ascii="Times New Roman" w:hAnsi="Times New Roman" w:cs="Times New Roman"/>
          <w:sz w:val="21"/>
          <w:szCs w:val="21"/>
          <w:lang w:val="en-GB"/>
        </w:rPr>
        <w:t>Agricultural Society of Kenya and</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 xml:space="preserve">was awarded a solar drier by Makueni </w:t>
      </w:r>
      <w:r w:rsidR="00BF5A2A" w:rsidRPr="00016D37">
        <w:rPr>
          <w:rFonts w:ascii="Times New Roman" w:hAnsi="Times New Roman" w:cs="Times New Roman"/>
          <w:sz w:val="21"/>
          <w:szCs w:val="21"/>
          <w:lang w:val="en-GB"/>
        </w:rPr>
        <w:t>C</w:t>
      </w:r>
      <w:r w:rsidRPr="00016D37">
        <w:rPr>
          <w:rFonts w:ascii="Times New Roman" w:hAnsi="Times New Roman" w:cs="Times New Roman"/>
          <w:sz w:val="21"/>
          <w:szCs w:val="21"/>
          <w:lang w:val="en-GB"/>
        </w:rPr>
        <w:t>ounty to promote</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her innovation;</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 xml:space="preserve">Rebecca </w:t>
      </w:r>
      <w:proofErr w:type="spellStart"/>
      <w:r w:rsidRPr="00016D37">
        <w:rPr>
          <w:rFonts w:ascii="Times New Roman" w:hAnsi="Times New Roman" w:cs="Times New Roman"/>
          <w:sz w:val="21"/>
          <w:szCs w:val="21"/>
          <w:lang w:val="en-GB"/>
        </w:rPr>
        <w:t>Dero’s</w:t>
      </w:r>
      <w:proofErr w:type="spellEnd"/>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 xml:space="preserve">innovation </w:t>
      </w:r>
      <w:r w:rsidR="00BF5A2A" w:rsidRPr="00016D37">
        <w:rPr>
          <w:rFonts w:ascii="Times New Roman" w:hAnsi="Times New Roman" w:cs="Times New Roman"/>
          <w:sz w:val="21"/>
          <w:szCs w:val="21"/>
          <w:lang w:val="en-GB"/>
        </w:rPr>
        <w:t>i</w:t>
      </w:r>
      <w:r w:rsidRPr="00016D37">
        <w:rPr>
          <w:rFonts w:ascii="Times New Roman" w:hAnsi="Times New Roman" w:cs="Times New Roman"/>
          <w:sz w:val="21"/>
          <w:szCs w:val="21"/>
          <w:lang w:val="en-GB"/>
        </w:rPr>
        <w:t xml:space="preserve">n </w:t>
      </w:r>
      <w:r w:rsidR="00BF5A2A" w:rsidRPr="00016D37">
        <w:rPr>
          <w:rFonts w:ascii="Times New Roman" w:hAnsi="Times New Roman" w:cs="Times New Roman"/>
          <w:sz w:val="21"/>
          <w:szCs w:val="21"/>
          <w:lang w:val="en-GB"/>
        </w:rPr>
        <w:t xml:space="preserve">the </w:t>
      </w:r>
      <w:r w:rsidRPr="00016D37">
        <w:rPr>
          <w:rFonts w:ascii="Times New Roman" w:hAnsi="Times New Roman" w:cs="Times New Roman"/>
          <w:sz w:val="21"/>
          <w:szCs w:val="21"/>
          <w:lang w:val="en-GB"/>
        </w:rPr>
        <w:t>sack garden irrigation kit was</w:t>
      </w:r>
      <w:r w:rsidR="0030079E" w:rsidRPr="00016D37">
        <w:rPr>
          <w:rFonts w:ascii="Times New Roman" w:hAnsi="Times New Roman" w:cs="Times New Roman"/>
          <w:sz w:val="21"/>
          <w:szCs w:val="21"/>
          <w:lang w:val="en-GB"/>
        </w:rPr>
        <w:t xml:space="preserve"> </w:t>
      </w:r>
      <w:r w:rsidRPr="00016D37">
        <w:rPr>
          <w:rFonts w:ascii="Times New Roman" w:hAnsi="Times New Roman" w:cs="Times New Roman"/>
          <w:sz w:val="21"/>
          <w:szCs w:val="21"/>
          <w:lang w:val="en-GB"/>
        </w:rPr>
        <w:t>published</w:t>
      </w:r>
      <w:r w:rsidR="0030079E" w:rsidRPr="00016D37">
        <w:rPr>
          <w:rFonts w:ascii="Times New Roman" w:hAnsi="Times New Roman" w:cs="Times New Roman"/>
          <w:sz w:val="21"/>
          <w:szCs w:val="21"/>
          <w:lang w:val="en-GB"/>
        </w:rPr>
        <w:t xml:space="preserve"> </w:t>
      </w:r>
      <w:r w:rsidR="00BF5A2A" w:rsidRPr="00016D37">
        <w:rPr>
          <w:rFonts w:ascii="Times New Roman" w:hAnsi="Times New Roman" w:cs="Times New Roman"/>
          <w:sz w:val="21"/>
          <w:szCs w:val="21"/>
          <w:lang w:val="en-GB"/>
        </w:rPr>
        <w:t xml:space="preserve">in </w:t>
      </w:r>
      <w:r w:rsidRPr="00016D37">
        <w:rPr>
          <w:rFonts w:ascii="Times New Roman" w:hAnsi="Times New Roman" w:cs="Times New Roman"/>
          <w:sz w:val="21"/>
          <w:szCs w:val="21"/>
          <w:lang w:val="en-GB"/>
        </w:rPr>
        <w:t xml:space="preserve">the March 2021 issue of </w:t>
      </w:r>
      <w:r w:rsidR="003A4E4F" w:rsidRPr="00016D37">
        <w:rPr>
          <w:rFonts w:ascii="Times New Roman" w:hAnsi="Times New Roman" w:cs="Times New Roman"/>
          <w:sz w:val="21"/>
          <w:szCs w:val="21"/>
          <w:lang w:val="en-GB"/>
        </w:rPr>
        <w:t xml:space="preserve">the UK-based magazine </w:t>
      </w:r>
      <w:r w:rsidRPr="00016D37">
        <w:rPr>
          <w:rFonts w:ascii="Times New Roman" w:hAnsi="Times New Roman" w:cs="Times New Roman"/>
          <w:i/>
          <w:sz w:val="21"/>
          <w:szCs w:val="21"/>
          <w:lang w:val="en-GB"/>
        </w:rPr>
        <w:t>Appropriate Technology</w:t>
      </w:r>
      <w:r w:rsidRPr="00016D37">
        <w:rPr>
          <w:rFonts w:ascii="Times New Roman" w:hAnsi="Times New Roman" w:cs="Times New Roman"/>
          <w:sz w:val="21"/>
          <w:szCs w:val="21"/>
          <w:lang w:val="en-GB"/>
        </w:rPr>
        <w:t xml:space="preserve"> (Vol. 48, No. 1). Lastly</w:t>
      </w:r>
      <w:r w:rsidR="003A4E4F" w:rsidRPr="00016D37">
        <w:rPr>
          <w:rFonts w:ascii="Times New Roman" w:hAnsi="Times New Roman" w:cs="Times New Roman"/>
          <w:sz w:val="21"/>
          <w:szCs w:val="21"/>
          <w:lang w:val="en-GB"/>
        </w:rPr>
        <w:t>,</w:t>
      </w:r>
      <w:r w:rsidRPr="00016D37">
        <w:rPr>
          <w:rFonts w:ascii="Times New Roman" w:hAnsi="Times New Roman" w:cs="Times New Roman"/>
          <w:sz w:val="21"/>
          <w:szCs w:val="21"/>
          <w:lang w:val="en-GB"/>
        </w:rPr>
        <w:t xml:space="preserve"> two women presented their innovations in the Prolinnova virtual Global Farmer Innovation Fair in February 2021. </w:t>
      </w:r>
      <w:r w:rsidR="000A6351" w:rsidRPr="00016D37">
        <w:rPr>
          <w:rFonts w:ascii="Times New Roman" w:hAnsi="Times New Roman" w:cs="Times New Roman"/>
          <w:sz w:val="21"/>
          <w:szCs w:val="21"/>
          <w:lang w:val="en-GB"/>
        </w:rPr>
        <w:t>“</w:t>
      </w:r>
      <w:r w:rsidRPr="00016D37">
        <w:rPr>
          <w:rFonts w:ascii="Times New Roman" w:hAnsi="Times New Roman" w:cs="Times New Roman"/>
          <w:i/>
          <w:sz w:val="21"/>
          <w:szCs w:val="21"/>
          <w:lang w:val="en-GB"/>
        </w:rPr>
        <w:t xml:space="preserve">It is a great wonder that Rebecca </w:t>
      </w:r>
      <w:proofErr w:type="spellStart"/>
      <w:r w:rsidRPr="00016D37">
        <w:rPr>
          <w:rFonts w:ascii="Times New Roman" w:hAnsi="Times New Roman" w:cs="Times New Roman"/>
          <w:i/>
          <w:sz w:val="21"/>
          <w:szCs w:val="21"/>
          <w:lang w:val="en-GB"/>
        </w:rPr>
        <w:t>Dero</w:t>
      </w:r>
      <w:proofErr w:type="spellEnd"/>
      <w:r w:rsidRPr="00016D37">
        <w:rPr>
          <w:rFonts w:ascii="Times New Roman" w:hAnsi="Times New Roman" w:cs="Times New Roman"/>
          <w:i/>
          <w:sz w:val="21"/>
          <w:szCs w:val="21"/>
          <w:lang w:val="en-GB"/>
        </w:rPr>
        <w:t xml:space="preserve"> has travelled over the world just because of local innovation. The news has spread in the entire sub-location and beyond and we feel very proud and motivated by her achievement” </w:t>
      </w:r>
      <w:r w:rsidR="003A4E4F" w:rsidRPr="00016D37">
        <w:rPr>
          <w:rFonts w:ascii="Times New Roman" w:hAnsi="Times New Roman" w:cs="Times New Roman"/>
          <w:sz w:val="21"/>
          <w:szCs w:val="21"/>
          <w:lang w:val="en-GB"/>
        </w:rPr>
        <w:t xml:space="preserve">(Amos </w:t>
      </w:r>
      <w:proofErr w:type="spellStart"/>
      <w:r w:rsidR="003A4E4F" w:rsidRPr="00016D37">
        <w:rPr>
          <w:rFonts w:ascii="Times New Roman" w:hAnsi="Times New Roman" w:cs="Times New Roman"/>
          <w:sz w:val="21"/>
          <w:szCs w:val="21"/>
          <w:lang w:val="en-GB"/>
        </w:rPr>
        <w:t>Okore</w:t>
      </w:r>
      <w:proofErr w:type="spellEnd"/>
      <w:r w:rsidR="003A4E4F" w:rsidRPr="00016D37">
        <w:rPr>
          <w:rFonts w:ascii="Times New Roman" w:hAnsi="Times New Roman" w:cs="Times New Roman"/>
          <w:sz w:val="21"/>
          <w:szCs w:val="21"/>
          <w:lang w:val="en-GB"/>
        </w:rPr>
        <w:t>, Assistant A</w:t>
      </w:r>
      <w:r w:rsidRPr="00016D37">
        <w:rPr>
          <w:rFonts w:ascii="Times New Roman" w:hAnsi="Times New Roman" w:cs="Times New Roman"/>
          <w:sz w:val="21"/>
          <w:szCs w:val="21"/>
          <w:lang w:val="en-GB"/>
        </w:rPr>
        <w:t xml:space="preserve">dministrator of </w:t>
      </w:r>
      <w:proofErr w:type="spellStart"/>
      <w:r w:rsidRPr="00016D37">
        <w:rPr>
          <w:rFonts w:ascii="Times New Roman" w:hAnsi="Times New Roman" w:cs="Times New Roman"/>
          <w:sz w:val="21"/>
          <w:szCs w:val="21"/>
          <w:lang w:val="en-GB"/>
        </w:rPr>
        <w:t>Osiri</w:t>
      </w:r>
      <w:proofErr w:type="spellEnd"/>
      <w:r w:rsidRPr="00016D37">
        <w:rPr>
          <w:rFonts w:ascii="Times New Roman" w:hAnsi="Times New Roman" w:cs="Times New Roman"/>
          <w:sz w:val="21"/>
          <w:szCs w:val="21"/>
          <w:lang w:val="en-GB"/>
        </w:rPr>
        <w:t xml:space="preserve"> area</w:t>
      </w:r>
      <w:r w:rsidR="003A4E4F" w:rsidRPr="00016D37">
        <w:rPr>
          <w:rFonts w:ascii="Times New Roman" w:hAnsi="Times New Roman" w:cs="Times New Roman"/>
          <w:sz w:val="21"/>
          <w:szCs w:val="21"/>
          <w:lang w:val="en-GB"/>
        </w:rPr>
        <w:t>)</w:t>
      </w:r>
      <w:r w:rsidRPr="00016D37">
        <w:rPr>
          <w:i/>
          <w:sz w:val="21"/>
          <w:szCs w:val="21"/>
          <w:lang w:val="en-GB"/>
        </w:rPr>
        <w:t xml:space="preserve">. </w:t>
      </w:r>
    </w:p>
    <w:p w14:paraId="38B58002" w14:textId="77777777" w:rsidR="00267116" w:rsidRPr="00016D37" w:rsidRDefault="00267116" w:rsidP="00E823D7">
      <w:pPr>
        <w:spacing w:before="240" w:after="0"/>
        <w:jc w:val="both"/>
        <w:rPr>
          <w:rFonts w:ascii="Times New Roman" w:eastAsiaTheme="minorEastAsia" w:hAnsi="Times New Roman" w:cs="Times New Roman"/>
          <w:b/>
          <w:lang w:val="en-GB" w:eastAsia="de-DE"/>
        </w:rPr>
      </w:pPr>
      <w:r w:rsidRPr="00016D37">
        <w:rPr>
          <w:rFonts w:ascii="Times New Roman" w:eastAsiaTheme="minorEastAsia" w:hAnsi="Times New Roman" w:cs="Times New Roman"/>
          <w:b/>
          <w:u w:val="single"/>
          <w:lang w:val="en-GB" w:eastAsia="de-DE"/>
        </w:rPr>
        <w:t>Objective 2</w:t>
      </w:r>
      <w:r w:rsidRPr="00016D37">
        <w:rPr>
          <w:rFonts w:ascii="Times New Roman" w:eastAsiaTheme="minorEastAsia" w:hAnsi="Times New Roman" w:cs="Times New Roman"/>
          <w:b/>
          <w:lang w:val="en-GB" w:eastAsia="de-DE"/>
        </w:rPr>
        <w:t>: CP partners involved in SULCI-FaNS are better able to co-design and facilitate participatory innovation development (PID) and promote local innovation processes</w:t>
      </w:r>
    </w:p>
    <w:p w14:paraId="67F3A154" w14:textId="77B2B284" w:rsidR="00267116" w:rsidRPr="00016D37" w:rsidRDefault="00267116" w:rsidP="00E823D7">
      <w:pPr>
        <w:spacing w:before="120" w:after="0"/>
        <w:jc w:val="both"/>
        <w:outlineLvl w:val="0"/>
        <w:rPr>
          <w:rFonts w:ascii="Times New Roman" w:hAnsi="Times New Roman" w:cs="Times New Roman"/>
          <w:u w:val="single"/>
          <w:lang w:val="en-GB"/>
        </w:rPr>
      </w:pPr>
      <w:r w:rsidRPr="00016D37">
        <w:rPr>
          <w:rFonts w:ascii="Times New Roman" w:hAnsi="Times New Roman" w:cs="Times New Roman"/>
          <w:u w:val="single"/>
          <w:lang w:val="en-GB"/>
        </w:rPr>
        <w:t>Indicators</w:t>
      </w:r>
      <w:r w:rsidR="002479A2" w:rsidRPr="00016D37">
        <w:rPr>
          <w:rFonts w:ascii="Times New Roman" w:hAnsi="Times New Roman" w:cs="Times New Roman"/>
          <w:u w:val="single"/>
          <w:lang w:val="en-GB"/>
        </w:rPr>
        <w:t>:</w:t>
      </w:r>
    </w:p>
    <w:p w14:paraId="08810BA1" w14:textId="68ECBFBF" w:rsidR="00267116" w:rsidRPr="00016D37" w:rsidRDefault="00267116" w:rsidP="00CD53B4">
      <w:pPr>
        <w:numPr>
          <w:ilvl w:val="0"/>
          <w:numId w:val="16"/>
        </w:numPr>
        <w:spacing w:after="0"/>
        <w:contextualSpacing/>
        <w:jc w:val="both"/>
        <w:outlineLvl w:val="0"/>
        <w:rPr>
          <w:rFonts w:ascii="Times New Roman" w:eastAsia="Times New Roman" w:hAnsi="Times New Roman" w:cs="Times New Roman"/>
          <w:i/>
          <w:lang w:val="en-GB"/>
        </w:rPr>
      </w:pPr>
      <w:r w:rsidRPr="00016D37">
        <w:rPr>
          <w:rFonts w:ascii="Times New Roman" w:eastAsia="Times New Roman" w:hAnsi="Times New Roman" w:cs="Times New Roman"/>
          <w:i/>
          <w:lang w:val="en-GB"/>
        </w:rPr>
        <w:t>CP partners in project countries have become advisors/resource persons on local innovation and PID for food and nutrition security and engage actively w</w:t>
      </w:r>
      <w:r w:rsidR="00261F50" w:rsidRPr="00016D37">
        <w:rPr>
          <w:rFonts w:ascii="Times New Roman" w:eastAsia="Times New Roman" w:hAnsi="Times New Roman" w:cs="Times New Roman"/>
          <w:i/>
          <w:lang w:val="en-GB"/>
        </w:rPr>
        <w:t>ith ARD stakeholders and policy</w:t>
      </w:r>
      <w:r w:rsidRPr="00016D37">
        <w:rPr>
          <w:rFonts w:ascii="Times New Roman" w:eastAsia="Times New Roman" w:hAnsi="Times New Roman" w:cs="Times New Roman"/>
          <w:i/>
          <w:lang w:val="en-GB"/>
        </w:rPr>
        <w:t>makers at national and local events to institutional</w:t>
      </w:r>
      <w:r w:rsidR="009D4EC3" w:rsidRPr="00016D37">
        <w:rPr>
          <w:rFonts w:ascii="Times New Roman" w:eastAsia="Times New Roman" w:hAnsi="Times New Roman" w:cs="Times New Roman"/>
          <w:i/>
          <w:lang w:val="en-GB"/>
        </w:rPr>
        <w:t>is</w:t>
      </w:r>
      <w:r w:rsidRPr="00016D37">
        <w:rPr>
          <w:rFonts w:ascii="Times New Roman" w:eastAsia="Times New Roman" w:hAnsi="Times New Roman" w:cs="Times New Roman"/>
          <w:i/>
          <w:lang w:val="en-GB"/>
        </w:rPr>
        <w:t>e the approach. (Targets: At least 14 people in the 4 countries made poster/paper presentations or contributed to plenary session/panel discussions at national/regional ARD awareness-raising/training and/or policy events on the PID approach</w:t>
      </w:r>
      <w:r w:rsidR="00CD53B4" w:rsidRPr="00016D37">
        <w:rPr>
          <w:rFonts w:ascii="Times New Roman" w:eastAsia="Times New Roman" w:hAnsi="Times New Roman" w:cs="Times New Roman"/>
          <w:i/>
          <w:lang w:val="en-GB"/>
        </w:rPr>
        <w:t xml:space="preserve"> per </w:t>
      </w:r>
      <w:r w:rsidRPr="00016D37">
        <w:rPr>
          <w:rFonts w:ascii="Times New Roman" w:eastAsia="Times New Roman" w:hAnsi="Times New Roman" w:cs="Times New Roman"/>
          <w:i/>
          <w:lang w:val="en-GB"/>
        </w:rPr>
        <w:t>year).</w:t>
      </w:r>
    </w:p>
    <w:p w14:paraId="59A7D97B" w14:textId="525C910E" w:rsidR="00267116" w:rsidRPr="00016D37" w:rsidRDefault="00267116" w:rsidP="00CD53B4">
      <w:pPr>
        <w:numPr>
          <w:ilvl w:val="0"/>
          <w:numId w:val="16"/>
        </w:numPr>
        <w:spacing w:before="100" w:beforeAutospacing="1" w:after="0"/>
        <w:contextualSpacing/>
        <w:jc w:val="both"/>
        <w:outlineLvl w:val="0"/>
        <w:rPr>
          <w:rFonts w:ascii="Times New Roman" w:eastAsia="Times New Roman" w:hAnsi="Times New Roman" w:cs="Times New Roman"/>
          <w:i/>
          <w:lang w:val="en-GB"/>
        </w:rPr>
      </w:pPr>
      <w:r w:rsidRPr="00016D37">
        <w:rPr>
          <w:rFonts w:ascii="Times New Roman" w:eastAsia="Times New Roman" w:hAnsi="Times New Roman" w:cs="Times New Roman"/>
          <w:i/>
          <w:lang w:val="en-GB"/>
        </w:rPr>
        <w:t xml:space="preserve">75% </w:t>
      </w:r>
      <w:r w:rsidR="006C2915" w:rsidRPr="00016D37">
        <w:rPr>
          <w:rFonts w:ascii="Times New Roman" w:eastAsia="Times New Roman" w:hAnsi="Times New Roman" w:cs="Times New Roman"/>
          <w:i/>
          <w:lang w:val="en-GB"/>
        </w:rPr>
        <w:t>of the r</w:t>
      </w:r>
      <w:r w:rsidRPr="00016D37">
        <w:rPr>
          <w:rFonts w:ascii="Times New Roman" w:eastAsia="Times New Roman" w:hAnsi="Times New Roman" w:cs="Times New Roman"/>
          <w:i/>
          <w:lang w:val="en-GB"/>
        </w:rPr>
        <w:t xml:space="preserve">esearchers, extensionists, food nutritionists </w:t>
      </w:r>
      <w:r w:rsidR="006C2915" w:rsidRPr="00016D37">
        <w:rPr>
          <w:rFonts w:ascii="Times New Roman" w:eastAsia="Times New Roman" w:hAnsi="Times New Roman" w:cs="Times New Roman"/>
          <w:i/>
          <w:lang w:val="en-GB"/>
        </w:rPr>
        <w:t>and</w:t>
      </w:r>
      <w:r w:rsidRPr="00016D37">
        <w:rPr>
          <w:rFonts w:ascii="Times New Roman" w:eastAsia="Times New Roman" w:hAnsi="Times New Roman" w:cs="Times New Roman"/>
          <w:i/>
          <w:lang w:val="en-GB"/>
        </w:rPr>
        <w:t xml:space="preserve"> 50% </w:t>
      </w:r>
      <w:r w:rsidR="006C2915" w:rsidRPr="00016D37">
        <w:rPr>
          <w:rFonts w:ascii="Times New Roman" w:eastAsia="Times New Roman" w:hAnsi="Times New Roman" w:cs="Times New Roman"/>
          <w:i/>
          <w:lang w:val="en-GB"/>
        </w:rPr>
        <w:t xml:space="preserve">of the </w:t>
      </w:r>
      <w:r w:rsidRPr="00016D37">
        <w:rPr>
          <w:rFonts w:ascii="Times New Roman" w:eastAsia="Times New Roman" w:hAnsi="Times New Roman" w:cs="Times New Roman"/>
          <w:i/>
          <w:lang w:val="en-GB"/>
        </w:rPr>
        <w:t xml:space="preserve">development facilitators involved in </w:t>
      </w:r>
      <w:r w:rsidR="006C2915" w:rsidRPr="00016D37">
        <w:rPr>
          <w:rFonts w:ascii="Times New Roman" w:eastAsia="Times New Roman" w:hAnsi="Times New Roman" w:cs="Times New Roman"/>
          <w:i/>
          <w:lang w:val="en-GB"/>
        </w:rPr>
        <w:t xml:space="preserve">local innovation </w:t>
      </w:r>
      <w:r w:rsidR="00CD53B4" w:rsidRPr="00016D37">
        <w:rPr>
          <w:rFonts w:ascii="Times New Roman" w:eastAsia="Times New Roman" w:hAnsi="Times New Roman" w:cs="Times New Roman"/>
          <w:i/>
          <w:lang w:val="en-GB"/>
        </w:rPr>
        <w:t>and</w:t>
      </w:r>
      <w:r w:rsidR="006C2915" w:rsidRPr="00016D37">
        <w:rPr>
          <w:rFonts w:ascii="Times New Roman" w:eastAsia="Times New Roman" w:hAnsi="Times New Roman" w:cs="Times New Roman"/>
          <w:i/>
          <w:lang w:val="en-GB"/>
        </w:rPr>
        <w:t xml:space="preserve"> </w:t>
      </w:r>
      <w:r w:rsidRPr="00016D37">
        <w:rPr>
          <w:rFonts w:ascii="Times New Roman" w:eastAsia="Times New Roman" w:hAnsi="Times New Roman" w:cs="Times New Roman"/>
          <w:i/>
          <w:lang w:val="en-GB"/>
        </w:rPr>
        <w:t xml:space="preserve">PID processes in the field sites shared their experiences of the approach and achievements within and beyond their institutions. </w:t>
      </w:r>
    </w:p>
    <w:p w14:paraId="5490884B" w14:textId="1E480A71" w:rsidR="00267116" w:rsidRPr="00016D37" w:rsidRDefault="00267116" w:rsidP="00AC2F75">
      <w:pPr>
        <w:spacing w:before="120" w:after="120"/>
        <w:jc w:val="both"/>
        <w:rPr>
          <w:rFonts w:ascii="Times New Roman" w:hAnsi="Times New Roman" w:cs="Times New Roman"/>
          <w:b/>
          <w:lang w:val="en-GB"/>
        </w:rPr>
      </w:pPr>
      <w:r w:rsidRPr="00016D37">
        <w:rPr>
          <w:rFonts w:ascii="Times New Roman" w:hAnsi="Times New Roman" w:cs="Times New Roman"/>
          <w:b/>
          <w:lang w:val="en-GB"/>
        </w:rPr>
        <w:t>Achievements</w:t>
      </w:r>
    </w:p>
    <w:p w14:paraId="47C99411" w14:textId="576F1A12" w:rsidR="00267116" w:rsidRPr="00016D37" w:rsidRDefault="00267116" w:rsidP="00C00B98">
      <w:pPr>
        <w:jc w:val="both"/>
        <w:rPr>
          <w:rFonts w:ascii="Times New Roman" w:hAnsi="Times New Roman" w:cs="Times New Roman"/>
          <w:lang w:val="en-GB"/>
        </w:rPr>
      </w:pPr>
      <w:r w:rsidRPr="00016D37">
        <w:rPr>
          <w:rFonts w:ascii="Times New Roman" w:hAnsi="Times New Roman" w:cs="Times New Roman"/>
          <w:lang w:val="en-GB"/>
        </w:rPr>
        <w:t>Over the project period, the CPs undertook various trainings to improve knowled</w:t>
      </w:r>
      <w:r w:rsidR="003D03EB" w:rsidRPr="00016D37">
        <w:rPr>
          <w:rFonts w:ascii="Times New Roman" w:hAnsi="Times New Roman" w:cs="Times New Roman"/>
          <w:lang w:val="en-GB"/>
        </w:rPr>
        <w:t xml:space="preserve">ge and capacities of members </w:t>
      </w:r>
      <w:r w:rsidRPr="00016D37">
        <w:rPr>
          <w:rFonts w:ascii="Times New Roman" w:hAnsi="Times New Roman" w:cs="Times New Roman"/>
          <w:lang w:val="en-GB"/>
        </w:rPr>
        <w:t>of their technical teams, staff of partner institutions and members of their local MSPs. This empowered them to</w:t>
      </w:r>
      <w:r w:rsidR="003D03EB" w:rsidRPr="00016D37">
        <w:rPr>
          <w:rFonts w:ascii="Times New Roman" w:hAnsi="Times New Roman" w:cs="Times New Roman"/>
          <w:lang w:val="en-GB"/>
        </w:rPr>
        <w:t xml:space="preserve"> be able to</w:t>
      </w:r>
      <w:r w:rsidRPr="00016D37">
        <w:rPr>
          <w:rFonts w:ascii="Times New Roman" w:hAnsi="Times New Roman" w:cs="Times New Roman"/>
          <w:lang w:val="en-GB"/>
        </w:rPr>
        <w:t xml:space="preserve"> facilitate PID processes more effectively with farmers and women</w:t>
      </w:r>
      <w:r w:rsidR="00091A2C" w:rsidRPr="00016D37">
        <w:rPr>
          <w:rFonts w:ascii="Times New Roman" w:hAnsi="Times New Roman" w:cs="Times New Roman"/>
          <w:lang w:val="en-GB"/>
        </w:rPr>
        <w:t>’s</w:t>
      </w:r>
      <w:r w:rsidRPr="00016D37">
        <w:rPr>
          <w:rFonts w:ascii="Times New Roman" w:hAnsi="Times New Roman" w:cs="Times New Roman"/>
          <w:lang w:val="en-GB"/>
        </w:rPr>
        <w:t xml:space="preserve"> groups</w:t>
      </w:r>
      <w:r w:rsidR="003D03EB" w:rsidRPr="00016D37">
        <w:rPr>
          <w:rFonts w:ascii="Times New Roman" w:hAnsi="Times New Roman" w:cs="Times New Roman"/>
          <w:lang w:val="en-GB"/>
        </w:rPr>
        <w:t>,</w:t>
      </w:r>
      <w:r w:rsidRPr="00016D37">
        <w:rPr>
          <w:rFonts w:ascii="Times New Roman" w:hAnsi="Times New Roman" w:cs="Times New Roman"/>
          <w:lang w:val="en-GB"/>
        </w:rPr>
        <w:t xml:space="preserve"> whilst increasing application of t</w:t>
      </w:r>
      <w:r w:rsidR="003D03EB" w:rsidRPr="00016D37">
        <w:rPr>
          <w:rFonts w:ascii="Times New Roman" w:hAnsi="Times New Roman" w:cs="Times New Roman"/>
          <w:lang w:val="en-GB"/>
        </w:rPr>
        <w:t xml:space="preserve">he concepts to their own work. </w:t>
      </w:r>
      <w:r w:rsidR="00C6759E" w:rsidRPr="00016D37">
        <w:rPr>
          <w:rFonts w:ascii="Times New Roman" w:hAnsi="Times New Roman" w:cs="Times New Roman"/>
          <w:lang w:val="en-GB"/>
        </w:rPr>
        <w:t>More than 50 individuals</w:t>
      </w:r>
      <w:r w:rsidRPr="00016D37">
        <w:rPr>
          <w:rFonts w:ascii="Times New Roman" w:hAnsi="Times New Roman" w:cs="Times New Roman"/>
          <w:lang w:val="en-GB"/>
        </w:rPr>
        <w:t xml:space="preserve"> including local stakeholders, researchers, extension staff, university lecturers and </w:t>
      </w:r>
      <w:r w:rsidR="0058530C" w:rsidRPr="00016D37">
        <w:rPr>
          <w:rFonts w:ascii="Times New Roman" w:hAnsi="Times New Roman" w:cs="Times New Roman"/>
          <w:lang w:val="en-GB"/>
        </w:rPr>
        <w:t>several</w:t>
      </w:r>
      <w:r w:rsidRPr="00016D37">
        <w:rPr>
          <w:rFonts w:ascii="Times New Roman" w:hAnsi="Times New Roman" w:cs="Times New Roman"/>
          <w:lang w:val="en-GB"/>
        </w:rPr>
        <w:t xml:space="preserve"> postgraduate students involved in project activities developed keen interest and independently shared the concepts at other physical and virtual events and fora. At the same time, the CP partners pursued various efforts to mainstream the PID approach within public ARD organisations by developing new partnerships and relations with such institutions, mostly at local level but also at district and national level. </w:t>
      </w:r>
    </w:p>
    <w:p w14:paraId="1B421C75" w14:textId="7BAFC529" w:rsidR="00267116" w:rsidRPr="00016D37" w:rsidRDefault="00267116" w:rsidP="00C00B98">
      <w:pPr>
        <w:jc w:val="both"/>
        <w:rPr>
          <w:rFonts w:ascii="Times New Roman" w:hAnsi="Times New Roman" w:cs="Times New Roman"/>
          <w:i/>
          <w:lang w:val="en-GB"/>
        </w:rPr>
      </w:pPr>
      <w:r w:rsidRPr="00016D37">
        <w:rPr>
          <w:rFonts w:ascii="Times New Roman" w:hAnsi="Times New Roman" w:cs="Times New Roman"/>
          <w:lang w:val="en-GB"/>
        </w:rPr>
        <w:t xml:space="preserve">With regards to the second indicator, the project has made good achievement in integrating </w:t>
      </w:r>
      <w:r w:rsidR="006C2915" w:rsidRPr="00016D37">
        <w:rPr>
          <w:rFonts w:ascii="Times New Roman" w:hAnsi="Times New Roman" w:cs="Times New Roman"/>
          <w:lang w:val="en-GB"/>
        </w:rPr>
        <w:t xml:space="preserve">the </w:t>
      </w:r>
      <w:r w:rsidRPr="00016D37">
        <w:rPr>
          <w:rFonts w:ascii="Times New Roman" w:hAnsi="Times New Roman" w:cs="Times New Roman"/>
          <w:lang w:val="en-GB"/>
        </w:rPr>
        <w:t xml:space="preserve">PID </w:t>
      </w:r>
      <w:r w:rsidR="006C2915" w:rsidRPr="00016D37">
        <w:rPr>
          <w:rFonts w:ascii="Times New Roman" w:hAnsi="Times New Roman" w:cs="Times New Roman"/>
          <w:lang w:val="en-GB"/>
        </w:rPr>
        <w:t xml:space="preserve">approach </w:t>
      </w:r>
      <w:r w:rsidRPr="00016D37">
        <w:rPr>
          <w:rFonts w:ascii="Times New Roman" w:hAnsi="Times New Roman" w:cs="Times New Roman"/>
          <w:lang w:val="en-GB"/>
        </w:rPr>
        <w:t xml:space="preserve">into </w:t>
      </w:r>
      <w:r w:rsidR="008F07C2" w:rsidRPr="00016D37">
        <w:rPr>
          <w:rFonts w:ascii="Times New Roman" w:hAnsi="Times New Roman" w:cs="Times New Roman"/>
          <w:lang w:val="en-GB"/>
        </w:rPr>
        <w:t>ARD</w:t>
      </w:r>
      <w:r w:rsidRPr="00016D37">
        <w:rPr>
          <w:rFonts w:ascii="Times New Roman" w:hAnsi="Times New Roman" w:cs="Times New Roman"/>
          <w:lang w:val="en-GB"/>
        </w:rPr>
        <w:t xml:space="preserve"> at the level of individual members of the NSC, technical support team and local MSPs who have made positive change in their research and development approach. However</w:t>
      </w:r>
      <w:r w:rsidR="0058530C" w:rsidRPr="00016D37">
        <w:rPr>
          <w:rFonts w:ascii="Times New Roman" w:hAnsi="Times New Roman" w:cs="Times New Roman"/>
          <w:lang w:val="en-GB"/>
        </w:rPr>
        <w:t>,</w:t>
      </w:r>
      <w:r w:rsidRPr="00016D37">
        <w:rPr>
          <w:rFonts w:ascii="Times New Roman" w:hAnsi="Times New Roman" w:cs="Times New Roman"/>
          <w:lang w:val="en-GB"/>
        </w:rPr>
        <w:t xml:space="preserve"> institutional</w:t>
      </w:r>
      <w:r w:rsidR="009D4EC3" w:rsidRPr="00016D37">
        <w:rPr>
          <w:rFonts w:ascii="Times New Roman" w:hAnsi="Times New Roman" w:cs="Times New Roman"/>
          <w:lang w:val="en-GB"/>
        </w:rPr>
        <w:t>is</w:t>
      </w:r>
      <w:r w:rsidRPr="00016D37">
        <w:rPr>
          <w:rFonts w:ascii="Times New Roman" w:hAnsi="Times New Roman" w:cs="Times New Roman"/>
          <w:lang w:val="en-GB"/>
        </w:rPr>
        <w:t xml:space="preserve">ing </w:t>
      </w:r>
      <w:r w:rsidR="00C843BB" w:rsidRPr="00016D37">
        <w:rPr>
          <w:rFonts w:ascii="Times New Roman" w:hAnsi="Times New Roman" w:cs="Times New Roman"/>
          <w:lang w:val="en-GB"/>
        </w:rPr>
        <w:t xml:space="preserve">the PID approach </w:t>
      </w:r>
      <w:r w:rsidRPr="00016D37">
        <w:rPr>
          <w:rFonts w:ascii="Times New Roman" w:hAnsi="Times New Roman" w:cs="Times New Roman"/>
          <w:lang w:val="en-GB"/>
        </w:rPr>
        <w:t>with</w:t>
      </w:r>
      <w:r w:rsidR="00C843BB" w:rsidRPr="00016D37">
        <w:rPr>
          <w:rFonts w:ascii="Times New Roman" w:hAnsi="Times New Roman" w:cs="Times New Roman"/>
          <w:lang w:val="en-GB"/>
        </w:rPr>
        <w:t>in</w:t>
      </w:r>
      <w:r w:rsidRPr="00016D37">
        <w:rPr>
          <w:rFonts w:ascii="Times New Roman" w:hAnsi="Times New Roman" w:cs="Times New Roman"/>
          <w:lang w:val="en-GB"/>
        </w:rPr>
        <w:t xml:space="preserve"> government agencies</w:t>
      </w:r>
      <w:r w:rsidR="0050524C" w:rsidRPr="00016D37">
        <w:rPr>
          <w:rFonts w:ascii="Times New Roman" w:hAnsi="Times New Roman" w:cs="Times New Roman"/>
          <w:lang w:val="en-GB"/>
        </w:rPr>
        <w:t xml:space="preserve"> still needs more time and well-planned strategies and skills </w:t>
      </w:r>
      <w:r w:rsidRPr="00016D37">
        <w:rPr>
          <w:rFonts w:ascii="Times New Roman" w:hAnsi="Times New Roman" w:cs="Times New Roman"/>
          <w:lang w:val="en-GB"/>
        </w:rPr>
        <w:t>to achieve.</w:t>
      </w:r>
      <w:r w:rsidR="0030079E" w:rsidRPr="00016D37">
        <w:rPr>
          <w:rFonts w:ascii="Times New Roman" w:hAnsi="Times New Roman" w:cs="Times New Roman"/>
          <w:lang w:val="en-GB"/>
        </w:rPr>
        <w:t xml:space="preserve"> </w:t>
      </w:r>
      <w:r w:rsidRPr="00016D37">
        <w:rPr>
          <w:rFonts w:ascii="Times New Roman" w:hAnsi="Times New Roman" w:cs="Times New Roman"/>
          <w:lang w:val="en-GB"/>
        </w:rPr>
        <w:t xml:space="preserve">The success of institutional mainstreaming also depends on national institutional policy dictates and the interest </w:t>
      </w:r>
      <w:r w:rsidR="00660B6C" w:rsidRPr="00016D37">
        <w:rPr>
          <w:rFonts w:ascii="Times New Roman" w:hAnsi="Times New Roman" w:cs="Times New Roman"/>
          <w:lang w:val="en-GB"/>
        </w:rPr>
        <w:t xml:space="preserve">of </w:t>
      </w:r>
      <w:r w:rsidR="006C2915" w:rsidRPr="00016D37">
        <w:rPr>
          <w:rFonts w:ascii="Times New Roman" w:hAnsi="Times New Roman" w:cs="Times New Roman"/>
          <w:lang w:val="en-GB"/>
        </w:rPr>
        <w:t>policy</w:t>
      </w:r>
      <w:r w:rsidRPr="00016D37">
        <w:rPr>
          <w:rFonts w:ascii="Times New Roman" w:hAnsi="Times New Roman" w:cs="Times New Roman"/>
          <w:lang w:val="en-GB"/>
        </w:rPr>
        <w:t>makers as well as being able to deal with</w:t>
      </w:r>
      <w:r w:rsidR="00660B6C" w:rsidRPr="00016D37">
        <w:rPr>
          <w:rFonts w:ascii="Times New Roman" w:hAnsi="Times New Roman" w:cs="Times New Roman"/>
          <w:lang w:val="en-GB"/>
        </w:rPr>
        <w:t xml:space="preserve"> bureaucracies and the monetary expectation</w:t>
      </w:r>
      <w:r w:rsidR="00C843BB" w:rsidRPr="00016D37">
        <w:rPr>
          <w:rFonts w:ascii="Times New Roman" w:hAnsi="Times New Roman" w:cs="Times New Roman"/>
          <w:lang w:val="en-GB"/>
        </w:rPr>
        <w:t>s</w:t>
      </w:r>
      <w:r w:rsidR="00660B6C" w:rsidRPr="00016D37">
        <w:rPr>
          <w:rFonts w:ascii="Times New Roman" w:hAnsi="Times New Roman" w:cs="Times New Roman"/>
          <w:lang w:val="en-GB"/>
        </w:rPr>
        <w:t xml:space="preserve"> </w:t>
      </w:r>
      <w:r w:rsidRPr="00016D37">
        <w:rPr>
          <w:rFonts w:ascii="Times New Roman" w:hAnsi="Times New Roman" w:cs="Times New Roman"/>
          <w:lang w:val="en-GB"/>
        </w:rPr>
        <w:t>often associated with these agencies. Consequently</w:t>
      </w:r>
      <w:r w:rsidR="00C843BB" w:rsidRPr="00016D37">
        <w:rPr>
          <w:rFonts w:ascii="Times New Roman" w:hAnsi="Times New Roman" w:cs="Times New Roman"/>
          <w:lang w:val="en-GB"/>
        </w:rPr>
        <w:t>,</w:t>
      </w:r>
      <w:r w:rsidRPr="00016D37">
        <w:rPr>
          <w:rFonts w:ascii="Times New Roman" w:hAnsi="Times New Roman" w:cs="Times New Roman"/>
          <w:lang w:val="en-GB"/>
        </w:rPr>
        <w:t xml:space="preserve"> the </w:t>
      </w:r>
      <w:r w:rsidR="000A5FDA" w:rsidRPr="00016D37">
        <w:rPr>
          <w:rFonts w:ascii="Times New Roman" w:hAnsi="Times New Roman" w:cs="Times New Roman"/>
          <w:lang w:val="en-GB"/>
        </w:rPr>
        <w:t>final external evaluation report stated</w:t>
      </w:r>
      <w:r w:rsidR="0030079E" w:rsidRPr="00016D37">
        <w:rPr>
          <w:rFonts w:ascii="Times New Roman" w:hAnsi="Times New Roman" w:cs="Times New Roman"/>
          <w:lang w:val="en-GB"/>
        </w:rPr>
        <w:t xml:space="preserve"> </w:t>
      </w:r>
      <w:r w:rsidRPr="00016D37">
        <w:rPr>
          <w:rFonts w:ascii="Times New Roman" w:hAnsi="Times New Roman" w:cs="Times New Roman"/>
          <w:lang w:val="en-GB"/>
        </w:rPr>
        <w:t>that</w:t>
      </w:r>
      <w:r w:rsidR="00660B6C"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r w:rsidR="00660B6C" w:rsidRPr="00016D37">
        <w:rPr>
          <w:rFonts w:ascii="Times New Roman" w:hAnsi="Times New Roman" w:cs="Times New Roman"/>
          <w:i/>
          <w:lang w:val="en-GB"/>
        </w:rPr>
        <w:t>“</w:t>
      </w:r>
      <w:r w:rsidR="00E71F13" w:rsidRPr="00016D37">
        <w:rPr>
          <w:rFonts w:ascii="Times New Roman" w:hAnsi="Times New Roman" w:cs="Times New Roman"/>
          <w:i/>
          <w:lang w:val="en-GB"/>
        </w:rPr>
        <w:t>…</w:t>
      </w:r>
      <w:proofErr w:type="gramStart"/>
      <w:r w:rsidR="00E71F13" w:rsidRPr="00016D37">
        <w:rPr>
          <w:rFonts w:ascii="Times New Roman" w:hAnsi="Times New Roman" w:cs="Times New Roman"/>
          <w:i/>
          <w:lang w:val="en-GB"/>
        </w:rPr>
        <w:t>.</w:t>
      </w:r>
      <w:r w:rsidRPr="00016D37">
        <w:rPr>
          <w:rFonts w:ascii="Times New Roman" w:hAnsi="Times New Roman" w:cs="Times New Roman"/>
          <w:i/>
          <w:shd w:val="clear" w:color="auto" w:fill="E2EFD9" w:themeFill="accent6" w:themeFillTint="33"/>
          <w:lang w:val="en-GB"/>
        </w:rPr>
        <w:t>although</w:t>
      </w:r>
      <w:proofErr w:type="gramEnd"/>
      <w:r w:rsidRPr="00016D37">
        <w:rPr>
          <w:rFonts w:ascii="Times New Roman" w:hAnsi="Times New Roman" w:cs="Times New Roman"/>
          <w:i/>
          <w:shd w:val="clear" w:color="auto" w:fill="E2EFD9" w:themeFill="accent6" w:themeFillTint="33"/>
          <w:lang w:val="en-GB"/>
        </w:rPr>
        <w:t xml:space="preserve"> the project advocated stakeholder participatory approach from below where farmers take leading roles in the development process, this did not lead to a complete mainstreaming and institutionalisation of the PID approach</w:t>
      </w:r>
      <w:r w:rsidR="00C843BB" w:rsidRPr="00016D37">
        <w:rPr>
          <w:rFonts w:ascii="Times New Roman" w:hAnsi="Times New Roman" w:cs="Times New Roman"/>
          <w:i/>
          <w:shd w:val="clear" w:color="auto" w:fill="E2EFD9" w:themeFill="accent6" w:themeFillTint="33"/>
          <w:lang w:val="en-GB"/>
        </w:rPr>
        <w:t>,</w:t>
      </w:r>
      <w:r w:rsidRPr="00016D37">
        <w:rPr>
          <w:rFonts w:ascii="Times New Roman" w:hAnsi="Times New Roman" w:cs="Times New Roman"/>
          <w:i/>
          <w:shd w:val="clear" w:color="auto" w:fill="E2EFD9" w:themeFill="accent6" w:themeFillTint="33"/>
          <w:lang w:val="en-GB"/>
        </w:rPr>
        <w:t xml:space="preserve"> especially by institutions”</w:t>
      </w:r>
      <w:r w:rsidR="00C843BB" w:rsidRPr="00016D37">
        <w:rPr>
          <w:rFonts w:ascii="Times New Roman" w:hAnsi="Times New Roman" w:cs="Times New Roman"/>
          <w:i/>
          <w:shd w:val="clear" w:color="auto" w:fill="E2EFD9" w:themeFill="accent6" w:themeFillTint="33"/>
          <w:lang w:val="en-GB"/>
        </w:rPr>
        <w:t xml:space="preserve"> </w:t>
      </w:r>
      <w:r w:rsidR="00C843BB" w:rsidRPr="00016D37">
        <w:rPr>
          <w:rFonts w:ascii="Times New Roman" w:hAnsi="Times New Roman" w:cs="Times New Roman"/>
          <w:shd w:val="clear" w:color="auto" w:fill="E2EFD9" w:themeFill="accent6" w:themeFillTint="33"/>
          <w:lang w:val="en-GB"/>
        </w:rPr>
        <w:t>(</w:t>
      </w:r>
      <w:proofErr w:type="spellStart"/>
      <w:r w:rsidR="00C843BB" w:rsidRPr="00016D37">
        <w:rPr>
          <w:rFonts w:ascii="Times New Roman" w:hAnsi="Times New Roman" w:cs="Times New Roman"/>
          <w:sz w:val="21"/>
          <w:szCs w:val="21"/>
          <w:shd w:val="clear" w:color="auto" w:fill="E2EFD9" w:themeFill="accent6" w:themeFillTint="33"/>
          <w:lang w:val="en-GB"/>
        </w:rPr>
        <w:t>Atengdem</w:t>
      </w:r>
      <w:proofErr w:type="spellEnd"/>
      <w:r w:rsidR="00C843BB" w:rsidRPr="00016D37">
        <w:rPr>
          <w:rFonts w:ascii="Times New Roman" w:hAnsi="Times New Roman" w:cs="Times New Roman"/>
          <w:sz w:val="21"/>
          <w:szCs w:val="21"/>
          <w:shd w:val="clear" w:color="auto" w:fill="E2EFD9" w:themeFill="accent6" w:themeFillTint="33"/>
          <w:lang w:val="en-GB"/>
        </w:rPr>
        <w:t xml:space="preserve"> </w:t>
      </w:r>
      <w:r w:rsidR="00C843BB" w:rsidRPr="00016D37">
        <w:rPr>
          <w:rFonts w:ascii="Times New Roman" w:hAnsi="Times New Roman" w:cs="Times New Roman"/>
          <w:i/>
          <w:sz w:val="21"/>
          <w:szCs w:val="21"/>
          <w:shd w:val="clear" w:color="auto" w:fill="E2EFD9" w:themeFill="accent6" w:themeFillTint="33"/>
          <w:lang w:val="en-GB"/>
        </w:rPr>
        <w:t xml:space="preserve">et al. </w:t>
      </w:r>
      <w:r w:rsidR="00C843BB" w:rsidRPr="00016D37">
        <w:rPr>
          <w:rFonts w:ascii="Times New Roman" w:hAnsi="Times New Roman" w:cs="Times New Roman"/>
          <w:sz w:val="21"/>
          <w:szCs w:val="21"/>
          <w:shd w:val="clear" w:color="auto" w:fill="E2EFD9" w:themeFill="accent6" w:themeFillTint="33"/>
          <w:lang w:val="en-GB"/>
        </w:rPr>
        <w:t>2022)</w:t>
      </w:r>
      <w:r w:rsidR="00C843BB" w:rsidRPr="00016D37">
        <w:rPr>
          <w:rFonts w:ascii="Times New Roman" w:hAnsi="Times New Roman" w:cs="Times New Roman"/>
          <w:i/>
          <w:shd w:val="clear" w:color="auto" w:fill="E2EFD9" w:themeFill="accent6" w:themeFillTint="33"/>
          <w:lang w:val="en-GB"/>
        </w:rPr>
        <w:t>.</w:t>
      </w:r>
    </w:p>
    <w:p w14:paraId="524A6488" w14:textId="77BDDC46" w:rsidR="00267116" w:rsidRPr="00016D37" w:rsidRDefault="00267116" w:rsidP="00C00B98">
      <w:pPr>
        <w:jc w:val="both"/>
        <w:rPr>
          <w:rFonts w:ascii="Times New Roman" w:hAnsi="Times New Roman" w:cs="Times New Roman"/>
          <w:lang w:val="en-GB"/>
        </w:rPr>
      </w:pPr>
      <w:r w:rsidRPr="00016D37">
        <w:rPr>
          <w:rFonts w:ascii="Times New Roman" w:hAnsi="Times New Roman" w:cs="Times New Roman"/>
          <w:lang w:val="en-GB"/>
        </w:rPr>
        <w:t>Specific results achieved by the CPs</w:t>
      </w:r>
      <w:r w:rsidR="00AC55C2" w:rsidRPr="00016D37">
        <w:rPr>
          <w:rFonts w:ascii="Times New Roman" w:hAnsi="Times New Roman" w:cs="Times New Roman"/>
          <w:lang w:val="en-GB"/>
        </w:rPr>
        <w:t xml:space="preserve"> under</w:t>
      </w:r>
      <w:r w:rsidR="0030079E" w:rsidRPr="00016D37">
        <w:rPr>
          <w:rFonts w:ascii="Times New Roman" w:hAnsi="Times New Roman" w:cs="Times New Roman"/>
          <w:lang w:val="en-GB"/>
        </w:rPr>
        <w:t xml:space="preserve"> </w:t>
      </w:r>
      <w:r w:rsidR="00D24878" w:rsidRPr="00016D37">
        <w:rPr>
          <w:rFonts w:ascii="Times New Roman" w:hAnsi="Times New Roman" w:cs="Times New Roman"/>
          <w:lang w:val="en-GB"/>
        </w:rPr>
        <w:t>Objective</w:t>
      </w:r>
      <w:r w:rsidR="00AC55C2" w:rsidRPr="00016D37">
        <w:rPr>
          <w:rFonts w:ascii="Times New Roman" w:hAnsi="Times New Roman" w:cs="Times New Roman"/>
          <w:lang w:val="en-GB"/>
        </w:rPr>
        <w:t xml:space="preserve"> 2</w:t>
      </w:r>
      <w:r w:rsidRPr="00016D37">
        <w:rPr>
          <w:rFonts w:ascii="Times New Roman" w:hAnsi="Times New Roman" w:cs="Times New Roman"/>
          <w:lang w:val="en-GB"/>
        </w:rPr>
        <w:t xml:space="preserve"> are highlighted below. </w:t>
      </w:r>
    </w:p>
    <w:p w14:paraId="0AFF9FCF" w14:textId="3AF24E0D" w:rsidR="00267116" w:rsidRPr="00016D37" w:rsidRDefault="00267116" w:rsidP="00C00B98">
      <w:pPr>
        <w:jc w:val="both"/>
        <w:rPr>
          <w:rFonts w:ascii="Times New Roman" w:hAnsi="Times New Roman" w:cs="Times New Roman"/>
          <w:lang w:val="en-GB"/>
        </w:rPr>
      </w:pPr>
      <w:r w:rsidRPr="00016D37">
        <w:rPr>
          <w:rFonts w:ascii="Times New Roman" w:hAnsi="Times New Roman" w:cs="Times New Roman"/>
          <w:b/>
          <w:lang w:val="en-GB"/>
        </w:rPr>
        <w:lastRenderedPageBreak/>
        <w:t>Burkina Faso</w:t>
      </w:r>
      <w:r w:rsidRPr="00016D37">
        <w:rPr>
          <w:rFonts w:ascii="Times New Roman" w:hAnsi="Times New Roman" w:cs="Times New Roman"/>
          <w:lang w:val="en-GB"/>
        </w:rPr>
        <w:t xml:space="preserve">: </w:t>
      </w:r>
      <w:r w:rsidR="00A3643D" w:rsidRPr="00016D37">
        <w:rPr>
          <w:rFonts w:ascii="Times New Roman" w:hAnsi="Times New Roman" w:cs="Times New Roman"/>
          <w:lang w:val="en-GB"/>
        </w:rPr>
        <w:t>Generally</w:t>
      </w:r>
      <w:r w:rsidR="00C843BB" w:rsidRPr="00016D37">
        <w:rPr>
          <w:rFonts w:ascii="Times New Roman" w:hAnsi="Times New Roman" w:cs="Times New Roman"/>
          <w:lang w:val="en-GB"/>
        </w:rPr>
        <w:t>,</w:t>
      </w:r>
      <w:r w:rsidR="00A3643D" w:rsidRPr="00016D37">
        <w:rPr>
          <w:rFonts w:ascii="Times New Roman" w:hAnsi="Times New Roman" w:cs="Times New Roman"/>
          <w:lang w:val="en-GB"/>
        </w:rPr>
        <w:t xml:space="preserve"> field agents have accepted and are integrating the PID approach</w:t>
      </w:r>
      <w:r w:rsidR="006C2915" w:rsidRPr="00016D37">
        <w:rPr>
          <w:rFonts w:ascii="Times New Roman" w:hAnsi="Times New Roman" w:cs="Times New Roman"/>
          <w:lang w:val="en-GB"/>
        </w:rPr>
        <w:t xml:space="preserve"> into their work</w:t>
      </w:r>
      <w:r w:rsidR="00A3643D" w:rsidRPr="00016D37">
        <w:rPr>
          <w:rFonts w:ascii="Times New Roman" w:hAnsi="Times New Roman" w:cs="Times New Roman"/>
          <w:lang w:val="en-GB"/>
        </w:rPr>
        <w:t xml:space="preserve">. </w:t>
      </w:r>
      <w:r w:rsidR="00C843BB" w:rsidRPr="00016D37">
        <w:rPr>
          <w:rFonts w:ascii="Times New Roman" w:hAnsi="Times New Roman" w:cs="Times New Roman"/>
          <w:lang w:val="en-GB"/>
        </w:rPr>
        <w:t xml:space="preserve">Many </w:t>
      </w:r>
      <w:r w:rsidR="00A3643D" w:rsidRPr="00016D37">
        <w:rPr>
          <w:rFonts w:ascii="Times New Roman" w:hAnsi="Times New Roman" w:cs="Times New Roman"/>
          <w:lang w:val="en-GB"/>
        </w:rPr>
        <w:t xml:space="preserve">stakeholders </w:t>
      </w:r>
      <w:r w:rsidR="00C843BB" w:rsidRPr="00016D37">
        <w:rPr>
          <w:rFonts w:ascii="Times New Roman" w:hAnsi="Times New Roman" w:cs="Times New Roman"/>
          <w:lang w:val="en-GB"/>
        </w:rPr>
        <w:t xml:space="preserve">see this </w:t>
      </w:r>
      <w:r w:rsidR="00A3643D" w:rsidRPr="00016D37">
        <w:rPr>
          <w:rFonts w:ascii="Times New Roman" w:hAnsi="Times New Roman" w:cs="Times New Roman"/>
          <w:lang w:val="en-GB"/>
        </w:rPr>
        <w:t xml:space="preserve">as </w:t>
      </w:r>
      <w:r w:rsidR="00C843BB" w:rsidRPr="00016D37">
        <w:rPr>
          <w:rFonts w:ascii="Times New Roman" w:hAnsi="Times New Roman" w:cs="Times New Roman"/>
          <w:lang w:val="en-GB"/>
        </w:rPr>
        <w:t xml:space="preserve">a </w:t>
      </w:r>
      <w:r w:rsidR="00A3643D" w:rsidRPr="00016D37">
        <w:rPr>
          <w:rFonts w:ascii="Times New Roman" w:hAnsi="Times New Roman" w:cs="Times New Roman"/>
          <w:lang w:val="en-GB"/>
        </w:rPr>
        <w:t xml:space="preserve">model of </w:t>
      </w:r>
      <w:r w:rsidR="00C843BB" w:rsidRPr="00016D37">
        <w:rPr>
          <w:rFonts w:ascii="Times New Roman" w:hAnsi="Times New Roman" w:cs="Times New Roman"/>
          <w:lang w:val="en-GB"/>
        </w:rPr>
        <w:t xml:space="preserve">a </w:t>
      </w:r>
      <w:r w:rsidR="00A3643D" w:rsidRPr="00016D37">
        <w:rPr>
          <w:rFonts w:ascii="Times New Roman" w:hAnsi="Times New Roman" w:cs="Times New Roman"/>
          <w:lang w:val="en-GB"/>
        </w:rPr>
        <w:t xml:space="preserve">development approach and self-help on the issues of </w:t>
      </w:r>
      <w:r w:rsidR="00C843BB" w:rsidRPr="00016D37">
        <w:rPr>
          <w:rFonts w:ascii="Times New Roman" w:hAnsi="Times New Roman" w:cs="Times New Roman"/>
          <w:lang w:val="en-GB"/>
        </w:rPr>
        <w:t>increasing</w:t>
      </w:r>
      <w:r w:rsidR="00A3643D" w:rsidRPr="00016D37">
        <w:rPr>
          <w:rFonts w:ascii="Times New Roman" w:hAnsi="Times New Roman" w:cs="Times New Roman"/>
          <w:lang w:val="en-GB"/>
        </w:rPr>
        <w:t xml:space="preserve"> agricultural production</w:t>
      </w:r>
      <w:r w:rsidR="00C843BB" w:rsidRPr="00016D37">
        <w:rPr>
          <w:rFonts w:ascii="Times New Roman" w:hAnsi="Times New Roman" w:cs="Times New Roman"/>
          <w:lang w:val="en-GB"/>
        </w:rPr>
        <w:t xml:space="preserve"> and</w:t>
      </w:r>
      <w:r w:rsidR="00A3643D" w:rsidRPr="00016D37">
        <w:rPr>
          <w:rFonts w:ascii="Times New Roman" w:hAnsi="Times New Roman" w:cs="Times New Roman"/>
          <w:lang w:val="en-GB"/>
        </w:rPr>
        <w:t xml:space="preserve"> </w:t>
      </w:r>
      <w:r w:rsidR="00C843BB" w:rsidRPr="00016D37">
        <w:rPr>
          <w:rFonts w:ascii="Times New Roman" w:hAnsi="Times New Roman" w:cs="Times New Roman"/>
          <w:lang w:val="en-GB"/>
        </w:rPr>
        <w:t xml:space="preserve">adding </w:t>
      </w:r>
      <w:r w:rsidR="00A3643D" w:rsidRPr="00016D37">
        <w:rPr>
          <w:rFonts w:ascii="Times New Roman" w:hAnsi="Times New Roman" w:cs="Times New Roman"/>
          <w:lang w:val="en-GB"/>
        </w:rPr>
        <w:t xml:space="preserve">value to local products through their transformation into various dishes ready to consume in markets and stores. </w:t>
      </w:r>
      <w:r w:rsidRPr="00016D37">
        <w:rPr>
          <w:rFonts w:ascii="Times New Roman" w:hAnsi="Times New Roman" w:cs="Times New Roman"/>
          <w:lang w:val="en-GB"/>
        </w:rPr>
        <w:t>Twenty institutio</w:t>
      </w:r>
      <w:r w:rsidR="00AC55C2" w:rsidRPr="00016D37">
        <w:rPr>
          <w:rFonts w:ascii="Times New Roman" w:hAnsi="Times New Roman" w:cs="Times New Roman"/>
          <w:lang w:val="en-GB"/>
        </w:rPr>
        <w:t xml:space="preserve">nal stakeholders/field agents </w:t>
      </w:r>
      <w:r w:rsidRPr="00016D37">
        <w:rPr>
          <w:rFonts w:ascii="Times New Roman" w:hAnsi="Times New Roman" w:cs="Times New Roman"/>
          <w:lang w:val="en-GB"/>
        </w:rPr>
        <w:t>are deeply involved in sharing project results with farmers and other agencies,</w:t>
      </w:r>
      <w:r w:rsidR="0030079E" w:rsidRPr="00016D37">
        <w:rPr>
          <w:rFonts w:ascii="Times New Roman" w:hAnsi="Times New Roman" w:cs="Times New Roman"/>
          <w:lang w:val="en-GB"/>
        </w:rPr>
        <w:t xml:space="preserve"> </w:t>
      </w:r>
      <w:r w:rsidRPr="00016D37">
        <w:rPr>
          <w:rFonts w:ascii="Times New Roman" w:hAnsi="Times New Roman" w:cs="Times New Roman"/>
          <w:lang w:val="en-GB"/>
        </w:rPr>
        <w:t>as well as facilitating PID processes and animating radio programmes and micro-finance activities of women</w:t>
      </w:r>
      <w:r w:rsidR="00091A2C" w:rsidRPr="00016D37">
        <w:rPr>
          <w:rFonts w:ascii="Times New Roman" w:hAnsi="Times New Roman" w:cs="Times New Roman"/>
          <w:lang w:val="en-GB"/>
        </w:rPr>
        <w:t>’s</w:t>
      </w:r>
      <w:r w:rsidRPr="00016D37">
        <w:rPr>
          <w:rFonts w:ascii="Times New Roman" w:hAnsi="Times New Roman" w:cs="Times New Roman"/>
          <w:lang w:val="en-GB"/>
        </w:rPr>
        <w:t xml:space="preserve"> groups.</w:t>
      </w:r>
      <w:r w:rsidR="00AC55C2" w:rsidRPr="00016D37">
        <w:rPr>
          <w:rFonts w:ascii="Times New Roman" w:hAnsi="Times New Roman" w:cs="Times New Roman"/>
          <w:lang w:val="en-GB"/>
        </w:rPr>
        <w:t xml:space="preserve"> </w:t>
      </w:r>
      <w:r w:rsidR="00091A2C" w:rsidRPr="00016D37">
        <w:rPr>
          <w:rFonts w:ascii="Times New Roman" w:hAnsi="Times New Roman" w:cs="Times New Roman"/>
          <w:lang w:val="en-GB"/>
        </w:rPr>
        <w:t xml:space="preserve">Seven </w:t>
      </w:r>
      <w:r w:rsidRPr="00016D37">
        <w:rPr>
          <w:rFonts w:ascii="Times New Roman" w:hAnsi="Times New Roman" w:cs="Times New Roman"/>
          <w:lang w:val="en-GB"/>
        </w:rPr>
        <w:t>technical team members from t</w:t>
      </w:r>
      <w:r w:rsidR="00091A2C" w:rsidRPr="00016D37">
        <w:rPr>
          <w:rFonts w:ascii="Times New Roman" w:hAnsi="Times New Roman" w:cs="Times New Roman"/>
          <w:lang w:val="en-GB"/>
        </w:rPr>
        <w:t>he three implementing NGOs and three</w:t>
      </w:r>
      <w:r w:rsidRPr="00016D37">
        <w:rPr>
          <w:rFonts w:ascii="Times New Roman" w:hAnsi="Times New Roman" w:cs="Times New Roman"/>
          <w:lang w:val="en-GB"/>
        </w:rPr>
        <w:t xml:space="preserve"> government agricultural agents are supporting the innovation/research groups and sharing results on local radio and </w:t>
      </w:r>
      <w:r w:rsidR="00C843BB" w:rsidRPr="00016D37">
        <w:rPr>
          <w:rFonts w:ascii="Times New Roman" w:hAnsi="Times New Roman" w:cs="Times New Roman"/>
          <w:lang w:val="en-GB"/>
        </w:rPr>
        <w:t xml:space="preserve">at </w:t>
      </w:r>
      <w:r w:rsidRPr="00016D37">
        <w:rPr>
          <w:rFonts w:ascii="Times New Roman" w:hAnsi="Times New Roman" w:cs="Times New Roman"/>
          <w:lang w:val="en-GB"/>
        </w:rPr>
        <w:t xml:space="preserve">other events. </w:t>
      </w:r>
      <w:r w:rsidR="00B60943" w:rsidRPr="00016D37">
        <w:rPr>
          <w:rFonts w:ascii="Times New Roman" w:hAnsi="Times New Roman" w:cs="Times New Roman"/>
          <w:lang w:val="en-GB"/>
        </w:rPr>
        <w:t>The issue of institutional</w:t>
      </w:r>
      <w:r w:rsidR="009D4EC3" w:rsidRPr="00016D37">
        <w:rPr>
          <w:rFonts w:ascii="Times New Roman" w:hAnsi="Times New Roman" w:cs="Times New Roman"/>
          <w:lang w:val="en-GB"/>
        </w:rPr>
        <w:t>is</w:t>
      </w:r>
      <w:r w:rsidR="00B60943" w:rsidRPr="00016D37">
        <w:rPr>
          <w:rFonts w:ascii="Times New Roman" w:hAnsi="Times New Roman" w:cs="Times New Roman"/>
          <w:lang w:val="en-GB"/>
        </w:rPr>
        <w:t xml:space="preserve">ing </w:t>
      </w:r>
      <w:r w:rsidR="00C843BB" w:rsidRPr="00016D37">
        <w:rPr>
          <w:rFonts w:ascii="Times New Roman" w:hAnsi="Times New Roman" w:cs="Times New Roman"/>
          <w:lang w:val="en-GB"/>
        </w:rPr>
        <w:t xml:space="preserve">the PID </w:t>
      </w:r>
      <w:r w:rsidR="00B60943" w:rsidRPr="00016D37">
        <w:rPr>
          <w:rFonts w:ascii="Times New Roman" w:hAnsi="Times New Roman" w:cs="Times New Roman"/>
          <w:lang w:val="en-GB"/>
        </w:rPr>
        <w:t xml:space="preserve">approach is beginning to find its way into the </w:t>
      </w:r>
      <w:r w:rsidR="00446C53" w:rsidRPr="00016D37">
        <w:rPr>
          <w:rFonts w:ascii="Times New Roman" w:hAnsi="Times New Roman" w:cs="Times New Roman"/>
          <w:lang w:val="en-GB"/>
        </w:rPr>
        <w:t xml:space="preserve">government </w:t>
      </w:r>
      <w:r w:rsidR="00B60943" w:rsidRPr="00016D37">
        <w:rPr>
          <w:rFonts w:ascii="Times New Roman" w:hAnsi="Times New Roman" w:cs="Times New Roman"/>
          <w:lang w:val="en-GB"/>
        </w:rPr>
        <w:t>structures with the involvement of community radio stations and microfinance institutions that have signed a partner</w:t>
      </w:r>
      <w:r w:rsidR="00077D28" w:rsidRPr="00016D37">
        <w:rPr>
          <w:rFonts w:ascii="Times New Roman" w:hAnsi="Times New Roman" w:cs="Times New Roman"/>
          <w:lang w:val="en-GB"/>
        </w:rPr>
        <w:t>ship agreement with the project.</w:t>
      </w:r>
      <w:r w:rsidR="00B60943" w:rsidRPr="00016D37">
        <w:rPr>
          <w:rFonts w:ascii="Times New Roman" w:hAnsi="Times New Roman" w:cs="Times New Roman"/>
          <w:lang w:val="en-GB"/>
        </w:rPr>
        <w:t xml:space="preserve"> Diobass Association,</w:t>
      </w:r>
      <w:r w:rsidR="00077D28" w:rsidRPr="00016D37">
        <w:rPr>
          <w:rFonts w:ascii="Times New Roman" w:hAnsi="Times New Roman" w:cs="Times New Roman"/>
          <w:lang w:val="en-GB"/>
        </w:rPr>
        <w:t xml:space="preserve"> the project host, has</w:t>
      </w:r>
      <w:r w:rsidR="00B60943" w:rsidRPr="00016D37">
        <w:rPr>
          <w:rFonts w:ascii="Times New Roman" w:hAnsi="Times New Roman" w:cs="Times New Roman"/>
          <w:lang w:val="en-GB"/>
        </w:rPr>
        <w:t xml:space="preserve"> </w:t>
      </w:r>
      <w:r w:rsidR="00CC21F0" w:rsidRPr="00016D37">
        <w:rPr>
          <w:rFonts w:ascii="Times New Roman" w:hAnsi="Times New Roman" w:cs="Times New Roman"/>
          <w:lang w:val="en-GB"/>
        </w:rPr>
        <w:t>initiated engagements</w:t>
      </w:r>
      <w:r w:rsidRPr="00016D37">
        <w:rPr>
          <w:rFonts w:ascii="Times New Roman" w:hAnsi="Times New Roman" w:cs="Times New Roman"/>
          <w:lang w:val="en-GB"/>
        </w:rPr>
        <w:t xml:space="preserve"> with the Ministry of Agriculture at </w:t>
      </w:r>
      <w:r w:rsidR="00446C53" w:rsidRPr="00016D37">
        <w:rPr>
          <w:rFonts w:ascii="Times New Roman" w:hAnsi="Times New Roman" w:cs="Times New Roman"/>
          <w:lang w:val="en-GB"/>
        </w:rPr>
        <w:t>m</w:t>
      </w:r>
      <w:r w:rsidRPr="00016D37">
        <w:rPr>
          <w:rFonts w:ascii="Times New Roman" w:hAnsi="Times New Roman" w:cs="Times New Roman"/>
          <w:lang w:val="en-GB"/>
        </w:rPr>
        <w:t xml:space="preserve">unicipal and </w:t>
      </w:r>
      <w:r w:rsidR="00446C53" w:rsidRPr="00016D37">
        <w:rPr>
          <w:rFonts w:ascii="Times New Roman" w:hAnsi="Times New Roman" w:cs="Times New Roman"/>
          <w:lang w:val="en-GB"/>
        </w:rPr>
        <w:t>p</w:t>
      </w:r>
      <w:r w:rsidRPr="00016D37">
        <w:rPr>
          <w:rFonts w:ascii="Times New Roman" w:hAnsi="Times New Roman" w:cs="Times New Roman"/>
          <w:lang w:val="en-GB"/>
        </w:rPr>
        <w:t>rovin</w:t>
      </w:r>
      <w:r w:rsidR="00D24878" w:rsidRPr="00016D37">
        <w:rPr>
          <w:rFonts w:ascii="Times New Roman" w:hAnsi="Times New Roman" w:cs="Times New Roman"/>
          <w:lang w:val="en-GB"/>
        </w:rPr>
        <w:t xml:space="preserve">cial level, ARD </w:t>
      </w:r>
      <w:r w:rsidR="00CC21F0" w:rsidRPr="00016D37">
        <w:rPr>
          <w:rFonts w:ascii="Times New Roman" w:hAnsi="Times New Roman" w:cs="Times New Roman"/>
          <w:lang w:val="en-GB"/>
        </w:rPr>
        <w:t>organ</w:t>
      </w:r>
      <w:r w:rsidR="009D4EC3" w:rsidRPr="00016D37">
        <w:rPr>
          <w:rFonts w:ascii="Times New Roman" w:hAnsi="Times New Roman" w:cs="Times New Roman"/>
          <w:lang w:val="en-GB"/>
        </w:rPr>
        <w:t>is</w:t>
      </w:r>
      <w:r w:rsidR="00CC21F0" w:rsidRPr="00016D37">
        <w:rPr>
          <w:rFonts w:ascii="Times New Roman" w:hAnsi="Times New Roman" w:cs="Times New Roman"/>
          <w:lang w:val="en-GB"/>
        </w:rPr>
        <w:t>ations</w:t>
      </w:r>
      <w:r w:rsidR="00C843BB" w:rsidRPr="00016D37">
        <w:rPr>
          <w:rFonts w:ascii="Times New Roman" w:hAnsi="Times New Roman" w:cs="Times New Roman"/>
          <w:lang w:val="en-GB"/>
        </w:rPr>
        <w:t xml:space="preserve"> and</w:t>
      </w:r>
      <w:r w:rsidR="00D24878" w:rsidRPr="00016D37">
        <w:rPr>
          <w:rFonts w:ascii="Times New Roman" w:hAnsi="Times New Roman" w:cs="Times New Roman"/>
          <w:lang w:val="en-GB"/>
        </w:rPr>
        <w:t xml:space="preserve"> </w:t>
      </w:r>
      <w:r w:rsidR="00C843BB" w:rsidRPr="00016D37">
        <w:rPr>
          <w:rFonts w:ascii="Times New Roman" w:hAnsi="Times New Roman" w:cs="Times New Roman"/>
          <w:lang w:val="en-GB"/>
        </w:rPr>
        <w:t>ROPPA (</w:t>
      </w:r>
      <w:r w:rsidRPr="00016D37">
        <w:rPr>
          <w:rFonts w:ascii="Times New Roman" w:hAnsi="Times New Roman" w:cs="Times New Roman"/>
          <w:lang w:val="en-GB"/>
        </w:rPr>
        <w:t>Network of Farmers</w:t>
      </w:r>
      <w:r w:rsidR="00C843BB" w:rsidRPr="00016D37">
        <w:rPr>
          <w:rFonts w:ascii="Times New Roman" w:hAnsi="Times New Roman" w:cs="Times New Roman"/>
          <w:lang w:val="en-GB"/>
        </w:rPr>
        <w:t>’ and Producers’</w:t>
      </w:r>
      <w:r w:rsidRPr="00016D37">
        <w:rPr>
          <w:rFonts w:ascii="Times New Roman" w:hAnsi="Times New Roman" w:cs="Times New Roman"/>
          <w:lang w:val="en-GB"/>
        </w:rPr>
        <w:t xml:space="preserve"> Organisations </w:t>
      </w:r>
      <w:r w:rsidR="00C843BB" w:rsidRPr="00016D37">
        <w:rPr>
          <w:rFonts w:ascii="Times New Roman" w:hAnsi="Times New Roman" w:cs="Times New Roman"/>
          <w:lang w:val="en-GB"/>
        </w:rPr>
        <w:t>in</w:t>
      </w:r>
      <w:r w:rsidRPr="00016D37">
        <w:rPr>
          <w:rFonts w:ascii="Times New Roman" w:hAnsi="Times New Roman" w:cs="Times New Roman"/>
          <w:lang w:val="en-GB"/>
        </w:rPr>
        <w:t xml:space="preserve"> West Africa</w:t>
      </w:r>
      <w:r w:rsidR="00C843BB" w:rsidRPr="00016D37">
        <w:rPr>
          <w:rFonts w:ascii="Times New Roman" w:hAnsi="Times New Roman" w:cs="Times New Roman"/>
          <w:lang w:val="en-GB"/>
        </w:rPr>
        <w:t>)</w:t>
      </w:r>
      <w:r w:rsidRPr="00016D37">
        <w:rPr>
          <w:rFonts w:ascii="Times New Roman" w:hAnsi="Times New Roman" w:cs="Times New Roman"/>
          <w:lang w:val="en-GB"/>
        </w:rPr>
        <w:t xml:space="preserve"> to mainstream the PID approach</w:t>
      </w:r>
      <w:r w:rsidR="00CC21F0" w:rsidRPr="00016D37">
        <w:rPr>
          <w:rFonts w:ascii="Times New Roman" w:hAnsi="Times New Roman" w:cs="Times New Roman"/>
          <w:lang w:val="en-GB"/>
        </w:rPr>
        <w:t xml:space="preserve"> more systematically</w:t>
      </w:r>
      <w:r w:rsidRPr="00016D37">
        <w:rPr>
          <w:rFonts w:ascii="Times New Roman" w:hAnsi="Times New Roman" w:cs="Times New Roman"/>
          <w:lang w:val="en-GB"/>
        </w:rPr>
        <w:t xml:space="preserve"> in future. </w:t>
      </w:r>
    </w:p>
    <w:p w14:paraId="0BA278FB" w14:textId="2C88876D" w:rsidR="00267116" w:rsidRPr="00016D37" w:rsidRDefault="00267116" w:rsidP="00C00B98">
      <w:pPr>
        <w:jc w:val="both"/>
        <w:rPr>
          <w:rFonts w:ascii="Times New Roman" w:hAnsi="Times New Roman" w:cs="Times New Roman"/>
          <w:lang w:val="en-GB"/>
        </w:rPr>
      </w:pPr>
      <w:r w:rsidRPr="00016D37">
        <w:rPr>
          <w:rFonts w:ascii="Times New Roman" w:hAnsi="Times New Roman" w:cs="Times New Roman"/>
          <w:b/>
          <w:lang w:val="en-GB"/>
        </w:rPr>
        <w:t>Cameroon</w:t>
      </w:r>
      <w:r w:rsidR="00EF7D84" w:rsidRPr="00016D37">
        <w:rPr>
          <w:rFonts w:ascii="Times New Roman" w:hAnsi="Times New Roman" w:cs="Times New Roman"/>
          <w:lang w:val="en-GB"/>
        </w:rPr>
        <w:t xml:space="preserve">: Overall, </w:t>
      </w:r>
      <w:r w:rsidRPr="00016D37">
        <w:rPr>
          <w:rFonts w:ascii="Times New Roman" w:hAnsi="Times New Roman" w:cs="Times New Roman"/>
          <w:lang w:val="en-GB"/>
        </w:rPr>
        <w:t>the project activities have increased sharing of local innovation</w:t>
      </w:r>
      <w:r w:rsidR="00564B0C" w:rsidRPr="00016D37">
        <w:rPr>
          <w:rFonts w:ascii="Times New Roman" w:hAnsi="Times New Roman" w:cs="Times New Roman"/>
          <w:lang w:val="en-GB"/>
        </w:rPr>
        <w:t>s</w:t>
      </w:r>
      <w:r w:rsidRPr="00016D37">
        <w:rPr>
          <w:rFonts w:ascii="Times New Roman" w:hAnsi="Times New Roman" w:cs="Times New Roman"/>
          <w:lang w:val="en-GB"/>
        </w:rPr>
        <w:t xml:space="preserve"> and promotion of farmer innovation </w:t>
      </w:r>
      <w:r w:rsidR="00B237AF" w:rsidRPr="00016D37">
        <w:rPr>
          <w:rFonts w:ascii="Times New Roman" w:hAnsi="Times New Roman" w:cs="Times New Roman"/>
          <w:lang w:val="en-GB"/>
        </w:rPr>
        <w:t xml:space="preserve">and PID </w:t>
      </w:r>
      <w:r w:rsidRPr="00016D37">
        <w:rPr>
          <w:rFonts w:ascii="Times New Roman" w:hAnsi="Times New Roman" w:cs="Times New Roman"/>
          <w:lang w:val="en-GB"/>
        </w:rPr>
        <w:t>around the country and recognition of Prolinnova principles and approach.</w:t>
      </w:r>
      <w:r w:rsidR="0030079E" w:rsidRPr="00016D37">
        <w:rPr>
          <w:rFonts w:ascii="Times New Roman" w:hAnsi="Times New Roman" w:cs="Times New Roman"/>
          <w:lang w:val="en-GB"/>
        </w:rPr>
        <w:t xml:space="preserve"> </w:t>
      </w:r>
      <w:r w:rsidRPr="00016D37">
        <w:rPr>
          <w:rFonts w:ascii="Times New Roman" w:hAnsi="Times New Roman" w:cs="Times New Roman"/>
          <w:lang w:val="en-GB"/>
        </w:rPr>
        <w:t>Three</w:t>
      </w:r>
      <w:r w:rsidR="00EF7D84" w:rsidRPr="00016D37">
        <w:rPr>
          <w:rFonts w:ascii="Times New Roman" w:hAnsi="Times New Roman" w:cs="Times New Roman"/>
          <w:lang w:val="en-GB"/>
        </w:rPr>
        <w:t xml:space="preserve"> </w:t>
      </w:r>
      <w:r w:rsidRPr="00016D37">
        <w:rPr>
          <w:rFonts w:ascii="Times New Roman" w:hAnsi="Times New Roman" w:cs="Times New Roman"/>
          <w:lang w:val="en-GB"/>
        </w:rPr>
        <w:t xml:space="preserve">institutional members in the local </w:t>
      </w:r>
      <w:r w:rsidR="00BA2DA3" w:rsidRPr="00016D37">
        <w:rPr>
          <w:rFonts w:ascii="Times New Roman" w:hAnsi="Times New Roman" w:cs="Times New Roman"/>
          <w:lang w:val="en-GB"/>
        </w:rPr>
        <w:t>MSP are supporting policy-</w:t>
      </w:r>
      <w:r w:rsidRPr="00016D37">
        <w:rPr>
          <w:rFonts w:ascii="Times New Roman" w:hAnsi="Times New Roman" w:cs="Times New Roman"/>
          <w:lang w:val="en-GB"/>
        </w:rPr>
        <w:t>dialogue processes to convince government decision</w:t>
      </w:r>
      <w:r w:rsidR="005441EC" w:rsidRPr="00016D37">
        <w:rPr>
          <w:rFonts w:ascii="Times New Roman" w:hAnsi="Times New Roman" w:cs="Times New Roman"/>
          <w:lang w:val="en-GB"/>
        </w:rPr>
        <w:t>-</w:t>
      </w:r>
      <w:r w:rsidRPr="00016D37">
        <w:rPr>
          <w:rFonts w:ascii="Times New Roman" w:hAnsi="Times New Roman" w:cs="Times New Roman"/>
          <w:lang w:val="en-GB"/>
        </w:rPr>
        <w:t>makers to support and internal</w:t>
      </w:r>
      <w:r w:rsidR="009D4EC3" w:rsidRPr="00016D37">
        <w:rPr>
          <w:rFonts w:ascii="Times New Roman" w:hAnsi="Times New Roman" w:cs="Times New Roman"/>
          <w:lang w:val="en-GB"/>
        </w:rPr>
        <w:t>is</w:t>
      </w:r>
      <w:r w:rsidRPr="00016D37">
        <w:rPr>
          <w:rFonts w:ascii="Times New Roman" w:hAnsi="Times New Roman" w:cs="Times New Roman"/>
          <w:lang w:val="en-GB"/>
        </w:rPr>
        <w:t xml:space="preserve">e the approach. In 2021, the FIPAC was held as part of </w:t>
      </w:r>
      <w:r w:rsidR="005441EC" w:rsidRPr="00016D37">
        <w:rPr>
          <w:rFonts w:ascii="Times New Roman" w:hAnsi="Times New Roman" w:cs="Times New Roman"/>
          <w:lang w:val="en-GB"/>
        </w:rPr>
        <w:t>the policy-</w:t>
      </w:r>
      <w:r w:rsidRPr="00016D37">
        <w:rPr>
          <w:rFonts w:ascii="Times New Roman" w:hAnsi="Times New Roman" w:cs="Times New Roman"/>
          <w:lang w:val="en-GB"/>
        </w:rPr>
        <w:t>influencing strategy and led to increased interest and commitment by relevant government participants. Exhibition of posters by invited institutions and panel discussion</w:t>
      </w:r>
      <w:r w:rsidR="005441EC" w:rsidRPr="00016D37">
        <w:rPr>
          <w:rFonts w:ascii="Times New Roman" w:hAnsi="Times New Roman" w:cs="Times New Roman"/>
          <w:lang w:val="en-GB"/>
        </w:rPr>
        <w:t xml:space="preserve">s during the event helped </w:t>
      </w:r>
      <w:r w:rsidRPr="00016D37">
        <w:rPr>
          <w:rFonts w:ascii="Times New Roman" w:hAnsi="Times New Roman" w:cs="Times New Roman"/>
          <w:lang w:val="en-GB"/>
        </w:rPr>
        <w:t xml:space="preserve">increase national awareness about local innovation and farmer-led research approaches. </w:t>
      </w:r>
      <w:r w:rsidRPr="00016D37">
        <w:rPr>
          <w:rFonts w:ascii="Times New Roman" w:eastAsia="Calibri" w:hAnsi="Times New Roman" w:cs="Times New Roman"/>
          <w:lang w:val="en-GB"/>
        </w:rPr>
        <w:t>The strong participation of the Ministry of Agriculture and Rural</w:t>
      </w:r>
      <w:r w:rsidR="00BC1C83" w:rsidRPr="00016D37">
        <w:rPr>
          <w:rFonts w:ascii="Times New Roman" w:eastAsia="Calibri" w:hAnsi="Times New Roman" w:cs="Times New Roman"/>
          <w:lang w:val="en-GB"/>
        </w:rPr>
        <w:t xml:space="preserve"> Development in the FIPAC and </w:t>
      </w:r>
      <w:r w:rsidR="005441EC" w:rsidRPr="00016D37">
        <w:rPr>
          <w:rFonts w:ascii="Times New Roman" w:eastAsia="Calibri" w:hAnsi="Times New Roman" w:cs="Times New Roman"/>
          <w:lang w:val="en-GB"/>
        </w:rPr>
        <w:t>the key</w:t>
      </w:r>
      <w:r w:rsidR="00BC1C83" w:rsidRPr="00016D37">
        <w:rPr>
          <w:rFonts w:ascii="Times New Roman" w:eastAsia="Calibri" w:hAnsi="Times New Roman" w:cs="Times New Roman"/>
          <w:lang w:val="en-GB"/>
        </w:rPr>
        <w:t>note speech</w:t>
      </w:r>
      <w:r w:rsidRPr="00016D37">
        <w:rPr>
          <w:rFonts w:ascii="Times New Roman" w:eastAsia="Calibri" w:hAnsi="Times New Roman" w:cs="Times New Roman"/>
          <w:lang w:val="en-GB"/>
        </w:rPr>
        <w:t xml:space="preserve"> on local innovation</w:t>
      </w:r>
      <w:r w:rsidR="00BC1C83" w:rsidRPr="00016D37">
        <w:rPr>
          <w:rFonts w:ascii="Times New Roman" w:eastAsia="Calibri" w:hAnsi="Times New Roman" w:cs="Times New Roman"/>
          <w:lang w:val="en-GB"/>
        </w:rPr>
        <w:t xml:space="preserve"> by a political representative </w:t>
      </w:r>
      <w:r w:rsidRPr="00016D37">
        <w:rPr>
          <w:rFonts w:ascii="Times New Roman" w:eastAsia="Calibri" w:hAnsi="Times New Roman" w:cs="Times New Roman"/>
          <w:lang w:val="en-GB"/>
        </w:rPr>
        <w:t>from th</w:t>
      </w:r>
      <w:r w:rsidR="005441EC" w:rsidRPr="00016D37">
        <w:rPr>
          <w:rFonts w:ascii="Times New Roman" w:eastAsia="Calibri" w:hAnsi="Times New Roman" w:cs="Times New Roman"/>
          <w:lang w:val="en-GB"/>
        </w:rPr>
        <w:t>e</w:t>
      </w:r>
      <w:r w:rsidRPr="00016D37">
        <w:rPr>
          <w:rFonts w:ascii="Times New Roman" w:eastAsia="Calibri" w:hAnsi="Times New Roman" w:cs="Times New Roman"/>
          <w:lang w:val="en-GB"/>
        </w:rPr>
        <w:t xml:space="preserve"> Ministry added further impetus to the advocacy. However, institutional</w:t>
      </w:r>
      <w:r w:rsidR="009D4EC3" w:rsidRPr="00016D37">
        <w:rPr>
          <w:rFonts w:ascii="Times New Roman" w:eastAsia="Calibri" w:hAnsi="Times New Roman" w:cs="Times New Roman"/>
          <w:lang w:val="en-GB"/>
        </w:rPr>
        <w:t>is</w:t>
      </w:r>
      <w:r w:rsidRPr="00016D37">
        <w:rPr>
          <w:rFonts w:ascii="Times New Roman" w:eastAsia="Calibri" w:hAnsi="Times New Roman" w:cs="Times New Roman"/>
          <w:lang w:val="en-GB"/>
        </w:rPr>
        <w:t xml:space="preserve">ation </w:t>
      </w:r>
      <w:r w:rsidRPr="00016D37">
        <w:rPr>
          <w:rFonts w:ascii="Times New Roman" w:hAnsi="Times New Roman" w:cs="Times New Roman"/>
          <w:lang w:val="en-GB"/>
        </w:rPr>
        <w:t>at the national and local levels is</w:t>
      </w:r>
      <w:r w:rsidR="00BC1C83" w:rsidRPr="00016D37">
        <w:rPr>
          <w:rFonts w:ascii="Times New Roman" w:hAnsi="Times New Roman" w:cs="Times New Roman"/>
          <w:lang w:val="en-GB"/>
        </w:rPr>
        <w:t xml:space="preserve"> still </w:t>
      </w:r>
      <w:r w:rsidRPr="00016D37">
        <w:rPr>
          <w:rFonts w:ascii="Times New Roman" w:hAnsi="Times New Roman" w:cs="Times New Roman"/>
          <w:lang w:val="en-GB"/>
        </w:rPr>
        <w:t>difficult to achieve</w:t>
      </w:r>
      <w:r w:rsidR="00BC1C83" w:rsidRPr="00016D37">
        <w:rPr>
          <w:rFonts w:ascii="Times New Roman" w:hAnsi="Times New Roman" w:cs="Times New Roman"/>
          <w:lang w:val="en-GB"/>
        </w:rPr>
        <w:t xml:space="preserve"> immediately </w:t>
      </w:r>
      <w:r w:rsidRPr="00016D37">
        <w:rPr>
          <w:rFonts w:ascii="Times New Roman" w:hAnsi="Times New Roman" w:cs="Times New Roman"/>
          <w:lang w:val="en-GB"/>
        </w:rPr>
        <w:t xml:space="preserve">because development partners operate with fixed methods that do not allow for downstream integration of PID. </w:t>
      </w:r>
    </w:p>
    <w:p w14:paraId="7307F22C" w14:textId="598A8A9A" w:rsidR="00267116" w:rsidRPr="00016D37" w:rsidRDefault="00267116" w:rsidP="00CD61B6">
      <w:pPr>
        <w:spacing w:before="160"/>
        <w:jc w:val="both"/>
        <w:rPr>
          <w:rFonts w:ascii="Times New Roman" w:hAnsi="Times New Roman" w:cs="Times New Roman"/>
          <w:lang w:val="en-GB"/>
        </w:rPr>
      </w:pPr>
      <w:r w:rsidRPr="00016D37">
        <w:rPr>
          <w:rFonts w:ascii="Times New Roman" w:hAnsi="Times New Roman" w:cs="Times New Roman"/>
          <w:b/>
          <w:bCs/>
          <w:lang w:val="en-GB"/>
        </w:rPr>
        <w:t>Ghana:</w:t>
      </w:r>
      <w:r w:rsidRPr="00016D37">
        <w:rPr>
          <w:rFonts w:ascii="Times New Roman" w:hAnsi="Times New Roman" w:cs="Times New Roman"/>
          <w:bCs/>
          <w:lang w:val="en-GB"/>
        </w:rPr>
        <w:t xml:space="preserve"> CP technical team and local </w:t>
      </w:r>
      <w:r w:rsidR="00061D8A" w:rsidRPr="00016D37">
        <w:rPr>
          <w:rFonts w:ascii="Times New Roman" w:hAnsi="Times New Roman" w:cs="Times New Roman"/>
          <w:bCs/>
          <w:lang w:val="en-GB"/>
        </w:rPr>
        <w:t>MSP</w:t>
      </w:r>
      <w:r w:rsidR="005F36C4" w:rsidRPr="00016D37">
        <w:rPr>
          <w:rFonts w:ascii="Times New Roman" w:hAnsi="Times New Roman" w:cs="Times New Roman"/>
          <w:bCs/>
          <w:lang w:val="en-GB"/>
        </w:rPr>
        <w:t xml:space="preserve"> member</w:t>
      </w:r>
      <w:r w:rsidRPr="00016D37">
        <w:rPr>
          <w:rFonts w:ascii="Times New Roman" w:hAnsi="Times New Roman" w:cs="Times New Roman"/>
          <w:bCs/>
          <w:lang w:val="en-GB"/>
        </w:rPr>
        <w:t>s from research, university and agricultural extension service</w:t>
      </w:r>
      <w:r w:rsidR="000F4BF7" w:rsidRPr="00016D37">
        <w:rPr>
          <w:rFonts w:ascii="Times New Roman" w:hAnsi="Times New Roman" w:cs="Times New Roman"/>
          <w:bCs/>
          <w:lang w:val="en-GB"/>
        </w:rPr>
        <w:t>s</w:t>
      </w:r>
      <w:r w:rsidRPr="00016D37">
        <w:rPr>
          <w:rFonts w:ascii="Times New Roman" w:hAnsi="Times New Roman" w:cs="Times New Roman"/>
          <w:bCs/>
          <w:lang w:val="en-GB"/>
        </w:rPr>
        <w:t xml:space="preserve"> have developed capacities in farmer-led participatory research and innovation and are continuously sharing their experiences and applying the approach to their individual work in research, teaching and development. </w:t>
      </w:r>
      <w:r w:rsidRPr="00016D37">
        <w:rPr>
          <w:rFonts w:ascii="Times New Roman" w:hAnsi="Times New Roman" w:cs="Times New Roman"/>
          <w:lang w:val="en-GB"/>
        </w:rPr>
        <w:t xml:space="preserve">Two CSIR-ARI </w:t>
      </w:r>
      <w:r w:rsidR="005F36C4" w:rsidRPr="00016D37">
        <w:rPr>
          <w:rFonts w:ascii="Times New Roman" w:hAnsi="Times New Roman" w:cs="Times New Roman"/>
          <w:lang w:val="en-GB"/>
        </w:rPr>
        <w:t xml:space="preserve">(Council for Scientific and Industrial Research–Animal Research Institute) </w:t>
      </w:r>
      <w:r w:rsidRPr="00016D37">
        <w:rPr>
          <w:rFonts w:ascii="Times New Roman" w:hAnsi="Times New Roman" w:cs="Times New Roman"/>
          <w:lang w:val="en-GB"/>
        </w:rPr>
        <w:t>researchers, three university lecturers and four agricultural extensionists from the Department of Agriculture and NGOs wi</w:t>
      </w:r>
      <w:r w:rsidR="005F36C4" w:rsidRPr="00016D37">
        <w:rPr>
          <w:rFonts w:ascii="Times New Roman" w:hAnsi="Times New Roman" w:cs="Times New Roman"/>
          <w:lang w:val="en-GB"/>
        </w:rPr>
        <w:t xml:space="preserve">thin the project technical team and </w:t>
      </w:r>
      <w:r w:rsidRPr="00016D37">
        <w:rPr>
          <w:rFonts w:ascii="Times New Roman" w:hAnsi="Times New Roman" w:cs="Times New Roman"/>
          <w:lang w:val="en-GB"/>
        </w:rPr>
        <w:t>MSP have adopted the approach in their individual research, academic and development work.</w:t>
      </w:r>
      <w:r w:rsidRPr="00016D37">
        <w:rPr>
          <w:rFonts w:ascii="Times New Roman" w:hAnsi="Times New Roman" w:cs="Times New Roman"/>
          <w:bCs/>
          <w:lang w:val="en-GB"/>
        </w:rPr>
        <w:t xml:space="preserve"> The two partner NGOs at the </w:t>
      </w:r>
      <w:r w:rsidR="00DE5F64" w:rsidRPr="00016D37">
        <w:rPr>
          <w:rFonts w:ascii="Times New Roman" w:hAnsi="Times New Roman" w:cs="Times New Roman"/>
          <w:bCs/>
          <w:lang w:val="en-GB"/>
        </w:rPr>
        <w:t>action-</w:t>
      </w:r>
      <w:r w:rsidRPr="00016D37">
        <w:rPr>
          <w:rFonts w:ascii="Times New Roman" w:hAnsi="Times New Roman" w:cs="Times New Roman"/>
          <w:bCs/>
          <w:lang w:val="en-GB"/>
        </w:rPr>
        <w:t xml:space="preserve">learning sites (CEAL and NABOCADO) have fully </w:t>
      </w:r>
      <w:r w:rsidR="005F36C4" w:rsidRPr="00016D37">
        <w:rPr>
          <w:rFonts w:ascii="Times New Roman" w:hAnsi="Times New Roman" w:cs="Times New Roman"/>
          <w:bCs/>
          <w:lang w:val="en-GB"/>
        </w:rPr>
        <w:t>incorporated</w:t>
      </w:r>
      <w:r w:rsidRPr="00016D37">
        <w:rPr>
          <w:rFonts w:ascii="Times New Roman" w:hAnsi="Times New Roman" w:cs="Times New Roman"/>
          <w:bCs/>
          <w:lang w:val="en-GB"/>
        </w:rPr>
        <w:t xml:space="preserve"> the PID approach and principles in planning and implement</w:t>
      </w:r>
      <w:r w:rsidR="005F36C4" w:rsidRPr="00016D37">
        <w:rPr>
          <w:rFonts w:ascii="Times New Roman" w:hAnsi="Times New Roman" w:cs="Times New Roman"/>
          <w:bCs/>
          <w:lang w:val="en-GB"/>
        </w:rPr>
        <w:t>ing their</w:t>
      </w:r>
      <w:r w:rsidR="004E2236" w:rsidRPr="00016D37">
        <w:rPr>
          <w:rFonts w:ascii="Times New Roman" w:hAnsi="Times New Roman" w:cs="Times New Roman"/>
          <w:bCs/>
          <w:lang w:val="en-GB"/>
        </w:rPr>
        <w:t xml:space="preserve"> </w:t>
      </w:r>
      <w:r w:rsidR="005F36C4" w:rsidRPr="00016D37">
        <w:rPr>
          <w:rFonts w:ascii="Times New Roman" w:hAnsi="Times New Roman" w:cs="Times New Roman"/>
          <w:bCs/>
          <w:lang w:val="en-GB"/>
        </w:rPr>
        <w:t>agriculture, climate-</w:t>
      </w:r>
      <w:r w:rsidRPr="00016D37">
        <w:rPr>
          <w:rFonts w:ascii="Times New Roman" w:hAnsi="Times New Roman" w:cs="Times New Roman"/>
          <w:bCs/>
          <w:lang w:val="en-GB"/>
        </w:rPr>
        <w:t xml:space="preserve">change and livelihoods projects. </w:t>
      </w:r>
      <w:r w:rsidR="001E2D57" w:rsidRPr="00016D37">
        <w:rPr>
          <w:rFonts w:ascii="Times New Roman" w:hAnsi="Times New Roman" w:cs="Times New Roman"/>
          <w:bCs/>
          <w:lang w:val="en-GB"/>
        </w:rPr>
        <w:t xml:space="preserve">The </w:t>
      </w:r>
      <w:r w:rsidR="004E2236" w:rsidRPr="00016D37">
        <w:rPr>
          <w:rFonts w:ascii="Times New Roman" w:hAnsi="Times New Roman" w:cs="Times New Roman"/>
          <w:lang w:val="en-GB"/>
        </w:rPr>
        <w:t xml:space="preserve">CP </w:t>
      </w:r>
      <w:r w:rsidR="001E2D57" w:rsidRPr="00016D37">
        <w:rPr>
          <w:rFonts w:ascii="Times New Roman" w:hAnsi="Times New Roman" w:cs="Times New Roman"/>
          <w:lang w:val="en-GB"/>
        </w:rPr>
        <w:t xml:space="preserve">has developed </w:t>
      </w:r>
      <w:r w:rsidR="000362F3" w:rsidRPr="00016D37">
        <w:rPr>
          <w:rFonts w:ascii="Times New Roman" w:hAnsi="Times New Roman" w:cs="Times New Roman"/>
          <w:lang w:val="en-GB"/>
        </w:rPr>
        <w:t>a</w:t>
      </w:r>
      <w:r w:rsidR="001E2D57" w:rsidRPr="00016D37">
        <w:rPr>
          <w:rFonts w:ascii="Times New Roman" w:hAnsi="Times New Roman" w:cs="Times New Roman"/>
          <w:lang w:val="en-GB"/>
        </w:rPr>
        <w:t xml:space="preserve"> </w:t>
      </w:r>
      <w:r w:rsidR="003405AD" w:rsidRPr="00016D37">
        <w:rPr>
          <w:rFonts w:ascii="Times New Roman" w:hAnsi="Times New Roman" w:cs="Times New Roman"/>
          <w:lang w:val="en-GB"/>
        </w:rPr>
        <w:t>Strategic Plan (2022–</w:t>
      </w:r>
      <w:r w:rsidRPr="00016D37">
        <w:rPr>
          <w:rFonts w:ascii="Times New Roman" w:hAnsi="Times New Roman" w:cs="Times New Roman"/>
          <w:lang w:val="en-GB"/>
        </w:rPr>
        <w:t>26) to advance institutional</w:t>
      </w:r>
      <w:r w:rsidR="009D4EC3" w:rsidRPr="00016D37">
        <w:rPr>
          <w:rFonts w:ascii="Times New Roman" w:hAnsi="Times New Roman" w:cs="Times New Roman"/>
          <w:lang w:val="en-GB"/>
        </w:rPr>
        <w:t>is</w:t>
      </w:r>
      <w:r w:rsidRPr="00016D37">
        <w:rPr>
          <w:rFonts w:ascii="Times New Roman" w:hAnsi="Times New Roman" w:cs="Times New Roman"/>
          <w:lang w:val="en-GB"/>
        </w:rPr>
        <w:t>ation of participatory farmer-led innovation and innovation for food security and climate resilience, and to strengthe</w:t>
      </w:r>
      <w:r w:rsidR="00061D8A" w:rsidRPr="00016D37">
        <w:rPr>
          <w:rFonts w:ascii="Times New Roman" w:hAnsi="Times New Roman" w:cs="Times New Roman"/>
          <w:lang w:val="en-GB"/>
        </w:rPr>
        <w:t>n multi</w:t>
      </w:r>
      <w:r w:rsidR="00C6759E" w:rsidRPr="00016D37">
        <w:rPr>
          <w:rFonts w:ascii="Times New Roman" w:hAnsi="Times New Roman" w:cs="Times New Roman"/>
          <w:lang w:val="en-GB"/>
        </w:rPr>
        <w:t xml:space="preserve">stakeholder networking </w:t>
      </w:r>
      <w:r w:rsidRPr="00016D37">
        <w:rPr>
          <w:rFonts w:ascii="Times New Roman" w:hAnsi="Times New Roman" w:cs="Times New Roman"/>
          <w:lang w:val="en-GB"/>
        </w:rPr>
        <w:t>on local innovation and social learning for scaling up. The Strategic Plan will</w:t>
      </w:r>
      <w:r w:rsidR="001E2D57" w:rsidRPr="00016D37">
        <w:rPr>
          <w:rFonts w:ascii="Times New Roman" w:hAnsi="Times New Roman" w:cs="Times New Roman"/>
          <w:lang w:val="en-GB"/>
        </w:rPr>
        <w:t xml:space="preserve"> be fully operational</w:t>
      </w:r>
      <w:r w:rsidR="009D4EC3" w:rsidRPr="00016D37">
        <w:rPr>
          <w:rFonts w:ascii="Times New Roman" w:hAnsi="Times New Roman" w:cs="Times New Roman"/>
          <w:lang w:val="en-GB"/>
        </w:rPr>
        <w:t>is</w:t>
      </w:r>
      <w:r w:rsidR="001E2D57" w:rsidRPr="00016D37">
        <w:rPr>
          <w:rFonts w:ascii="Times New Roman" w:hAnsi="Times New Roman" w:cs="Times New Roman"/>
          <w:lang w:val="en-GB"/>
        </w:rPr>
        <w:t>ed under</w:t>
      </w:r>
      <w:r w:rsidRPr="00016D37">
        <w:rPr>
          <w:rFonts w:ascii="Times New Roman" w:hAnsi="Times New Roman" w:cs="Times New Roman"/>
          <w:lang w:val="en-GB"/>
        </w:rPr>
        <w:t xml:space="preserve"> the</w:t>
      </w:r>
      <w:r w:rsidR="001E2D57" w:rsidRPr="00016D37">
        <w:rPr>
          <w:rFonts w:ascii="Times New Roman" w:hAnsi="Times New Roman" w:cs="Times New Roman"/>
          <w:lang w:val="en-GB"/>
        </w:rPr>
        <w:t xml:space="preserve"> </w:t>
      </w:r>
      <w:r w:rsidR="005F36C4" w:rsidRPr="00016D37">
        <w:rPr>
          <w:rFonts w:ascii="Times New Roman" w:hAnsi="Times New Roman" w:cs="Times New Roman"/>
          <w:lang w:val="en-GB"/>
        </w:rPr>
        <w:t>f</w:t>
      </w:r>
      <w:r w:rsidRPr="00016D37">
        <w:rPr>
          <w:rFonts w:ascii="Times New Roman" w:hAnsi="Times New Roman" w:cs="Times New Roman"/>
          <w:lang w:val="en-GB"/>
        </w:rPr>
        <w:t xml:space="preserve">ollow-on </w:t>
      </w:r>
      <w:r w:rsidR="005F36C4" w:rsidRPr="00016D37">
        <w:rPr>
          <w:rFonts w:ascii="Times New Roman" w:hAnsi="Times New Roman" w:cs="Times New Roman"/>
          <w:lang w:val="en-GB"/>
        </w:rPr>
        <w:t>project ELI-FaNS</w:t>
      </w:r>
    </w:p>
    <w:p w14:paraId="15D486C2" w14:textId="4AF25321" w:rsidR="00267116" w:rsidRPr="00016D37" w:rsidRDefault="00267116" w:rsidP="00C00B98">
      <w:pPr>
        <w:spacing w:after="0"/>
        <w:jc w:val="both"/>
        <w:rPr>
          <w:rFonts w:ascii="Times New Roman" w:hAnsi="Times New Roman" w:cs="Times New Roman"/>
          <w:lang w:val="en-GB"/>
        </w:rPr>
      </w:pPr>
      <w:r w:rsidRPr="00016D37">
        <w:rPr>
          <w:rFonts w:ascii="Times New Roman" w:hAnsi="Times New Roman" w:cs="Times New Roman"/>
          <w:b/>
          <w:lang w:val="en-GB"/>
        </w:rPr>
        <w:t>Kenya:</w:t>
      </w:r>
      <w:r w:rsidRPr="00016D37">
        <w:rPr>
          <w:rFonts w:ascii="Times New Roman" w:hAnsi="Times New Roman" w:cs="Times New Roman"/>
          <w:lang w:val="en-GB"/>
        </w:rPr>
        <w:t xml:space="preserve"> Twenty</w:t>
      </w:r>
      <w:r w:rsidR="006C2915" w:rsidRPr="00016D37">
        <w:rPr>
          <w:rFonts w:ascii="Times New Roman" w:hAnsi="Times New Roman" w:cs="Times New Roman"/>
          <w:lang w:val="en-GB"/>
        </w:rPr>
        <w:t>-</w:t>
      </w:r>
      <w:r w:rsidRPr="00016D37">
        <w:rPr>
          <w:rFonts w:ascii="Times New Roman" w:hAnsi="Times New Roman" w:cs="Times New Roman"/>
          <w:lang w:val="en-GB"/>
        </w:rPr>
        <w:t xml:space="preserve">three </w:t>
      </w:r>
      <w:r w:rsidR="006C2915" w:rsidRPr="00016D37">
        <w:rPr>
          <w:rFonts w:ascii="Times New Roman" w:hAnsi="Times New Roman" w:cs="Times New Roman"/>
          <w:lang w:val="en-GB"/>
        </w:rPr>
        <w:t xml:space="preserve">persons </w:t>
      </w:r>
      <w:r w:rsidRPr="00016D37">
        <w:rPr>
          <w:rFonts w:ascii="Times New Roman" w:hAnsi="Times New Roman" w:cs="Times New Roman"/>
          <w:lang w:val="en-GB"/>
        </w:rPr>
        <w:t>(16 male</w:t>
      </w:r>
      <w:r w:rsidR="006C2915" w:rsidRPr="00016D37">
        <w:rPr>
          <w:rFonts w:ascii="Times New Roman" w:hAnsi="Times New Roman" w:cs="Times New Roman"/>
          <w:lang w:val="en-GB"/>
        </w:rPr>
        <w:t>,</w:t>
      </w:r>
      <w:r w:rsidRPr="00016D37">
        <w:rPr>
          <w:rFonts w:ascii="Times New Roman" w:hAnsi="Times New Roman" w:cs="Times New Roman"/>
          <w:lang w:val="en-GB"/>
        </w:rPr>
        <w:t xml:space="preserve"> 7 female</w:t>
      </w:r>
      <w:r w:rsidR="006C2915" w:rsidRPr="00016D37">
        <w:rPr>
          <w:rFonts w:ascii="Times New Roman" w:hAnsi="Times New Roman" w:cs="Times New Roman"/>
          <w:lang w:val="en-GB"/>
        </w:rPr>
        <w:t>)</w:t>
      </w:r>
      <w:r w:rsidRPr="00016D37">
        <w:rPr>
          <w:rFonts w:ascii="Times New Roman" w:hAnsi="Times New Roman" w:cs="Times New Roman"/>
          <w:lang w:val="en-GB"/>
        </w:rPr>
        <w:t xml:space="preserve"> from stakeholder institutions are supporting </w:t>
      </w:r>
      <w:r w:rsidR="006C2915" w:rsidRPr="00016D37">
        <w:rPr>
          <w:rFonts w:ascii="Times New Roman" w:hAnsi="Times New Roman" w:cs="Times New Roman"/>
          <w:lang w:val="en-GB"/>
        </w:rPr>
        <w:t xml:space="preserve">local innovation and </w:t>
      </w:r>
      <w:r w:rsidRPr="00016D37">
        <w:rPr>
          <w:rFonts w:ascii="Times New Roman" w:hAnsi="Times New Roman" w:cs="Times New Roman"/>
          <w:lang w:val="en-GB"/>
        </w:rPr>
        <w:t>PID processes and sharing the results at their own levels. These persons have also become very</w:t>
      </w:r>
      <w:r w:rsidR="007177C3" w:rsidRPr="00016D37">
        <w:rPr>
          <w:rFonts w:ascii="Times New Roman" w:hAnsi="Times New Roman" w:cs="Times New Roman"/>
          <w:lang w:val="en-GB"/>
        </w:rPr>
        <w:t xml:space="preserve"> effective in supporting policy-</w:t>
      </w:r>
      <w:r w:rsidRPr="00016D37">
        <w:rPr>
          <w:rFonts w:ascii="Times New Roman" w:hAnsi="Times New Roman" w:cs="Times New Roman"/>
          <w:lang w:val="en-GB"/>
        </w:rPr>
        <w:t>dialogue activities for institutional</w:t>
      </w:r>
      <w:r w:rsidR="009D4EC3" w:rsidRPr="00016D37">
        <w:rPr>
          <w:rFonts w:ascii="Times New Roman" w:hAnsi="Times New Roman" w:cs="Times New Roman"/>
          <w:lang w:val="en-GB"/>
        </w:rPr>
        <w:t>is</w:t>
      </w:r>
      <w:r w:rsidR="006C2915" w:rsidRPr="00016D37">
        <w:rPr>
          <w:rFonts w:ascii="Times New Roman" w:hAnsi="Times New Roman" w:cs="Times New Roman"/>
          <w:lang w:val="en-GB"/>
        </w:rPr>
        <w:t>ation and scaling up. Six u</w:t>
      </w:r>
      <w:r w:rsidRPr="00016D37">
        <w:rPr>
          <w:rFonts w:ascii="Times New Roman" w:hAnsi="Times New Roman" w:cs="Times New Roman"/>
          <w:lang w:val="en-GB"/>
        </w:rPr>
        <w:t>niversity lecturers have been actively involved in promotin</w:t>
      </w:r>
      <w:r w:rsidR="007177C3" w:rsidRPr="00016D37">
        <w:rPr>
          <w:rFonts w:ascii="Times New Roman" w:hAnsi="Times New Roman" w:cs="Times New Roman"/>
          <w:lang w:val="en-GB"/>
        </w:rPr>
        <w:t>g the</w:t>
      </w:r>
      <w:r w:rsidRPr="00016D37">
        <w:rPr>
          <w:rFonts w:ascii="Times New Roman" w:hAnsi="Times New Roman" w:cs="Times New Roman"/>
          <w:lang w:val="en-GB"/>
        </w:rPr>
        <w:t xml:space="preserve"> PID approach. Four researchers from KALRO who are involved in the CP’s PID activities have incorporated </w:t>
      </w:r>
      <w:r w:rsidR="001629F5" w:rsidRPr="00016D37">
        <w:rPr>
          <w:rFonts w:ascii="Times New Roman" w:hAnsi="Times New Roman" w:cs="Times New Roman"/>
          <w:lang w:val="en-GB"/>
        </w:rPr>
        <w:t>the</w:t>
      </w:r>
      <w:r w:rsidRPr="00016D37">
        <w:rPr>
          <w:rFonts w:ascii="Times New Roman" w:hAnsi="Times New Roman" w:cs="Times New Roman"/>
          <w:lang w:val="en-GB"/>
        </w:rPr>
        <w:t xml:space="preserve"> PID approach into their own work.</w:t>
      </w:r>
      <w:r w:rsidR="0030079E" w:rsidRPr="00016D37">
        <w:rPr>
          <w:rFonts w:ascii="Times New Roman" w:hAnsi="Times New Roman" w:cs="Times New Roman"/>
          <w:lang w:val="en-GB"/>
        </w:rPr>
        <w:t xml:space="preserve"> </w:t>
      </w:r>
      <w:r w:rsidRPr="00016D37">
        <w:rPr>
          <w:rFonts w:ascii="Times New Roman" w:hAnsi="Times New Roman" w:cs="Times New Roman"/>
          <w:lang w:val="en-GB"/>
        </w:rPr>
        <w:t xml:space="preserve">The CP has successfully influenced </w:t>
      </w:r>
      <w:r w:rsidR="007177C3" w:rsidRPr="00016D37">
        <w:rPr>
          <w:rFonts w:ascii="Times New Roman" w:hAnsi="Times New Roman" w:cs="Times New Roman"/>
          <w:lang w:val="en-GB"/>
        </w:rPr>
        <w:t xml:space="preserve">the </w:t>
      </w:r>
      <w:r w:rsidRPr="00016D37">
        <w:rPr>
          <w:rFonts w:ascii="Times New Roman" w:hAnsi="Times New Roman" w:cs="Times New Roman"/>
          <w:lang w:val="en-GB"/>
        </w:rPr>
        <w:t>Agricultural Soci</w:t>
      </w:r>
      <w:r w:rsidR="003F1E29" w:rsidRPr="00016D37">
        <w:rPr>
          <w:rFonts w:ascii="Times New Roman" w:hAnsi="Times New Roman" w:cs="Times New Roman"/>
          <w:lang w:val="en-GB"/>
        </w:rPr>
        <w:t>ety of Kenya</w:t>
      </w:r>
      <w:r w:rsidR="007177C3" w:rsidRPr="00016D37">
        <w:rPr>
          <w:rFonts w:ascii="Times New Roman" w:hAnsi="Times New Roman" w:cs="Times New Roman"/>
          <w:lang w:val="en-GB"/>
        </w:rPr>
        <w:t>’s</w:t>
      </w:r>
      <w:r w:rsidR="003F1E29" w:rsidRPr="00016D37">
        <w:rPr>
          <w:rFonts w:ascii="Times New Roman" w:hAnsi="Times New Roman" w:cs="Times New Roman"/>
          <w:lang w:val="en-GB"/>
        </w:rPr>
        <w:t xml:space="preserve"> Western and South-</w:t>
      </w:r>
      <w:r w:rsidRPr="00016D37">
        <w:rPr>
          <w:rFonts w:ascii="Times New Roman" w:hAnsi="Times New Roman" w:cs="Times New Roman"/>
          <w:lang w:val="en-GB"/>
        </w:rPr>
        <w:t xml:space="preserve">Eastern </w:t>
      </w:r>
      <w:r w:rsidR="007177C3" w:rsidRPr="00016D37">
        <w:rPr>
          <w:rFonts w:ascii="Times New Roman" w:hAnsi="Times New Roman" w:cs="Times New Roman"/>
          <w:lang w:val="en-GB"/>
        </w:rPr>
        <w:t>B</w:t>
      </w:r>
      <w:r w:rsidRPr="00016D37">
        <w:rPr>
          <w:rFonts w:ascii="Times New Roman" w:hAnsi="Times New Roman" w:cs="Times New Roman"/>
          <w:lang w:val="en-GB"/>
        </w:rPr>
        <w:t>ranches to add a “best local in</w:t>
      </w:r>
      <w:r w:rsidR="00385596" w:rsidRPr="00016D37">
        <w:rPr>
          <w:rFonts w:ascii="Times New Roman" w:hAnsi="Times New Roman" w:cs="Times New Roman"/>
          <w:lang w:val="en-GB"/>
        </w:rPr>
        <w:t xml:space="preserve">novator” award to their annual </w:t>
      </w:r>
      <w:r w:rsidRPr="00016D37">
        <w:rPr>
          <w:rFonts w:ascii="Times New Roman" w:hAnsi="Times New Roman" w:cs="Times New Roman"/>
          <w:lang w:val="en-GB"/>
        </w:rPr>
        <w:t xml:space="preserve">award categories. </w:t>
      </w:r>
      <w:proofErr w:type="spellStart"/>
      <w:r w:rsidRPr="00016D37">
        <w:rPr>
          <w:rFonts w:ascii="Times New Roman" w:hAnsi="Times New Roman" w:cs="Times New Roman"/>
          <w:lang w:val="en-GB"/>
        </w:rPr>
        <w:t>Inade</w:t>
      </w:r>
      <w:r w:rsidR="00385596" w:rsidRPr="00016D37">
        <w:rPr>
          <w:rFonts w:ascii="Times New Roman" w:hAnsi="Times New Roman" w:cs="Times New Roman"/>
          <w:lang w:val="en-GB"/>
        </w:rPr>
        <w:t>s</w:t>
      </w:r>
      <w:proofErr w:type="spellEnd"/>
      <w:r w:rsidR="003F1E29" w:rsidRPr="00016D37">
        <w:rPr>
          <w:rFonts w:ascii="Times New Roman" w:hAnsi="Times New Roman" w:cs="Times New Roman"/>
          <w:lang w:val="en-GB"/>
        </w:rPr>
        <w:t xml:space="preserve"> Formation</w:t>
      </w:r>
      <w:r w:rsidR="007177C3" w:rsidRPr="00016D37">
        <w:rPr>
          <w:rFonts w:ascii="Times New Roman" w:hAnsi="Times New Roman" w:cs="Times New Roman"/>
          <w:lang w:val="en-GB"/>
        </w:rPr>
        <w:t>–</w:t>
      </w:r>
      <w:r w:rsidRPr="00016D37">
        <w:rPr>
          <w:rFonts w:ascii="Times New Roman" w:hAnsi="Times New Roman" w:cs="Times New Roman"/>
          <w:lang w:val="en-GB"/>
        </w:rPr>
        <w:t xml:space="preserve">Kenya, </w:t>
      </w:r>
      <w:r w:rsidR="007177C3" w:rsidRPr="00016D37">
        <w:rPr>
          <w:rFonts w:ascii="Times New Roman" w:hAnsi="Times New Roman" w:cs="Times New Roman"/>
          <w:lang w:val="en-GB"/>
        </w:rPr>
        <w:t xml:space="preserve">CP </w:t>
      </w:r>
      <w:r w:rsidRPr="00016D37">
        <w:rPr>
          <w:rFonts w:ascii="Times New Roman" w:hAnsi="Times New Roman" w:cs="Times New Roman"/>
          <w:lang w:val="en-GB"/>
        </w:rPr>
        <w:t>member organ</w:t>
      </w:r>
      <w:r w:rsidR="009D4EC3" w:rsidRPr="00016D37">
        <w:rPr>
          <w:rFonts w:ascii="Times New Roman" w:hAnsi="Times New Roman" w:cs="Times New Roman"/>
          <w:lang w:val="en-GB"/>
        </w:rPr>
        <w:t>is</w:t>
      </w:r>
      <w:r w:rsidRPr="00016D37">
        <w:rPr>
          <w:rFonts w:ascii="Times New Roman" w:hAnsi="Times New Roman" w:cs="Times New Roman"/>
          <w:lang w:val="en-GB"/>
        </w:rPr>
        <w:t>ation</w:t>
      </w:r>
      <w:r w:rsidR="007177C3" w:rsidRPr="00016D37">
        <w:rPr>
          <w:rFonts w:ascii="Times New Roman" w:hAnsi="Times New Roman" w:cs="Times New Roman"/>
          <w:lang w:val="en-GB"/>
        </w:rPr>
        <w:t>,</w:t>
      </w:r>
      <w:r w:rsidRPr="00016D37">
        <w:rPr>
          <w:rFonts w:ascii="Times New Roman" w:hAnsi="Times New Roman" w:cs="Times New Roman"/>
          <w:lang w:val="en-GB"/>
        </w:rPr>
        <w:t xml:space="preserve"> adopted the use of </w:t>
      </w:r>
      <w:r w:rsidR="007177C3" w:rsidRPr="00016D37">
        <w:rPr>
          <w:rFonts w:ascii="Times New Roman" w:hAnsi="Times New Roman" w:cs="Times New Roman"/>
          <w:lang w:val="en-GB"/>
        </w:rPr>
        <w:t xml:space="preserve">the </w:t>
      </w:r>
      <w:r w:rsidR="001629F5" w:rsidRPr="00016D37">
        <w:rPr>
          <w:rFonts w:ascii="Times New Roman" w:hAnsi="Times New Roman" w:cs="Times New Roman"/>
          <w:lang w:val="en-GB"/>
        </w:rPr>
        <w:t xml:space="preserve">local innovation and </w:t>
      </w:r>
      <w:r w:rsidRPr="00016D37">
        <w:rPr>
          <w:rFonts w:ascii="Times New Roman" w:hAnsi="Times New Roman" w:cs="Times New Roman"/>
          <w:lang w:val="en-GB"/>
        </w:rPr>
        <w:t xml:space="preserve">PID </w:t>
      </w:r>
      <w:r w:rsidR="001629F5" w:rsidRPr="00016D37">
        <w:rPr>
          <w:rFonts w:ascii="Times New Roman" w:hAnsi="Times New Roman" w:cs="Times New Roman"/>
          <w:lang w:val="en-GB"/>
        </w:rPr>
        <w:t xml:space="preserve">approach </w:t>
      </w:r>
      <w:r w:rsidRPr="00016D37">
        <w:rPr>
          <w:rFonts w:ascii="Times New Roman" w:hAnsi="Times New Roman" w:cs="Times New Roman"/>
          <w:lang w:val="en-GB"/>
        </w:rPr>
        <w:t xml:space="preserve">in its </w:t>
      </w:r>
      <w:r w:rsidR="007177C3" w:rsidRPr="00016D37">
        <w:rPr>
          <w:rFonts w:ascii="Times New Roman" w:hAnsi="Times New Roman" w:cs="Times New Roman"/>
          <w:lang w:val="en-GB"/>
        </w:rPr>
        <w:t>c</w:t>
      </w:r>
      <w:r w:rsidRPr="00016D37">
        <w:rPr>
          <w:rFonts w:ascii="Times New Roman" w:hAnsi="Times New Roman" w:cs="Times New Roman"/>
          <w:lang w:val="en-GB"/>
        </w:rPr>
        <w:t>limate</w:t>
      </w:r>
      <w:r w:rsidR="007177C3" w:rsidRPr="00016D37">
        <w:rPr>
          <w:rFonts w:ascii="Times New Roman" w:hAnsi="Times New Roman" w:cs="Times New Roman"/>
          <w:lang w:val="en-GB"/>
        </w:rPr>
        <w:t>-s</w:t>
      </w:r>
      <w:r w:rsidRPr="00016D37">
        <w:rPr>
          <w:rFonts w:ascii="Times New Roman" w:hAnsi="Times New Roman" w:cs="Times New Roman"/>
          <w:lang w:val="en-GB"/>
        </w:rPr>
        <w:t xml:space="preserve">mart project activities. </w:t>
      </w:r>
      <w:r w:rsidR="001629F5" w:rsidRPr="00016D37">
        <w:rPr>
          <w:rFonts w:ascii="Times New Roman" w:hAnsi="Times New Roman" w:cs="Times New Roman"/>
          <w:lang w:val="en-GB"/>
        </w:rPr>
        <w:t>As a result of e</w:t>
      </w:r>
      <w:r w:rsidRPr="00016D37">
        <w:rPr>
          <w:rFonts w:ascii="Times New Roman" w:hAnsi="Times New Roman" w:cs="Times New Roman"/>
          <w:lang w:val="en-GB"/>
        </w:rPr>
        <w:t>ngagem</w:t>
      </w:r>
      <w:r w:rsidR="00C6759E" w:rsidRPr="00016D37">
        <w:rPr>
          <w:rFonts w:ascii="Times New Roman" w:hAnsi="Times New Roman" w:cs="Times New Roman"/>
          <w:lang w:val="en-GB"/>
        </w:rPr>
        <w:t xml:space="preserve">ents </w:t>
      </w:r>
      <w:r w:rsidR="007177C3" w:rsidRPr="00016D37">
        <w:rPr>
          <w:rFonts w:ascii="Times New Roman" w:hAnsi="Times New Roman" w:cs="Times New Roman"/>
          <w:lang w:val="en-GB"/>
        </w:rPr>
        <w:t xml:space="preserve">of the CP coordinator </w:t>
      </w:r>
      <w:r w:rsidR="00C6759E" w:rsidRPr="00016D37">
        <w:rPr>
          <w:rFonts w:ascii="Times New Roman" w:hAnsi="Times New Roman" w:cs="Times New Roman"/>
          <w:lang w:val="en-GB"/>
        </w:rPr>
        <w:t xml:space="preserve">with </w:t>
      </w:r>
      <w:proofErr w:type="spellStart"/>
      <w:r w:rsidR="00C6759E" w:rsidRPr="00016D37">
        <w:rPr>
          <w:rFonts w:ascii="Times New Roman" w:hAnsi="Times New Roman" w:cs="Times New Roman"/>
          <w:lang w:val="en-GB"/>
        </w:rPr>
        <w:t>Maseno</w:t>
      </w:r>
      <w:proofErr w:type="spellEnd"/>
      <w:r w:rsidR="00C6759E" w:rsidRPr="00016D37">
        <w:rPr>
          <w:rFonts w:ascii="Times New Roman" w:hAnsi="Times New Roman" w:cs="Times New Roman"/>
          <w:lang w:val="en-GB"/>
        </w:rPr>
        <w:t xml:space="preserve"> University</w:t>
      </w:r>
      <w:r w:rsidR="001629F5" w:rsidRPr="00016D37">
        <w:rPr>
          <w:rFonts w:ascii="Times New Roman" w:hAnsi="Times New Roman" w:cs="Times New Roman"/>
          <w:lang w:val="en-GB"/>
        </w:rPr>
        <w:t>, this</w:t>
      </w:r>
      <w:r w:rsidR="003F1E29" w:rsidRPr="00016D37">
        <w:rPr>
          <w:rFonts w:ascii="Times New Roman" w:hAnsi="Times New Roman" w:cs="Times New Roman"/>
          <w:lang w:val="en-GB"/>
        </w:rPr>
        <w:t xml:space="preserve"> has</w:t>
      </w:r>
      <w:r w:rsidR="006A40AA" w:rsidRPr="00016D37">
        <w:rPr>
          <w:rFonts w:ascii="Times New Roman" w:hAnsi="Times New Roman" w:cs="Times New Roman"/>
          <w:lang w:val="en-GB"/>
        </w:rPr>
        <w:t xml:space="preserve"> review</w:t>
      </w:r>
      <w:r w:rsidR="001629F5" w:rsidRPr="00016D37">
        <w:rPr>
          <w:rFonts w:ascii="Times New Roman" w:hAnsi="Times New Roman" w:cs="Times New Roman"/>
          <w:lang w:val="en-GB"/>
        </w:rPr>
        <w:t>ed</w:t>
      </w:r>
      <w:r w:rsidR="006A40AA" w:rsidRPr="00016D37">
        <w:rPr>
          <w:rFonts w:ascii="Times New Roman" w:hAnsi="Times New Roman" w:cs="Times New Roman"/>
          <w:lang w:val="en-GB"/>
        </w:rPr>
        <w:t xml:space="preserve"> its academic </w:t>
      </w:r>
      <w:r w:rsidRPr="00016D37">
        <w:rPr>
          <w:rFonts w:ascii="Times New Roman" w:hAnsi="Times New Roman" w:cs="Times New Roman"/>
          <w:lang w:val="en-GB"/>
        </w:rPr>
        <w:t xml:space="preserve">curriculum to incorporate </w:t>
      </w:r>
      <w:r w:rsidR="001629F5" w:rsidRPr="00016D37">
        <w:rPr>
          <w:rFonts w:ascii="Times New Roman" w:hAnsi="Times New Roman" w:cs="Times New Roman"/>
          <w:lang w:val="en-GB"/>
        </w:rPr>
        <w:t xml:space="preserve">the </w:t>
      </w:r>
      <w:r w:rsidRPr="00016D37">
        <w:rPr>
          <w:rFonts w:ascii="Times New Roman" w:hAnsi="Times New Roman" w:cs="Times New Roman"/>
          <w:lang w:val="en-GB"/>
        </w:rPr>
        <w:t>PID approach in</w:t>
      </w:r>
      <w:r w:rsidR="007177C3" w:rsidRPr="00016D37">
        <w:rPr>
          <w:rFonts w:ascii="Times New Roman" w:hAnsi="Times New Roman" w:cs="Times New Roman"/>
          <w:lang w:val="en-GB"/>
        </w:rPr>
        <w:t>to its</w:t>
      </w:r>
      <w:r w:rsidRPr="00016D37">
        <w:rPr>
          <w:rFonts w:ascii="Times New Roman" w:hAnsi="Times New Roman" w:cs="Times New Roman"/>
          <w:lang w:val="en-GB"/>
        </w:rPr>
        <w:t xml:space="preserve"> agricultural course. </w:t>
      </w:r>
    </w:p>
    <w:p w14:paraId="3216816D" w14:textId="13874C4F" w:rsidR="00267116" w:rsidRPr="00016D37" w:rsidRDefault="00267116" w:rsidP="00297065">
      <w:pPr>
        <w:spacing w:before="240" w:after="120"/>
        <w:rPr>
          <w:rFonts w:ascii="Times New Roman" w:hAnsi="Times New Roman" w:cs="Times New Roman"/>
          <w:b/>
          <w:lang w:val="en-GB"/>
        </w:rPr>
      </w:pPr>
      <w:r w:rsidRPr="00016D37">
        <w:rPr>
          <w:rFonts w:ascii="Times New Roman" w:hAnsi="Times New Roman" w:cs="Times New Roman"/>
          <w:b/>
          <w:u w:val="single"/>
          <w:lang w:val="en-GB"/>
        </w:rPr>
        <w:lastRenderedPageBreak/>
        <w:t>Objective 3</w:t>
      </w:r>
      <w:r w:rsidRPr="00016D37">
        <w:rPr>
          <w:rFonts w:ascii="Times New Roman" w:hAnsi="Times New Roman" w:cs="Times New Roman"/>
          <w:b/>
          <w:lang w:val="en-GB"/>
        </w:rPr>
        <w:t>:</w:t>
      </w:r>
      <w:r w:rsidR="009F737B" w:rsidRPr="00016D37">
        <w:rPr>
          <w:rFonts w:ascii="Times New Roman" w:hAnsi="Times New Roman" w:cs="Times New Roman"/>
          <w:b/>
          <w:lang w:val="en-GB"/>
        </w:rPr>
        <w:t xml:space="preserve"> R</w:t>
      </w:r>
      <w:r w:rsidRPr="00016D37">
        <w:rPr>
          <w:rFonts w:ascii="Times New Roman" w:hAnsi="Times New Roman" w:cs="Times New Roman"/>
          <w:b/>
          <w:lang w:val="en-GB"/>
        </w:rPr>
        <w:t xml:space="preserve">egionalisation </w:t>
      </w:r>
      <w:r w:rsidR="009F737B" w:rsidRPr="00016D37">
        <w:rPr>
          <w:rFonts w:ascii="Times New Roman" w:hAnsi="Times New Roman" w:cs="Times New Roman"/>
          <w:b/>
          <w:lang w:val="en-GB"/>
        </w:rPr>
        <w:t xml:space="preserve">process </w:t>
      </w:r>
      <w:r w:rsidRPr="00016D37">
        <w:rPr>
          <w:rFonts w:ascii="Times New Roman" w:hAnsi="Times New Roman" w:cs="Times New Roman"/>
          <w:b/>
          <w:lang w:val="en-GB"/>
        </w:rPr>
        <w:t>of the Prolinnova network has been completed in Africa</w:t>
      </w:r>
    </w:p>
    <w:p w14:paraId="246FF6C9" w14:textId="18C81973" w:rsidR="00267116" w:rsidRPr="00016D37" w:rsidRDefault="00267116" w:rsidP="00FF0FC0">
      <w:pPr>
        <w:spacing w:before="120" w:after="120"/>
        <w:jc w:val="both"/>
        <w:rPr>
          <w:rFonts w:ascii="Times New Roman" w:hAnsi="Times New Roman" w:cs="Times New Roman"/>
          <w:lang w:val="en-GB"/>
        </w:rPr>
      </w:pPr>
      <w:r w:rsidRPr="00016D37">
        <w:rPr>
          <w:rFonts w:ascii="Times New Roman" w:hAnsi="Times New Roman" w:cs="Times New Roman"/>
          <w:lang w:val="en-GB"/>
        </w:rPr>
        <w:t>The aim was to establish functional coordinating and governance bodies in the two subregions</w:t>
      </w:r>
      <w:r w:rsidR="00110664" w:rsidRPr="00016D37">
        <w:rPr>
          <w:rFonts w:ascii="Times New Roman" w:hAnsi="Times New Roman" w:cs="Times New Roman"/>
          <w:lang w:val="en-GB"/>
        </w:rPr>
        <w:t xml:space="preserve"> (</w:t>
      </w:r>
      <w:r w:rsidRPr="00016D37">
        <w:rPr>
          <w:rFonts w:ascii="Times New Roman" w:hAnsi="Times New Roman" w:cs="Times New Roman"/>
          <w:lang w:val="en-GB"/>
        </w:rPr>
        <w:t>ESA and WCA), as well as a region</w:t>
      </w:r>
      <w:r w:rsidR="006A40AA" w:rsidRPr="00016D37">
        <w:rPr>
          <w:rFonts w:ascii="Times New Roman" w:hAnsi="Times New Roman" w:cs="Times New Roman"/>
          <w:lang w:val="en-GB"/>
        </w:rPr>
        <w:t xml:space="preserve">al African network. Networking, </w:t>
      </w:r>
      <w:r w:rsidRPr="00016D37">
        <w:rPr>
          <w:rFonts w:ascii="Times New Roman" w:hAnsi="Times New Roman" w:cs="Times New Roman"/>
          <w:lang w:val="en-GB"/>
        </w:rPr>
        <w:t xml:space="preserve">fundraising and policy dialogue at regional and subregional levels were also to be improved. The summary achievements of the SRCs – Abdel Ali </w:t>
      </w:r>
      <w:r w:rsidR="00BB098F" w:rsidRPr="00016D37">
        <w:rPr>
          <w:rFonts w:ascii="Times New Roman" w:hAnsi="Times New Roman" w:cs="Times New Roman"/>
          <w:lang w:val="en-GB"/>
        </w:rPr>
        <w:t xml:space="preserve">in WCA </w:t>
      </w:r>
      <w:r w:rsidRPr="00016D37">
        <w:rPr>
          <w:rFonts w:ascii="Times New Roman" w:hAnsi="Times New Roman" w:cs="Times New Roman"/>
          <w:lang w:val="en-GB"/>
        </w:rPr>
        <w:t xml:space="preserve">and Jacob </w:t>
      </w:r>
      <w:proofErr w:type="spellStart"/>
      <w:r w:rsidRPr="00016D37">
        <w:rPr>
          <w:rFonts w:ascii="Times New Roman" w:hAnsi="Times New Roman" w:cs="Times New Roman"/>
          <w:lang w:val="en-GB"/>
        </w:rPr>
        <w:t>Wanyama</w:t>
      </w:r>
      <w:proofErr w:type="spellEnd"/>
      <w:r w:rsidR="00BB098F" w:rsidRPr="00016D37">
        <w:rPr>
          <w:rFonts w:ascii="Times New Roman" w:hAnsi="Times New Roman" w:cs="Times New Roman"/>
          <w:lang w:val="en-GB"/>
        </w:rPr>
        <w:t xml:space="preserve"> in ESA</w:t>
      </w:r>
      <w:r w:rsidR="0004796D" w:rsidRPr="00016D37">
        <w:rPr>
          <w:rFonts w:ascii="Times New Roman" w:hAnsi="Times New Roman" w:cs="Times New Roman"/>
          <w:lang w:val="en-GB"/>
        </w:rPr>
        <w:t xml:space="preserve"> –</w:t>
      </w:r>
      <w:r w:rsidRPr="00016D37">
        <w:rPr>
          <w:rFonts w:ascii="Times New Roman" w:hAnsi="Times New Roman" w:cs="Times New Roman"/>
          <w:lang w:val="en-GB"/>
        </w:rPr>
        <w:t xml:space="preserve"> and </w:t>
      </w:r>
      <w:r w:rsidR="0004796D" w:rsidRPr="00016D37">
        <w:rPr>
          <w:rFonts w:ascii="Times New Roman" w:hAnsi="Times New Roman" w:cs="Times New Roman"/>
          <w:lang w:val="en-GB"/>
        </w:rPr>
        <w:t xml:space="preserve">other members of </w:t>
      </w:r>
      <w:r w:rsidRPr="00016D37">
        <w:rPr>
          <w:rFonts w:ascii="Times New Roman" w:hAnsi="Times New Roman" w:cs="Times New Roman"/>
          <w:lang w:val="en-GB"/>
        </w:rPr>
        <w:t>the I</w:t>
      </w:r>
      <w:r w:rsidR="009634C3" w:rsidRPr="00016D37">
        <w:rPr>
          <w:rFonts w:ascii="Times New Roman" w:hAnsi="Times New Roman" w:cs="Times New Roman"/>
          <w:lang w:val="en-GB"/>
        </w:rPr>
        <w:t>ST</w:t>
      </w:r>
      <w:r w:rsidRPr="00016D37">
        <w:rPr>
          <w:rFonts w:ascii="Times New Roman" w:hAnsi="Times New Roman" w:cs="Times New Roman"/>
          <w:lang w:val="en-GB"/>
        </w:rPr>
        <w:t xml:space="preserve"> (</w:t>
      </w:r>
      <w:proofErr w:type="spellStart"/>
      <w:r w:rsidRPr="00016D37">
        <w:rPr>
          <w:rFonts w:ascii="Times New Roman" w:hAnsi="Times New Roman" w:cs="Times New Roman"/>
          <w:lang w:val="en-GB"/>
        </w:rPr>
        <w:t>Chesha</w:t>
      </w:r>
      <w:proofErr w:type="spellEnd"/>
      <w:r w:rsidRPr="00016D37">
        <w:rPr>
          <w:rFonts w:ascii="Times New Roman" w:hAnsi="Times New Roman" w:cs="Times New Roman"/>
          <w:lang w:val="en-GB"/>
        </w:rPr>
        <w:t xml:space="preserve"> </w:t>
      </w:r>
      <w:proofErr w:type="spellStart"/>
      <w:r w:rsidRPr="00016D37">
        <w:rPr>
          <w:rFonts w:ascii="Times New Roman" w:hAnsi="Times New Roman" w:cs="Times New Roman"/>
          <w:lang w:val="en-GB"/>
        </w:rPr>
        <w:t>Wettasinha</w:t>
      </w:r>
      <w:proofErr w:type="spellEnd"/>
      <w:r w:rsidRPr="00016D37">
        <w:rPr>
          <w:rFonts w:ascii="Times New Roman" w:hAnsi="Times New Roman" w:cs="Times New Roman"/>
          <w:lang w:val="en-GB"/>
        </w:rPr>
        <w:t xml:space="preserve">, </w:t>
      </w:r>
      <w:proofErr w:type="spellStart"/>
      <w:r w:rsidR="000354EC" w:rsidRPr="00016D37">
        <w:rPr>
          <w:rFonts w:ascii="Times New Roman" w:hAnsi="Times New Roman" w:cs="Times New Roman"/>
          <w:lang w:val="en-GB"/>
        </w:rPr>
        <w:t>Brigid</w:t>
      </w:r>
      <w:proofErr w:type="spellEnd"/>
      <w:r w:rsidR="000354EC" w:rsidRPr="00016D37">
        <w:rPr>
          <w:rFonts w:ascii="Times New Roman" w:hAnsi="Times New Roman" w:cs="Times New Roman"/>
          <w:lang w:val="en-GB"/>
        </w:rPr>
        <w:t xml:space="preserve"> </w:t>
      </w:r>
      <w:proofErr w:type="spellStart"/>
      <w:r w:rsidR="000354EC" w:rsidRPr="00016D37">
        <w:rPr>
          <w:rFonts w:ascii="Times New Roman" w:hAnsi="Times New Roman" w:cs="Times New Roman"/>
          <w:lang w:val="en-GB"/>
        </w:rPr>
        <w:t>Letty</w:t>
      </w:r>
      <w:proofErr w:type="spellEnd"/>
      <w:r w:rsidR="000354EC" w:rsidRPr="00016D37">
        <w:rPr>
          <w:rFonts w:ascii="Times New Roman" w:hAnsi="Times New Roman" w:cs="Times New Roman"/>
          <w:lang w:val="en-GB"/>
        </w:rPr>
        <w:t>, Ann Waters-Bayer)</w:t>
      </w:r>
      <w:r w:rsidRPr="00016D37">
        <w:rPr>
          <w:rFonts w:ascii="Times New Roman" w:hAnsi="Times New Roman" w:cs="Times New Roman"/>
          <w:lang w:val="en-GB"/>
        </w:rPr>
        <w:t xml:space="preserve"> are described below</w:t>
      </w:r>
      <w:r w:rsidR="00D36A9F" w:rsidRPr="00016D37">
        <w:rPr>
          <w:rFonts w:ascii="Times New Roman" w:hAnsi="Times New Roman" w:cs="Times New Roman"/>
          <w:lang w:val="en-GB"/>
        </w:rPr>
        <w:t xml:space="preserve">. </w:t>
      </w:r>
    </w:p>
    <w:p w14:paraId="765B3BBB" w14:textId="0ED36451" w:rsidR="00267116" w:rsidRPr="00016D37" w:rsidRDefault="00267116" w:rsidP="00FF0FC0">
      <w:pPr>
        <w:spacing w:before="120" w:after="120"/>
        <w:jc w:val="both"/>
        <w:rPr>
          <w:rFonts w:ascii="Times New Roman" w:hAnsi="Times New Roman" w:cs="Times New Roman"/>
          <w:lang w:val="en-GB"/>
        </w:rPr>
      </w:pPr>
      <w:r w:rsidRPr="00016D37">
        <w:rPr>
          <w:rFonts w:ascii="Times New Roman" w:hAnsi="Times New Roman" w:cs="Times New Roman"/>
          <w:lang w:val="en-GB"/>
        </w:rPr>
        <w:t>Governance and project implementation capacities of both project and non-project CPs within the two subregions were str</w:t>
      </w:r>
      <w:r w:rsidR="00110664" w:rsidRPr="00016D37">
        <w:rPr>
          <w:rFonts w:ascii="Times New Roman" w:hAnsi="Times New Roman" w:cs="Times New Roman"/>
          <w:lang w:val="en-GB"/>
        </w:rPr>
        <w:t>engthened</w:t>
      </w:r>
      <w:r w:rsidRPr="00016D37">
        <w:rPr>
          <w:rFonts w:ascii="Times New Roman" w:hAnsi="Times New Roman" w:cs="Times New Roman"/>
          <w:lang w:val="en-GB"/>
        </w:rPr>
        <w:t xml:space="preserve"> through virtual support and physical backstopping visits by the SRCs. Collaboration, information sharing and mutual learning among and between CPs became much stronger than before. This has helped to lay a good foundation for stronger subregional</w:t>
      </w:r>
      <w:r w:rsidR="00397DD1" w:rsidRPr="00016D37">
        <w:rPr>
          <w:rFonts w:ascii="Times New Roman" w:hAnsi="Times New Roman" w:cs="Times New Roman"/>
          <w:lang w:val="en-GB"/>
        </w:rPr>
        <w:t xml:space="preserve"> platforms to be able </w:t>
      </w:r>
      <w:r w:rsidR="00110664" w:rsidRPr="00016D37">
        <w:rPr>
          <w:rFonts w:ascii="Times New Roman" w:hAnsi="Times New Roman" w:cs="Times New Roman"/>
          <w:lang w:val="en-GB"/>
        </w:rPr>
        <w:t xml:space="preserve">to </w:t>
      </w:r>
      <w:r w:rsidR="00397DD1" w:rsidRPr="00016D37">
        <w:rPr>
          <w:rFonts w:ascii="Times New Roman" w:hAnsi="Times New Roman" w:cs="Times New Roman"/>
          <w:lang w:val="en-GB"/>
        </w:rPr>
        <w:t>undertake</w:t>
      </w:r>
      <w:r w:rsidRPr="00016D37">
        <w:rPr>
          <w:rFonts w:ascii="Times New Roman" w:hAnsi="Times New Roman" w:cs="Times New Roman"/>
          <w:lang w:val="en-GB"/>
        </w:rPr>
        <w:t xml:space="preserve"> more effective policy dialogue and networking towards institutionalis</w:t>
      </w:r>
      <w:r w:rsidR="00110664" w:rsidRPr="00016D37">
        <w:rPr>
          <w:rFonts w:ascii="Times New Roman" w:hAnsi="Times New Roman" w:cs="Times New Roman"/>
          <w:lang w:val="en-GB"/>
        </w:rPr>
        <w:t>ing</w:t>
      </w:r>
      <w:r w:rsidRPr="00016D37">
        <w:rPr>
          <w:rFonts w:ascii="Times New Roman" w:hAnsi="Times New Roman" w:cs="Times New Roman"/>
          <w:lang w:val="en-GB"/>
        </w:rPr>
        <w:t xml:space="preserve"> the </w:t>
      </w:r>
      <w:r w:rsidR="00110664" w:rsidRPr="00016D37">
        <w:rPr>
          <w:rFonts w:ascii="Times New Roman" w:hAnsi="Times New Roman" w:cs="Times New Roman"/>
          <w:lang w:val="en-GB"/>
        </w:rPr>
        <w:t>PID</w:t>
      </w:r>
      <w:r w:rsidRPr="00016D37">
        <w:rPr>
          <w:rFonts w:ascii="Times New Roman" w:hAnsi="Times New Roman" w:cs="Times New Roman"/>
          <w:lang w:val="en-GB"/>
        </w:rPr>
        <w:t xml:space="preserve"> approach at subregional, regional and international level in the future. The two subregional platforms established under the previous Proli-FaNS project were further strengthened </w:t>
      </w:r>
      <w:r w:rsidR="00110664" w:rsidRPr="00016D37">
        <w:rPr>
          <w:rFonts w:ascii="Times New Roman" w:hAnsi="Times New Roman" w:cs="Times New Roman"/>
          <w:lang w:val="en-GB"/>
        </w:rPr>
        <w:t>during</w:t>
      </w:r>
      <w:r w:rsidRPr="00016D37">
        <w:rPr>
          <w:rFonts w:ascii="Times New Roman" w:hAnsi="Times New Roman" w:cs="Times New Roman"/>
          <w:lang w:val="en-GB"/>
        </w:rPr>
        <w:t xml:space="preserve"> SULCI-FaNS. The charters for</w:t>
      </w:r>
      <w:r w:rsidR="00197EA0" w:rsidRPr="00016D37">
        <w:rPr>
          <w:rFonts w:ascii="Times New Roman" w:hAnsi="Times New Roman" w:cs="Times New Roman"/>
          <w:lang w:val="en-GB"/>
        </w:rPr>
        <w:t xml:space="preserve"> the two subregional platforms </w:t>
      </w:r>
      <w:r w:rsidRPr="00016D37">
        <w:rPr>
          <w:rFonts w:ascii="Times New Roman" w:hAnsi="Times New Roman" w:cs="Times New Roman"/>
          <w:lang w:val="en-GB"/>
        </w:rPr>
        <w:t>spelling out the systems, structures and governance bodies at subregional and</w:t>
      </w:r>
      <w:r w:rsidR="00197EA0" w:rsidRPr="00016D37">
        <w:rPr>
          <w:rFonts w:ascii="Times New Roman" w:hAnsi="Times New Roman" w:cs="Times New Roman"/>
          <w:lang w:val="en-GB"/>
        </w:rPr>
        <w:t xml:space="preserve"> regional levels were completed. The charters will</w:t>
      </w:r>
      <w:r w:rsidRPr="00016D37">
        <w:rPr>
          <w:rFonts w:ascii="Times New Roman" w:hAnsi="Times New Roman" w:cs="Times New Roman"/>
          <w:lang w:val="en-GB"/>
        </w:rPr>
        <w:t xml:space="preserve"> be published and fully implemented </w:t>
      </w:r>
      <w:r w:rsidR="00110664" w:rsidRPr="00016D37">
        <w:rPr>
          <w:rFonts w:ascii="Times New Roman" w:hAnsi="Times New Roman" w:cs="Times New Roman"/>
          <w:lang w:val="en-GB"/>
        </w:rPr>
        <w:t>during the follow-on project</w:t>
      </w:r>
      <w:r w:rsidRPr="00016D37">
        <w:rPr>
          <w:rFonts w:ascii="Times New Roman" w:hAnsi="Times New Roman" w:cs="Times New Roman"/>
          <w:lang w:val="en-GB"/>
        </w:rPr>
        <w:t xml:space="preserve">. </w:t>
      </w:r>
      <w:r w:rsidR="00110664" w:rsidRPr="00016D37">
        <w:rPr>
          <w:rFonts w:ascii="Times New Roman" w:hAnsi="Times New Roman" w:cs="Times New Roman"/>
          <w:lang w:val="en-GB"/>
        </w:rPr>
        <w:t xml:space="preserve">The </w:t>
      </w:r>
      <w:r w:rsidRPr="00016D37">
        <w:rPr>
          <w:rFonts w:ascii="Times New Roman" w:hAnsi="Times New Roman" w:cs="Times New Roman"/>
          <w:lang w:val="en-GB"/>
        </w:rPr>
        <w:t xml:space="preserve">Prolinnova </w:t>
      </w:r>
      <w:r w:rsidR="00110664" w:rsidRPr="00016D37">
        <w:rPr>
          <w:rFonts w:ascii="Times New Roman" w:hAnsi="Times New Roman" w:cs="Times New Roman"/>
          <w:lang w:val="en-GB"/>
        </w:rPr>
        <w:t xml:space="preserve">network </w:t>
      </w:r>
      <w:r w:rsidRPr="00016D37">
        <w:rPr>
          <w:rFonts w:ascii="Times New Roman" w:hAnsi="Times New Roman" w:cs="Times New Roman"/>
          <w:lang w:val="en-GB"/>
        </w:rPr>
        <w:t>has decided to have virtual instead of physical subregional secretariats as part of the regionalisation</w:t>
      </w:r>
      <w:r w:rsidR="00110664" w:rsidRPr="00016D37">
        <w:rPr>
          <w:rFonts w:ascii="Times New Roman" w:hAnsi="Times New Roman" w:cs="Times New Roman"/>
          <w:lang w:val="en-GB"/>
        </w:rPr>
        <w:t xml:space="preserve"> process</w:t>
      </w:r>
      <w:r w:rsidRPr="00016D37">
        <w:rPr>
          <w:rFonts w:ascii="Times New Roman" w:hAnsi="Times New Roman" w:cs="Times New Roman"/>
          <w:lang w:val="en-GB"/>
        </w:rPr>
        <w:t xml:space="preserve">. </w:t>
      </w:r>
    </w:p>
    <w:p w14:paraId="250F7669" w14:textId="09A8A4EA" w:rsidR="00267116" w:rsidRPr="00016D37" w:rsidRDefault="00781A7C" w:rsidP="00FF0FC0">
      <w:pPr>
        <w:spacing w:before="120" w:after="120"/>
        <w:jc w:val="both"/>
        <w:rPr>
          <w:rFonts w:ascii="Times New Roman" w:hAnsi="Times New Roman" w:cs="Times New Roman"/>
          <w:lang w:val="en-GB"/>
        </w:rPr>
      </w:pPr>
      <w:r w:rsidRPr="00016D37">
        <w:rPr>
          <w:rFonts w:ascii="Times New Roman" w:hAnsi="Times New Roman" w:cs="Times New Roman"/>
          <w:lang w:val="en-GB"/>
        </w:rPr>
        <w:t>The subregional task</w:t>
      </w:r>
      <w:r w:rsidR="00267116" w:rsidRPr="00016D37">
        <w:rPr>
          <w:rFonts w:ascii="Times New Roman" w:hAnsi="Times New Roman" w:cs="Times New Roman"/>
          <w:lang w:val="en-GB"/>
        </w:rPr>
        <w:t xml:space="preserve">forces </w:t>
      </w:r>
      <w:r w:rsidR="00110664" w:rsidRPr="00016D37">
        <w:rPr>
          <w:rFonts w:ascii="Times New Roman" w:hAnsi="Times New Roman" w:cs="Times New Roman"/>
          <w:lang w:val="en-GB"/>
        </w:rPr>
        <w:t xml:space="preserve">were </w:t>
      </w:r>
      <w:r w:rsidR="00267116" w:rsidRPr="00016D37">
        <w:rPr>
          <w:rFonts w:ascii="Times New Roman" w:hAnsi="Times New Roman" w:cs="Times New Roman"/>
          <w:lang w:val="en-GB"/>
        </w:rPr>
        <w:t xml:space="preserve">intended to support each SRC </w:t>
      </w:r>
      <w:r w:rsidR="002041CB" w:rsidRPr="00016D37">
        <w:rPr>
          <w:rFonts w:ascii="Times New Roman" w:hAnsi="Times New Roman" w:cs="Times New Roman"/>
          <w:lang w:val="en-GB"/>
        </w:rPr>
        <w:t>in</w:t>
      </w:r>
      <w:r w:rsidR="00110664" w:rsidRPr="00016D37">
        <w:rPr>
          <w:rFonts w:ascii="Times New Roman" w:hAnsi="Times New Roman" w:cs="Times New Roman"/>
          <w:lang w:val="en-GB"/>
        </w:rPr>
        <w:t xml:space="preserve"> set</w:t>
      </w:r>
      <w:r w:rsidR="002041CB" w:rsidRPr="00016D37">
        <w:rPr>
          <w:rFonts w:ascii="Times New Roman" w:hAnsi="Times New Roman" w:cs="Times New Roman"/>
          <w:lang w:val="en-GB"/>
        </w:rPr>
        <w:t>ting</w:t>
      </w:r>
      <w:r w:rsidR="00110664" w:rsidRPr="00016D37">
        <w:rPr>
          <w:rFonts w:ascii="Times New Roman" w:hAnsi="Times New Roman" w:cs="Times New Roman"/>
          <w:lang w:val="en-GB"/>
        </w:rPr>
        <w:t xml:space="preserve"> up a strong subregional platform engaged in joint activities, especially in </w:t>
      </w:r>
      <w:r w:rsidR="002041CB" w:rsidRPr="00016D37">
        <w:rPr>
          <w:rFonts w:ascii="Times New Roman" w:hAnsi="Times New Roman" w:cs="Times New Roman"/>
          <w:lang w:val="en-GB"/>
        </w:rPr>
        <w:t xml:space="preserve">subregional </w:t>
      </w:r>
      <w:r w:rsidR="00110664" w:rsidRPr="00016D37">
        <w:rPr>
          <w:rFonts w:ascii="Times New Roman" w:hAnsi="Times New Roman" w:cs="Times New Roman"/>
          <w:lang w:val="en-GB"/>
        </w:rPr>
        <w:t>policy advocacy. However, the</w:t>
      </w:r>
      <w:r w:rsidR="002041CB" w:rsidRPr="00016D37">
        <w:rPr>
          <w:rFonts w:ascii="Times New Roman" w:hAnsi="Times New Roman" w:cs="Times New Roman"/>
          <w:lang w:val="en-GB"/>
        </w:rPr>
        <w:t>y</w:t>
      </w:r>
      <w:r w:rsidR="00110664" w:rsidRPr="00016D37">
        <w:rPr>
          <w:rFonts w:ascii="Times New Roman" w:hAnsi="Times New Roman" w:cs="Times New Roman"/>
          <w:lang w:val="en-GB"/>
        </w:rPr>
        <w:t xml:space="preserve"> did not function well, largely because of the </w:t>
      </w:r>
      <w:r w:rsidR="00267116" w:rsidRPr="00016D37">
        <w:rPr>
          <w:rFonts w:ascii="Times New Roman" w:hAnsi="Times New Roman" w:cs="Times New Roman"/>
          <w:lang w:val="en-GB"/>
        </w:rPr>
        <w:t xml:space="preserve">lack of commitment by </w:t>
      </w:r>
      <w:r w:rsidR="00110664" w:rsidRPr="00016D37">
        <w:rPr>
          <w:rFonts w:ascii="Times New Roman" w:hAnsi="Times New Roman" w:cs="Times New Roman"/>
          <w:lang w:val="en-GB"/>
        </w:rPr>
        <w:t xml:space="preserve">taskforce </w:t>
      </w:r>
      <w:r w:rsidR="00267116" w:rsidRPr="00016D37">
        <w:rPr>
          <w:rFonts w:ascii="Times New Roman" w:hAnsi="Times New Roman" w:cs="Times New Roman"/>
          <w:lang w:val="en-GB"/>
        </w:rPr>
        <w:t>members dra</w:t>
      </w:r>
      <w:r w:rsidR="000865A5" w:rsidRPr="00016D37">
        <w:rPr>
          <w:rFonts w:ascii="Times New Roman" w:hAnsi="Times New Roman" w:cs="Times New Roman"/>
          <w:lang w:val="en-GB"/>
        </w:rPr>
        <w:t>wn from CP</w:t>
      </w:r>
      <w:r w:rsidR="00267116" w:rsidRPr="00016D37">
        <w:rPr>
          <w:rFonts w:ascii="Times New Roman" w:hAnsi="Times New Roman" w:cs="Times New Roman"/>
          <w:lang w:val="en-GB"/>
        </w:rPr>
        <w:t xml:space="preserve"> partners and coordinators. </w:t>
      </w:r>
      <w:r w:rsidR="006961DF" w:rsidRPr="00016D37">
        <w:rPr>
          <w:rFonts w:ascii="Times New Roman" w:hAnsi="Times New Roman" w:cs="Times New Roman"/>
          <w:lang w:val="en-GB"/>
        </w:rPr>
        <w:t xml:space="preserve">An effort </w:t>
      </w:r>
      <w:r w:rsidR="00267116" w:rsidRPr="00016D37">
        <w:rPr>
          <w:rFonts w:ascii="Times New Roman" w:hAnsi="Times New Roman" w:cs="Times New Roman"/>
          <w:lang w:val="en-GB"/>
        </w:rPr>
        <w:t>by the SRC</w:t>
      </w:r>
      <w:r w:rsidR="00110664" w:rsidRPr="00016D37">
        <w:rPr>
          <w:rFonts w:ascii="Times New Roman" w:hAnsi="Times New Roman" w:cs="Times New Roman"/>
          <w:lang w:val="en-GB"/>
        </w:rPr>
        <w:t>–</w:t>
      </w:r>
      <w:r w:rsidR="00267116" w:rsidRPr="00016D37">
        <w:rPr>
          <w:rFonts w:ascii="Times New Roman" w:hAnsi="Times New Roman" w:cs="Times New Roman"/>
          <w:lang w:val="en-GB"/>
        </w:rPr>
        <w:t>ESA to transform its subregional taskforce into a technical advisory group ha</w:t>
      </w:r>
      <w:r w:rsidR="002041CB" w:rsidRPr="00016D37">
        <w:rPr>
          <w:rFonts w:ascii="Times New Roman" w:hAnsi="Times New Roman" w:cs="Times New Roman"/>
          <w:lang w:val="en-GB"/>
        </w:rPr>
        <w:t>s also</w:t>
      </w:r>
      <w:r w:rsidR="00267116" w:rsidRPr="00016D37">
        <w:rPr>
          <w:rFonts w:ascii="Times New Roman" w:hAnsi="Times New Roman" w:cs="Times New Roman"/>
          <w:lang w:val="en-GB"/>
        </w:rPr>
        <w:t xml:space="preserve"> not</w:t>
      </w:r>
      <w:r w:rsidR="006961DF" w:rsidRPr="00016D37">
        <w:rPr>
          <w:rFonts w:ascii="Times New Roman" w:hAnsi="Times New Roman" w:cs="Times New Roman"/>
          <w:lang w:val="en-GB"/>
        </w:rPr>
        <w:t xml:space="preserve"> worked</w:t>
      </w:r>
      <w:r w:rsidR="00267116" w:rsidRPr="00016D37">
        <w:rPr>
          <w:rFonts w:ascii="Times New Roman" w:hAnsi="Times New Roman" w:cs="Times New Roman"/>
          <w:lang w:val="en-GB"/>
        </w:rPr>
        <w:t xml:space="preserve">. The taskforce concept will </w:t>
      </w:r>
      <w:r w:rsidR="002041CB" w:rsidRPr="00016D37">
        <w:rPr>
          <w:rFonts w:ascii="Times New Roman" w:hAnsi="Times New Roman" w:cs="Times New Roman"/>
          <w:lang w:val="en-GB"/>
        </w:rPr>
        <w:t xml:space="preserve">need </w:t>
      </w:r>
      <w:r w:rsidR="006961DF" w:rsidRPr="00016D37">
        <w:rPr>
          <w:rFonts w:ascii="Times New Roman" w:hAnsi="Times New Roman" w:cs="Times New Roman"/>
          <w:lang w:val="en-GB"/>
        </w:rPr>
        <w:t xml:space="preserve">more </w:t>
      </w:r>
      <w:r w:rsidR="00267116" w:rsidRPr="00016D37">
        <w:rPr>
          <w:rFonts w:ascii="Times New Roman" w:hAnsi="Times New Roman" w:cs="Times New Roman"/>
          <w:lang w:val="en-GB"/>
        </w:rPr>
        <w:t xml:space="preserve">critical review and assessment </w:t>
      </w:r>
      <w:r w:rsidR="002041CB" w:rsidRPr="00016D37">
        <w:rPr>
          <w:rFonts w:ascii="Times New Roman" w:hAnsi="Times New Roman" w:cs="Times New Roman"/>
          <w:lang w:val="en-GB"/>
        </w:rPr>
        <w:t xml:space="preserve">and clear definition of </w:t>
      </w:r>
      <w:r w:rsidR="00267116" w:rsidRPr="00016D37">
        <w:rPr>
          <w:rFonts w:ascii="Times New Roman" w:hAnsi="Times New Roman" w:cs="Times New Roman"/>
          <w:lang w:val="en-GB"/>
        </w:rPr>
        <w:t>activities and budgets</w:t>
      </w:r>
      <w:r w:rsidR="002041CB" w:rsidRPr="00016D37">
        <w:rPr>
          <w:rFonts w:ascii="Times New Roman" w:hAnsi="Times New Roman" w:cs="Times New Roman"/>
          <w:lang w:val="en-GB"/>
        </w:rPr>
        <w:t xml:space="preserve"> for it to work under the follow-on </w:t>
      </w:r>
      <w:r w:rsidR="00267116" w:rsidRPr="00016D37">
        <w:rPr>
          <w:rFonts w:ascii="Times New Roman" w:hAnsi="Times New Roman" w:cs="Times New Roman"/>
          <w:lang w:val="en-GB"/>
        </w:rPr>
        <w:t xml:space="preserve">project. </w:t>
      </w:r>
    </w:p>
    <w:p w14:paraId="7B13DBBE" w14:textId="56D67811" w:rsidR="003610A0" w:rsidRPr="00016D37" w:rsidRDefault="001B1B52" w:rsidP="00FF0FC0">
      <w:pPr>
        <w:spacing w:before="120" w:after="120"/>
        <w:jc w:val="both"/>
        <w:rPr>
          <w:rFonts w:ascii="Times New Roman" w:hAnsi="Times New Roman" w:cs="Times New Roman"/>
          <w:lang w:val="en-GB"/>
        </w:rPr>
      </w:pPr>
      <w:r w:rsidRPr="00016D37">
        <w:rPr>
          <w:rFonts w:ascii="Times New Roman" w:hAnsi="Times New Roman" w:cs="Times New Roman"/>
          <w:lang w:val="en-GB"/>
        </w:rPr>
        <w:t xml:space="preserve">To help in </w:t>
      </w:r>
      <w:r w:rsidR="003610A0" w:rsidRPr="00016D37">
        <w:rPr>
          <w:rFonts w:ascii="Times New Roman" w:hAnsi="Times New Roman" w:cs="Times New Roman"/>
          <w:lang w:val="en-GB"/>
        </w:rPr>
        <w:t xml:space="preserve">raising </w:t>
      </w:r>
      <w:r w:rsidR="00267116" w:rsidRPr="00016D37">
        <w:rPr>
          <w:rFonts w:ascii="Times New Roman" w:hAnsi="Times New Roman" w:cs="Times New Roman"/>
          <w:lang w:val="en-GB"/>
        </w:rPr>
        <w:t>complementary fund</w:t>
      </w:r>
      <w:r w:rsidR="003610A0" w:rsidRPr="00016D37">
        <w:rPr>
          <w:rFonts w:ascii="Times New Roman" w:hAnsi="Times New Roman" w:cs="Times New Roman"/>
          <w:lang w:val="en-GB"/>
        </w:rPr>
        <w:t>s</w:t>
      </w:r>
      <w:r w:rsidR="00267116" w:rsidRPr="00016D37">
        <w:rPr>
          <w:rFonts w:ascii="Times New Roman" w:hAnsi="Times New Roman" w:cs="Times New Roman"/>
          <w:lang w:val="en-GB"/>
        </w:rPr>
        <w:t xml:space="preserve"> for CP or multi-CP projects, the SRCs provided information on available calls for proposals and assisted in developing some proposals</w:t>
      </w:r>
      <w:r w:rsidR="003610A0" w:rsidRPr="00016D37">
        <w:rPr>
          <w:rFonts w:ascii="Times New Roman" w:hAnsi="Times New Roman" w:cs="Times New Roman"/>
          <w:lang w:val="en-GB"/>
        </w:rPr>
        <w:t>,</w:t>
      </w:r>
      <w:r w:rsidR="00267116" w:rsidRPr="00016D37">
        <w:rPr>
          <w:rFonts w:ascii="Times New Roman" w:hAnsi="Times New Roman" w:cs="Times New Roman"/>
          <w:lang w:val="en-GB"/>
        </w:rPr>
        <w:t xml:space="preserve"> but results were largely unsuccessful </w:t>
      </w:r>
      <w:r w:rsidR="003610A0" w:rsidRPr="00016D37">
        <w:rPr>
          <w:rFonts w:ascii="Times New Roman" w:hAnsi="Times New Roman" w:cs="Times New Roman"/>
          <w:lang w:val="en-GB"/>
        </w:rPr>
        <w:t xml:space="preserve">because of </w:t>
      </w:r>
      <w:r w:rsidR="00267116" w:rsidRPr="00016D37">
        <w:rPr>
          <w:rFonts w:ascii="Times New Roman" w:hAnsi="Times New Roman" w:cs="Times New Roman"/>
          <w:lang w:val="en-GB"/>
        </w:rPr>
        <w:t xml:space="preserve">the highly competitive nature of the calls. The CPs also lacked the requisite technical capacities </w:t>
      </w:r>
      <w:r w:rsidRPr="00016D37">
        <w:rPr>
          <w:rFonts w:ascii="Times New Roman" w:hAnsi="Times New Roman" w:cs="Times New Roman"/>
          <w:lang w:val="en-GB"/>
        </w:rPr>
        <w:t>to write</w:t>
      </w:r>
      <w:r w:rsidR="00267116" w:rsidRPr="00016D37">
        <w:rPr>
          <w:rFonts w:ascii="Times New Roman" w:hAnsi="Times New Roman" w:cs="Times New Roman"/>
          <w:lang w:val="en-GB"/>
        </w:rPr>
        <w:t xml:space="preserve"> winnable proposals</w:t>
      </w:r>
      <w:r w:rsidR="003610A0" w:rsidRPr="00016D37">
        <w:rPr>
          <w:rFonts w:ascii="Times New Roman" w:hAnsi="Times New Roman" w:cs="Times New Roman"/>
          <w:lang w:val="en-GB"/>
        </w:rPr>
        <w:t xml:space="preserve">. Greater </w:t>
      </w:r>
      <w:r w:rsidR="00267116" w:rsidRPr="00016D37">
        <w:rPr>
          <w:rFonts w:ascii="Times New Roman" w:hAnsi="Times New Roman" w:cs="Times New Roman"/>
          <w:lang w:val="en-GB"/>
        </w:rPr>
        <w:t xml:space="preserve">involvement of </w:t>
      </w:r>
      <w:r w:rsidR="003610A0" w:rsidRPr="00016D37">
        <w:rPr>
          <w:rFonts w:ascii="Times New Roman" w:hAnsi="Times New Roman" w:cs="Times New Roman"/>
          <w:lang w:val="en-GB"/>
        </w:rPr>
        <w:t>other</w:t>
      </w:r>
      <w:r w:rsidR="00267116" w:rsidRPr="00016D37">
        <w:rPr>
          <w:rFonts w:ascii="Times New Roman" w:hAnsi="Times New Roman" w:cs="Times New Roman"/>
          <w:lang w:val="en-GB"/>
        </w:rPr>
        <w:t xml:space="preserve"> IST and POG </w:t>
      </w:r>
      <w:r w:rsidR="003610A0" w:rsidRPr="00016D37">
        <w:rPr>
          <w:rFonts w:ascii="Times New Roman" w:hAnsi="Times New Roman" w:cs="Times New Roman"/>
          <w:lang w:val="en-GB"/>
        </w:rPr>
        <w:t xml:space="preserve">members would be needed </w:t>
      </w:r>
      <w:r w:rsidR="00267116" w:rsidRPr="00016D37">
        <w:rPr>
          <w:rFonts w:ascii="Times New Roman" w:hAnsi="Times New Roman" w:cs="Times New Roman"/>
          <w:lang w:val="en-GB"/>
        </w:rPr>
        <w:t xml:space="preserve">in future fundraising efforts. </w:t>
      </w:r>
    </w:p>
    <w:p w14:paraId="51E984D0" w14:textId="77777777" w:rsidR="003610A0" w:rsidRPr="00016D37" w:rsidRDefault="001503DC" w:rsidP="00FF0FC0">
      <w:pPr>
        <w:spacing w:before="120" w:after="120"/>
        <w:jc w:val="both"/>
        <w:rPr>
          <w:rFonts w:ascii="Times New Roman" w:hAnsi="Times New Roman" w:cs="Times New Roman"/>
          <w:i/>
          <w:sz w:val="21"/>
          <w:szCs w:val="21"/>
          <w:lang w:val="en-GB"/>
        </w:rPr>
      </w:pPr>
      <w:r w:rsidRPr="00016D37">
        <w:rPr>
          <w:rFonts w:ascii="Times New Roman" w:hAnsi="Times New Roman" w:cs="Times New Roman"/>
          <w:sz w:val="21"/>
          <w:szCs w:val="21"/>
          <w:shd w:val="clear" w:color="auto" w:fill="E2EFD9" w:themeFill="accent6" w:themeFillTint="33"/>
          <w:lang w:val="en-GB"/>
        </w:rPr>
        <w:t>“</w:t>
      </w:r>
      <w:r w:rsidR="00CF5D64" w:rsidRPr="00016D37">
        <w:rPr>
          <w:rFonts w:ascii="Times New Roman" w:hAnsi="Times New Roman" w:cs="Times New Roman"/>
          <w:i/>
          <w:sz w:val="21"/>
          <w:szCs w:val="21"/>
          <w:shd w:val="clear" w:color="auto" w:fill="E2EFD9" w:themeFill="accent6" w:themeFillTint="33"/>
          <w:lang w:val="en-GB"/>
        </w:rPr>
        <w:t>The</w:t>
      </w:r>
      <w:r w:rsidR="00CF5D64" w:rsidRPr="00016D37">
        <w:rPr>
          <w:rFonts w:ascii="Times New Roman" w:hAnsi="Times New Roman" w:cs="Times New Roman"/>
          <w:sz w:val="21"/>
          <w:szCs w:val="21"/>
          <w:shd w:val="clear" w:color="auto" w:fill="E2EFD9" w:themeFill="accent6" w:themeFillTint="33"/>
          <w:lang w:val="en-GB"/>
        </w:rPr>
        <w:t xml:space="preserve"> </w:t>
      </w:r>
      <w:r w:rsidR="00CF5D64" w:rsidRPr="00016D37">
        <w:rPr>
          <w:rFonts w:ascii="Times New Roman" w:hAnsi="Times New Roman" w:cs="Times New Roman"/>
          <w:i/>
          <w:sz w:val="21"/>
          <w:szCs w:val="21"/>
          <w:shd w:val="clear" w:color="auto" w:fill="E2EFD9" w:themeFill="accent6" w:themeFillTint="33"/>
          <w:lang w:val="en-GB"/>
        </w:rPr>
        <w:t>p</w:t>
      </w:r>
      <w:r w:rsidRPr="00016D37">
        <w:rPr>
          <w:rFonts w:ascii="Times New Roman" w:hAnsi="Times New Roman" w:cs="Times New Roman"/>
          <w:i/>
          <w:sz w:val="21"/>
          <w:szCs w:val="21"/>
          <w:shd w:val="clear" w:color="auto" w:fill="E2EFD9" w:themeFill="accent6" w:themeFillTint="33"/>
          <w:lang w:val="en-GB"/>
        </w:rPr>
        <w:t>roblem of resource mobil</w:t>
      </w:r>
      <w:r w:rsidR="009D4EC3" w:rsidRPr="00016D37">
        <w:rPr>
          <w:rFonts w:ascii="Times New Roman" w:hAnsi="Times New Roman" w:cs="Times New Roman"/>
          <w:i/>
          <w:sz w:val="21"/>
          <w:szCs w:val="21"/>
          <w:shd w:val="clear" w:color="auto" w:fill="E2EFD9" w:themeFill="accent6" w:themeFillTint="33"/>
          <w:lang w:val="en-GB"/>
        </w:rPr>
        <w:t>is</w:t>
      </w:r>
      <w:r w:rsidRPr="00016D37">
        <w:rPr>
          <w:rFonts w:ascii="Times New Roman" w:hAnsi="Times New Roman" w:cs="Times New Roman"/>
          <w:i/>
          <w:sz w:val="21"/>
          <w:szCs w:val="21"/>
          <w:shd w:val="clear" w:color="auto" w:fill="E2EFD9" w:themeFill="accent6" w:themeFillTint="33"/>
          <w:lang w:val="en-GB"/>
        </w:rPr>
        <w:t>ation is made worse by limited availability of external funding opportunities that match Prolinnova pri</w:t>
      </w:r>
      <w:r w:rsidR="00E57AB9" w:rsidRPr="00016D37">
        <w:rPr>
          <w:rFonts w:ascii="Times New Roman" w:hAnsi="Times New Roman" w:cs="Times New Roman"/>
          <w:i/>
          <w:sz w:val="21"/>
          <w:szCs w:val="21"/>
          <w:shd w:val="clear" w:color="auto" w:fill="E2EFD9" w:themeFill="accent6" w:themeFillTint="33"/>
          <w:lang w:val="en-GB"/>
        </w:rPr>
        <w:t>nciples. Lack of aggressiveness and motivation by CPs in</w:t>
      </w:r>
      <w:r w:rsidRPr="00016D37">
        <w:rPr>
          <w:rFonts w:ascii="Times New Roman" w:hAnsi="Times New Roman" w:cs="Times New Roman"/>
          <w:i/>
          <w:sz w:val="21"/>
          <w:szCs w:val="21"/>
          <w:shd w:val="clear" w:color="auto" w:fill="E2EFD9" w:themeFill="accent6" w:themeFillTint="33"/>
          <w:lang w:val="en-GB"/>
        </w:rPr>
        <w:t xml:space="preserve"> pursuing funding opportunities also contributed to this problem”</w:t>
      </w:r>
      <w:r w:rsidR="00343EE8" w:rsidRPr="00016D37">
        <w:rPr>
          <w:rFonts w:ascii="Times New Roman" w:hAnsi="Times New Roman" w:cs="Times New Roman"/>
          <w:sz w:val="21"/>
          <w:szCs w:val="21"/>
          <w:shd w:val="clear" w:color="auto" w:fill="E2EFD9" w:themeFill="accent6" w:themeFillTint="33"/>
          <w:lang w:val="en-GB"/>
        </w:rPr>
        <w:t xml:space="preserve"> </w:t>
      </w:r>
      <w:r w:rsidR="003610A0" w:rsidRPr="00016D37">
        <w:rPr>
          <w:rFonts w:ascii="Times New Roman" w:hAnsi="Times New Roman" w:cs="Times New Roman"/>
          <w:sz w:val="21"/>
          <w:szCs w:val="21"/>
          <w:shd w:val="clear" w:color="auto" w:fill="E2EFD9" w:themeFill="accent6" w:themeFillTint="33"/>
          <w:lang w:val="en-GB"/>
        </w:rPr>
        <w:t>(</w:t>
      </w:r>
      <w:r w:rsidR="00343EE8" w:rsidRPr="00016D37">
        <w:rPr>
          <w:rFonts w:ascii="Times New Roman" w:hAnsi="Times New Roman" w:cs="Times New Roman"/>
          <w:sz w:val="21"/>
          <w:szCs w:val="21"/>
          <w:shd w:val="clear" w:color="auto" w:fill="E2EFD9" w:themeFill="accent6" w:themeFillTint="33"/>
          <w:lang w:val="en-GB"/>
        </w:rPr>
        <w:t xml:space="preserve">Jacob </w:t>
      </w:r>
      <w:proofErr w:type="spellStart"/>
      <w:r w:rsidR="00343EE8" w:rsidRPr="00016D37">
        <w:rPr>
          <w:rFonts w:ascii="Times New Roman" w:hAnsi="Times New Roman" w:cs="Times New Roman"/>
          <w:sz w:val="21"/>
          <w:szCs w:val="21"/>
          <w:shd w:val="clear" w:color="auto" w:fill="E2EFD9" w:themeFill="accent6" w:themeFillTint="33"/>
          <w:lang w:val="en-GB"/>
        </w:rPr>
        <w:t>Wanyama</w:t>
      </w:r>
      <w:proofErr w:type="spellEnd"/>
      <w:r w:rsidR="00261F50" w:rsidRPr="00016D37">
        <w:rPr>
          <w:rFonts w:ascii="Times New Roman" w:hAnsi="Times New Roman" w:cs="Times New Roman"/>
          <w:sz w:val="21"/>
          <w:szCs w:val="21"/>
          <w:shd w:val="clear" w:color="auto" w:fill="E2EFD9" w:themeFill="accent6" w:themeFillTint="33"/>
          <w:lang w:val="en-GB"/>
        </w:rPr>
        <w:t>,</w:t>
      </w:r>
      <w:r w:rsidR="00343EE8" w:rsidRPr="00016D37">
        <w:rPr>
          <w:rFonts w:ascii="Times New Roman" w:hAnsi="Times New Roman" w:cs="Times New Roman"/>
          <w:sz w:val="21"/>
          <w:szCs w:val="21"/>
          <w:shd w:val="clear" w:color="auto" w:fill="E2EFD9" w:themeFill="accent6" w:themeFillTint="33"/>
          <w:lang w:val="en-GB"/>
        </w:rPr>
        <w:t xml:space="preserve"> SRC</w:t>
      </w:r>
      <w:r w:rsidR="003610A0" w:rsidRPr="00016D37">
        <w:rPr>
          <w:rFonts w:ascii="Times New Roman" w:hAnsi="Times New Roman" w:cs="Times New Roman"/>
          <w:sz w:val="21"/>
          <w:szCs w:val="21"/>
          <w:shd w:val="clear" w:color="auto" w:fill="E2EFD9" w:themeFill="accent6" w:themeFillTint="33"/>
          <w:lang w:val="en-GB"/>
        </w:rPr>
        <w:t>–</w:t>
      </w:r>
      <w:r w:rsidR="00343EE8" w:rsidRPr="00016D37">
        <w:rPr>
          <w:rFonts w:ascii="Times New Roman" w:hAnsi="Times New Roman" w:cs="Times New Roman"/>
          <w:sz w:val="21"/>
          <w:szCs w:val="21"/>
          <w:shd w:val="clear" w:color="auto" w:fill="E2EFD9" w:themeFill="accent6" w:themeFillTint="33"/>
          <w:lang w:val="en-GB"/>
        </w:rPr>
        <w:t>ESA</w:t>
      </w:r>
      <w:r w:rsidR="003610A0" w:rsidRPr="00016D37">
        <w:rPr>
          <w:rFonts w:ascii="Times New Roman" w:hAnsi="Times New Roman" w:cs="Times New Roman"/>
          <w:sz w:val="21"/>
          <w:szCs w:val="21"/>
          <w:shd w:val="clear" w:color="auto" w:fill="E2EFD9" w:themeFill="accent6" w:themeFillTint="33"/>
          <w:lang w:val="en-GB"/>
        </w:rPr>
        <w:t>)</w:t>
      </w:r>
      <w:r w:rsidR="00343EE8" w:rsidRPr="00016D37">
        <w:rPr>
          <w:rFonts w:ascii="Times New Roman" w:hAnsi="Times New Roman" w:cs="Times New Roman"/>
          <w:i/>
          <w:sz w:val="21"/>
          <w:szCs w:val="21"/>
          <w:shd w:val="clear" w:color="auto" w:fill="C5E0B3" w:themeFill="accent6" w:themeFillTint="66"/>
          <w:lang w:val="en-GB"/>
        </w:rPr>
        <w:t>.</w:t>
      </w:r>
      <w:r w:rsidRPr="00016D37">
        <w:rPr>
          <w:rFonts w:ascii="Times New Roman" w:hAnsi="Times New Roman" w:cs="Times New Roman"/>
          <w:i/>
          <w:sz w:val="21"/>
          <w:szCs w:val="21"/>
          <w:lang w:val="en-GB"/>
        </w:rPr>
        <w:t xml:space="preserve"> </w:t>
      </w:r>
    </w:p>
    <w:p w14:paraId="5D3E6F30" w14:textId="45A97799" w:rsidR="00267116" w:rsidRPr="00016D37" w:rsidRDefault="001B1B52" w:rsidP="00FF0FC0">
      <w:pPr>
        <w:spacing w:before="120" w:after="120"/>
        <w:jc w:val="both"/>
        <w:rPr>
          <w:rFonts w:ascii="Times New Roman" w:hAnsi="Times New Roman" w:cs="Times New Roman"/>
          <w:lang w:val="en-GB"/>
        </w:rPr>
      </w:pPr>
      <w:r w:rsidRPr="00016D37">
        <w:rPr>
          <w:rFonts w:ascii="Times New Roman" w:hAnsi="Times New Roman" w:cs="Times New Roman"/>
          <w:lang w:val="en-GB"/>
        </w:rPr>
        <w:t>H</w:t>
      </w:r>
      <w:r w:rsidR="00267116" w:rsidRPr="00016D37">
        <w:rPr>
          <w:rFonts w:ascii="Times New Roman" w:hAnsi="Times New Roman" w:cs="Times New Roman"/>
          <w:lang w:val="en-GB"/>
        </w:rPr>
        <w:t>owever</w:t>
      </w:r>
      <w:r w:rsidR="00261F50" w:rsidRPr="00016D37">
        <w:rPr>
          <w:rFonts w:ascii="Times New Roman" w:hAnsi="Times New Roman" w:cs="Times New Roman"/>
          <w:lang w:val="en-GB"/>
        </w:rPr>
        <w:t>,</w:t>
      </w:r>
      <w:r w:rsidR="00267116" w:rsidRPr="00016D37">
        <w:rPr>
          <w:rFonts w:ascii="Times New Roman" w:hAnsi="Times New Roman" w:cs="Times New Roman"/>
          <w:lang w:val="en-GB"/>
        </w:rPr>
        <w:t xml:space="preserve"> f</w:t>
      </w:r>
      <w:r w:rsidRPr="00016D37">
        <w:rPr>
          <w:rFonts w:ascii="Times New Roman" w:hAnsi="Times New Roman" w:cs="Times New Roman"/>
          <w:lang w:val="en-GB"/>
        </w:rPr>
        <w:t>ive</w:t>
      </w:r>
      <w:r w:rsidR="00267116" w:rsidRPr="00016D37">
        <w:rPr>
          <w:rFonts w:ascii="Times New Roman" w:hAnsi="Times New Roman" w:cs="Times New Roman"/>
          <w:lang w:val="en-GB"/>
        </w:rPr>
        <w:t xml:space="preserve"> </w:t>
      </w:r>
      <w:r w:rsidRPr="00016D37">
        <w:rPr>
          <w:rFonts w:ascii="Times New Roman" w:hAnsi="Times New Roman" w:cs="Times New Roman"/>
          <w:lang w:val="en-GB"/>
        </w:rPr>
        <w:t xml:space="preserve">proposals were </w:t>
      </w:r>
      <w:r w:rsidR="00267116" w:rsidRPr="00016D37">
        <w:rPr>
          <w:rFonts w:ascii="Times New Roman" w:hAnsi="Times New Roman" w:cs="Times New Roman"/>
          <w:lang w:val="en-GB"/>
        </w:rPr>
        <w:t>successful</w:t>
      </w:r>
      <w:r w:rsidR="00261F50" w:rsidRPr="00016D37">
        <w:rPr>
          <w:rFonts w:ascii="Times New Roman" w:hAnsi="Times New Roman" w:cs="Times New Roman"/>
          <w:lang w:val="en-GB"/>
        </w:rPr>
        <w:t xml:space="preserve">: </w:t>
      </w:r>
      <w:r w:rsidRPr="00016D37">
        <w:rPr>
          <w:rFonts w:ascii="Times New Roman" w:hAnsi="Times New Roman" w:cs="Times New Roman"/>
          <w:lang w:val="en-GB"/>
        </w:rPr>
        <w:t xml:space="preserve">1) </w:t>
      </w:r>
      <w:r w:rsidR="00261F50" w:rsidRPr="00016D37">
        <w:rPr>
          <w:rFonts w:ascii="Times New Roman" w:hAnsi="Times New Roman" w:cs="Times New Roman"/>
          <w:lang w:val="en-GB"/>
        </w:rPr>
        <w:t>Prolinnova–</w:t>
      </w:r>
      <w:r w:rsidR="00267116" w:rsidRPr="00016D37">
        <w:rPr>
          <w:rFonts w:ascii="Times New Roman" w:hAnsi="Times New Roman" w:cs="Times New Roman"/>
          <w:lang w:val="en-GB"/>
        </w:rPr>
        <w:t xml:space="preserve">Cameroon’s proposal </w:t>
      </w:r>
      <w:r w:rsidRPr="00016D37">
        <w:rPr>
          <w:rFonts w:ascii="Times New Roman" w:hAnsi="Times New Roman" w:cs="Times New Roman"/>
          <w:lang w:val="en-GB"/>
        </w:rPr>
        <w:t xml:space="preserve">to Misereor </w:t>
      </w:r>
      <w:r w:rsidR="00267116" w:rsidRPr="00016D37">
        <w:rPr>
          <w:rFonts w:ascii="Times New Roman" w:hAnsi="Times New Roman" w:cs="Times New Roman"/>
          <w:lang w:val="en-GB"/>
        </w:rPr>
        <w:t xml:space="preserve">for a national Farmer Innovation Fair </w:t>
      </w:r>
      <w:r w:rsidRPr="00016D37">
        <w:rPr>
          <w:rFonts w:ascii="Times New Roman" w:hAnsi="Times New Roman" w:cs="Times New Roman"/>
          <w:lang w:val="en-GB"/>
        </w:rPr>
        <w:t xml:space="preserve">(FIPAC); 2) </w:t>
      </w:r>
      <w:r w:rsidR="00FE72C7" w:rsidRPr="00016D37">
        <w:rPr>
          <w:rFonts w:ascii="Times New Roman" w:hAnsi="Times New Roman" w:cs="Times New Roman"/>
          <w:lang w:val="en-GB"/>
        </w:rPr>
        <w:t>the same CP’s</w:t>
      </w:r>
      <w:r w:rsidRPr="00016D37">
        <w:rPr>
          <w:rFonts w:ascii="Times New Roman" w:hAnsi="Times New Roman" w:cs="Times New Roman"/>
          <w:lang w:val="en-GB"/>
        </w:rPr>
        <w:t xml:space="preserve"> </w:t>
      </w:r>
      <w:r w:rsidR="00267116" w:rsidRPr="00016D37">
        <w:rPr>
          <w:rFonts w:ascii="Times New Roman" w:hAnsi="Times New Roman" w:cs="Times New Roman"/>
          <w:lang w:val="en-GB"/>
        </w:rPr>
        <w:t xml:space="preserve">proposal </w:t>
      </w:r>
      <w:r w:rsidRPr="00016D37">
        <w:rPr>
          <w:rFonts w:ascii="Times New Roman" w:hAnsi="Times New Roman" w:cs="Times New Roman"/>
          <w:lang w:val="en-GB"/>
        </w:rPr>
        <w:t xml:space="preserve">to Misereor </w:t>
      </w:r>
      <w:r w:rsidR="00267116" w:rsidRPr="00016D37">
        <w:rPr>
          <w:rFonts w:ascii="Times New Roman" w:hAnsi="Times New Roman" w:cs="Times New Roman"/>
          <w:lang w:val="en-GB"/>
        </w:rPr>
        <w:t>for a follow-on project</w:t>
      </w:r>
      <w:r w:rsidRPr="00016D37">
        <w:rPr>
          <w:rFonts w:ascii="Times New Roman" w:hAnsi="Times New Roman" w:cs="Times New Roman"/>
          <w:lang w:val="en-GB"/>
        </w:rPr>
        <w:t xml:space="preserve"> after the FIPAC; 3) Prolinnova–Kenya’s proposal to </w:t>
      </w:r>
      <w:r w:rsidR="00267116" w:rsidRPr="00016D37">
        <w:rPr>
          <w:rFonts w:ascii="Times New Roman" w:hAnsi="Times New Roman" w:cs="Times New Roman"/>
          <w:lang w:val="en-GB"/>
        </w:rPr>
        <w:t xml:space="preserve">UNDP through </w:t>
      </w:r>
      <w:r w:rsidR="00261F50" w:rsidRPr="00016D37">
        <w:rPr>
          <w:rFonts w:ascii="Times New Roman" w:hAnsi="Times New Roman" w:cs="Times New Roman"/>
          <w:lang w:val="en-GB"/>
        </w:rPr>
        <w:t xml:space="preserve">the </w:t>
      </w:r>
      <w:r w:rsidR="00267116" w:rsidRPr="00016D37">
        <w:rPr>
          <w:rFonts w:ascii="Times New Roman" w:hAnsi="Times New Roman" w:cs="Times New Roman"/>
          <w:lang w:val="en-GB"/>
        </w:rPr>
        <w:t>International Climate Initiative call</w:t>
      </w:r>
      <w:r w:rsidR="00FE72C7" w:rsidRPr="00016D37">
        <w:rPr>
          <w:rFonts w:ascii="Times New Roman" w:hAnsi="Times New Roman" w:cs="Times New Roman"/>
          <w:lang w:val="en-GB"/>
        </w:rPr>
        <w:t xml:space="preserve"> to further develop a local innovation</w:t>
      </w:r>
      <w:r w:rsidRPr="00016D37">
        <w:rPr>
          <w:rFonts w:ascii="Times New Roman" w:hAnsi="Times New Roman" w:cs="Times New Roman"/>
          <w:lang w:val="en-GB"/>
        </w:rPr>
        <w:t xml:space="preserve">; </w:t>
      </w:r>
      <w:r w:rsidR="00FE72C7" w:rsidRPr="00016D37">
        <w:rPr>
          <w:rFonts w:ascii="Times New Roman" w:hAnsi="Times New Roman" w:cs="Times New Roman"/>
          <w:lang w:val="en-GB"/>
        </w:rPr>
        <w:t xml:space="preserve">4) </w:t>
      </w:r>
      <w:r w:rsidR="00260095" w:rsidRPr="00016D37">
        <w:rPr>
          <w:rFonts w:ascii="Times New Roman" w:hAnsi="Times New Roman" w:cs="Times New Roman"/>
          <w:lang w:val="en-GB"/>
        </w:rPr>
        <w:t xml:space="preserve">the proposal by </w:t>
      </w:r>
      <w:r w:rsidR="00FE72C7" w:rsidRPr="00016D37">
        <w:rPr>
          <w:rFonts w:ascii="Times New Roman" w:hAnsi="Times New Roman" w:cs="Times New Roman"/>
          <w:lang w:val="en-GB"/>
        </w:rPr>
        <w:t>KIT</w:t>
      </w:r>
      <w:r w:rsidR="00260095" w:rsidRPr="00016D37">
        <w:rPr>
          <w:rFonts w:ascii="Times New Roman" w:hAnsi="Times New Roman" w:cs="Times New Roman"/>
          <w:lang w:val="en-GB"/>
        </w:rPr>
        <w:t xml:space="preserve"> (Royal Tropical Institute, Netherlands)</w:t>
      </w:r>
      <w:r w:rsidR="00FE72C7" w:rsidRPr="00016D37">
        <w:rPr>
          <w:rFonts w:ascii="Times New Roman" w:hAnsi="Times New Roman" w:cs="Times New Roman"/>
          <w:lang w:val="en-GB"/>
        </w:rPr>
        <w:t xml:space="preserve"> proposal to the </w:t>
      </w:r>
      <w:proofErr w:type="spellStart"/>
      <w:r w:rsidR="00267116" w:rsidRPr="00016D37">
        <w:rPr>
          <w:rFonts w:ascii="Times New Roman" w:hAnsi="Times New Roman" w:cs="Times New Roman"/>
          <w:lang w:val="en-GB"/>
        </w:rPr>
        <w:t>Nuffic</w:t>
      </w:r>
      <w:proofErr w:type="spellEnd"/>
      <w:r w:rsidR="00267116" w:rsidRPr="00016D37">
        <w:rPr>
          <w:rFonts w:ascii="Times New Roman" w:hAnsi="Times New Roman" w:cs="Times New Roman"/>
          <w:lang w:val="en-GB"/>
        </w:rPr>
        <w:t xml:space="preserve"> </w:t>
      </w:r>
      <w:r w:rsidR="00FE72C7" w:rsidRPr="00016D37">
        <w:rPr>
          <w:rFonts w:ascii="Times New Roman" w:hAnsi="Times New Roman" w:cs="Times New Roman"/>
          <w:lang w:val="en-GB"/>
        </w:rPr>
        <w:t>Orange Knowledge Programme for PID training and support to setting up a new CP in Benin (co-developed by the earlier SRC–WCA); and 5) KIT’s proposal for PID</w:t>
      </w:r>
      <w:r w:rsidR="00267116" w:rsidRPr="00016D37">
        <w:rPr>
          <w:rFonts w:ascii="Times New Roman" w:hAnsi="Times New Roman" w:cs="Times New Roman"/>
          <w:lang w:val="en-GB"/>
        </w:rPr>
        <w:t xml:space="preserve"> training </w:t>
      </w:r>
      <w:r w:rsidR="00FE72C7" w:rsidRPr="00016D37">
        <w:rPr>
          <w:rFonts w:ascii="Times New Roman" w:hAnsi="Times New Roman" w:cs="Times New Roman"/>
          <w:lang w:val="en-GB"/>
        </w:rPr>
        <w:t xml:space="preserve">of </w:t>
      </w:r>
      <w:r w:rsidR="00267116" w:rsidRPr="00016D37">
        <w:rPr>
          <w:rFonts w:ascii="Times New Roman" w:hAnsi="Times New Roman" w:cs="Times New Roman"/>
          <w:lang w:val="en-GB"/>
        </w:rPr>
        <w:t xml:space="preserve">Prolinnova–Sudan </w:t>
      </w:r>
      <w:r w:rsidR="00261F50" w:rsidRPr="00016D37">
        <w:rPr>
          <w:rFonts w:ascii="Times New Roman" w:hAnsi="Times New Roman" w:cs="Times New Roman"/>
          <w:lang w:val="en-GB"/>
        </w:rPr>
        <w:t>members as well as participants in South Sudan</w:t>
      </w:r>
      <w:r w:rsidR="00FE72C7" w:rsidRPr="00016D37">
        <w:rPr>
          <w:rFonts w:ascii="Times New Roman" w:hAnsi="Times New Roman" w:cs="Times New Roman"/>
          <w:lang w:val="en-GB"/>
        </w:rPr>
        <w:t>, likewise with support for setting up a new CP in that country</w:t>
      </w:r>
      <w:r w:rsidR="00267116" w:rsidRPr="00016D37">
        <w:rPr>
          <w:rFonts w:ascii="Times New Roman" w:hAnsi="Times New Roman" w:cs="Times New Roman"/>
          <w:lang w:val="en-GB"/>
        </w:rPr>
        <w:t xml:space="preserve">. </w:t>
      </w:r>
    </w:p>
    <w:p w14:paraId="3F3C647F" w14:textId="6DEF124D" w:rsidR="00267116" w:rsidRPr="00016D37" w:rsidRDefault="00C32CA7" w:rsidP="00FF0FC0">
      <w:pPr>
        <w:spacing w:before="120" w:after="120"/>
        <w:jc w:val="both"/>
        <w:rPr>
          <w:rFonts w:ascii="Times New Roman" w:hAnsi="Times New Roman" w:cs="Times New Roman"/>
          <w:color w:val="FF0000"/>
          <w:lang w:val="en-GB"/>
        </w:rPr>
      </w:pPr>
      <w:r w:rsidRPr="00016D37">
        <w:rPr>
          <w:rFonts w:ascii="Times New Roman" w:hAnsi="Times New Roman" w:cs="Times New Roman"/>
          <w:lang w:val="en-GB"/>
        </w:rPr>
        <w:t>Overall, t</w:t>
      </w:r>
      <w:r w:rsidR="00267116" w:rsidRPr="00016D37">
        <w:rPr>
          <w:rFonts w:ascii="Times New Roman" w:hAnsi="Times New Roman" w:cs="Times New Roman"/>
          <w:lang w:val="en-GB"/>
        </w:rPr>
        <w:t xml:space="preserve">he </w:t>
      </w:r>
      <w:r w:rsidR="00A75166" w:rsidRPr="00016D37">
        <w:rPr>
          <w:rFonts w:ascii="Times New Roman" w:hAnsi="Times New Roman" w:cs="Times New Roman"/>
          <w:lang w:val="en-GB"/>
        </w:rPr>
        <w:t xml:space="preserve">level of </w:t>
      </w:r>
      <w:r w:rsidR="00267116" w:rsidRPr="00016D37">
        <w:rPr>
          <w:rFonts w:ascii="Times New Roman" w:hAnsi="Times New Roman" w:cs="Times New Roman"/>
          <w:lang w:val="en-GB"/>
        </w:rPr>
        <w:t>achievement of t</w:t>
      </w:r>
      <w:r w:rsidRPr="00016D37">
        <w:rPr>
          <w:rFonts w:ascii="Times New Roman" w:hAnsi="Times New Roman" w:cs="Times New Roman"/>
          <w:lang w:val="en-GB"/>
        </w:rPr>
        <w:t xml:space="preserve">his objective was </w:t>
      </w:r>
      <w:r w:rsidR="00D40642" w:rsidRPr="00016D37">
        <w:rPr>
          <w:rFonts w:ascii="Times New Roman" w:hAnsi="Times New Roman" w:cs="Times New Roman"/>
          <w:lang w:val="en-GB"/>
        </w:rPr>
        <w:t xml:space="preserve">modest. </w:t>
      </w:r>
      <w:r w:rsidR="00A75166" w:rsidRPr="00016D37">
        <w:rPr>
          <w:rFonts w:ascii="Times New Roman" w:hAnsi="Times New Roman" w:cs="Times New Roman"/>
          <w:lang w:val="en-GB"/>
        </w:rPr>
        <w:t>This was partly due to the changes in the position of SRC–WCA</w:t>
      </w:r>
      <w:r w:rsidR="00267116" w:rsidRPr="00016D37">
        <w:rPr>
          <w:rFonts w:ascii="Times New Roman" w:hAnsi="Times New Roman" w:cs="Times New Roman"/>
          <w:lang w:val="en-GB"/>
        </w:rPr>
        <w:t xml:space="preserve">. </w:t>
      </w:r>
      <w:r w:rsidR="00A75166" w:rsidRPr="00016D37">
        <w:rPr>
          <w:rFonts w:ascii="Times New Roman" w:hAnsi="Times New Roman" w:cs="Times New Roman"/>
          <w:lang w:val="en-GB"/>
        </w:rPr>
        <w:t xml:space="preserve">Following the resignation of the previous SRC who had continued from the Proli-FaNS project, a new SRC </w:t>
      </w:r>
      <w:r w:rsidR="00267116" w:rsidRPr="00016D37">
        <w:rPr>
          <w:rFonts w:ascii="Times New Roman" w:hAnsi="Times New Roman" w:cs="Times New Roman"/>
          <w:lang w:val="en-GB"/>
        </w:rPr>
        <w:t>was engaged in April 2020 (</w:t>
      </w:r>
      <w:r w:rsidR="003405AD" w:rsidRPr="00016D37">
        <w:rPr>
          <w:rFonts w:ascii="Times New Roman" w:hAnsi="Times New Roman" w:cs="Times New Roman"/>
          <w:lang w:val="en-GB"/>
        </w:rPr>
        <w:t xml:space="preserve">7 </w:t>
      </w:r>
      <w:r w:rsidR="00267116" w:rsidRPr="00016D37">
        <w:rPr>
          <w:rFonts w:ascii="Times New Roman" w:hAnsi="Times New Roman" w:cs="Times New Roman"/>
          <w:lang w:val="en-GB"/>
        </w:rPr>
        <w:t xml:space="preserve">months into </w:t>
      </w:r>
      <w:r w:rsidR="003405AD" w:rsidRPr="00016D37">
        <w:rPr>
          <w:rFonts w:ascii="Times New Roman" w:hAnsi="Times New Roman" w:cs="Times New Roman"/>
          <w:lang w:val="en-GB"/>
        </w:rPr>
        <w:t xml:space="preserve">the </w:t>
      </w:r>
      <w:r w:rsidR="00267116" w:rsidRPr="00016D37">
        <w:rPr>
          <w:rFonts w:ascii="Times New Roman" w:hAnsi="Times New Roman" w:cs="Times New Roman"/>
          <w:lang w:val="en-GB"/>
        </w:rPr>
        <w:t>project)</w:t>
      </w:r>
      <w:r w:rsidR="00947A4C" w:rsidRPr="00016D37">
        <w:rPr>
          <w:rFonts w:ascii="Times New Roman" w:hAnsi="Times New Roman" w:cs="Times New Roman"/>
          <w:lang w:val="en-GB"/>
        </w:rPr>
        <w:t xml:space="preserve"> but he</w:t>
      </w:r>
      <w:r w:rsidR="00267116" w:rsidRPr="00016D37">
        <w:rPr>
          <w:rFonts w:ascii="Times New Roman" w:hAnsi="Times New Roman" w:cs="Times New Roman"/>
          <w:lang w:val="en-GB"/>
        </w:rPr>
        <w:t xml:space="preserve"> resigned in May 2022, six months </w:t>
      </w:r>
      <w:r w:rsidR="00801088" w:rsidRPr="00016D37">
        <w:rPr>
          <w:rFonts w:ascii="Times New Roman" w:hAnsi="Times New Roman" w:cs="Times New Roman"/>
          <w:lang w:val="en-GB"/>
        </w:rPr>
        <w:t>before</w:t>
      </w:r>
      <w:r w:rsidR="00267116" w:rsidRPr="00016D37">
        <w:rPr>
          <w:rFonts w:ascii="Times New Roman" w:hAnsi="Times New Roman" w:cs="Times New Roman"/>
          <w:lang w:val="en-GB"/>
        </w:rPr>
        <w:t xml:space="preserve"> completion of </w:t>
      </w:r>
      <w:r w:rsidR="00947A4C" w:rsidRPr="00016D37">
        <w:rPr>
          <w:rFonts w:ascii="Times New Roman" w:hAnsi="Times New Roman" w:cs="Times New Roman"/>
          <w:lang w:val="en-GB"/>
        </w:rPr>
        <w:t xml:space="preserve">the </w:t>
      </w:r>
      <w:r w:rsidR="00267116" w:rsidRPr="00016D37">
        <w:rPr>
          <w:rFonts w:ascii="Times New Roman" w:hAnsi="Times New Roman" w:cs="Times New Roman"/>
          <w:lang w:val="en-GB"/>
        </w:rPr>
        <w:t>SULCI-FaNS project.</w:t>
      </w:r>
      <w:r w:rsidR="0030079E" w:rsidRPr="00016D37">
        <w:rPr>
          <w:rFonts w:ascii="Times New Roman" w:hAnsi="Times New Roman" w:cs="Times New Roman"/>
          <w:lang w:val="en-GB"/>
        </w:rPr>
        <w:t xml:space="preserve"> </w:t>
      </w:r>
      <w:r w:rsidR="00947A4C" w:rsidRPr="00016D37">
        <w:rPr>
          <w:rFonts w:ascii="Times New Roman" w:hAnsi="Times New Roman" w:cs="Times New Roman"/>
          <w:lang w:val="en-GB"/>
        </w:rPr>
        <w:t>A n</w:t>
      </w:r>
      <w:r w:rsidR="00267116" w:rsidRPr="00016D37">
        <w:rPr>
          <w:rFonts w:ascii="Times New Roman" w:hAnsi="Times New Roman" w:cs="Times New Roman"/>
          <w:lang w:val="en-GB"/>
        </w:rPr>
        <w:t xml:space="preserve">ew SRC would normally </w:t>
      </w:r>
      <w:r w:rsidR="00947A4C" w:rsidRPr="00016D37">
        <w:rPr>
          <w:rFonts w:ascii="Times New Roman" w:hAnsi="Times New Roman" w:cs="Times New Roman"/>
          <w:lang w:val="en-GB"/>
        </w:rPr>
        <w:t xml:space="preserve">need </w:t>
      </w:r>
      <w:r w:rsidR="00267116" w:rsidRPr="00016D37">
        <w:rPr>
          <w:rFonts w:ascii="Times New Roman" w:hAnsi="Times New Roman" w:cs="Times New Roman"/>
          <w:lang w:val="en-GB"/>
        </w:rPr>
        <w:t xml:space="preserve">time to properly </w:t>
      </w:r>
      <w:r w:rsidR="00BA11D6" w:rsidRPr="00016D37">
        <w:rPr>
          <w:rFonts w:ascii="Times New Roman" w:hAnsi="Times New Roman" w:cs="Times New Roman"/>
          <w:lang w:val="en-GB"/>
        </w:rPr>
        <w:t>grasp</w:t>
      </w:r>
      <w:r w:rsidR="00947A4C" w:rsidRPr="00016D37">
        <w:rPr>
          <w:rFonts w:ascii="Times New Roman" w:hAnsi="Times New Roman" w:cs="Times New Roman"/>
          <w:lang w:val="en-GB"/>
        </w:rPr>
        <w:t xml:space="preserve"> </w:t>
      </w:r>
      <w:proofErr w:type="spellStart"/>
      <w:r w:rsidR="00267116" w:rsidRPr="00016D37">
        <w:rPr>
          <w:rFonts w:ascii="Times New Roman" w:hAnsi="Times New Roman" w:cs="Times New Roman"/>
          <w:lang w:val="en-GB"/>
        </w:rPr>
        <w:t>Prolinnova</w:t>
      </w:r>
      <w:r w:rsidR="00947A4C" w:rsidRPr="00016D37">
        <w:rPr>
          <w:rFonts w:ascii="Times New Roman" w:hAnsi="Times New Roman" w:cs="Times New Roman"/>
          <w:lang w:val="en-GB"/>
        </w:rPr>
        <w:t>’s</w:t>
      </w:r>
      <w:proofErr w:type="spellEnd"/>
      <w:r w:rsidR="00267116" w:rsidRPr="00016D37">
        <w:rPr>
          <w:rFonts w:ascii="Times New Roman" w:hAnsi="Times New Roman" w:cs="Times New Roman"/>
          <w:lang w:val="en-GB"/>
        </w:rPr>
        <w:t xml:space="preserve"> approach</w:t>
      </w:r>
      <w:r w:rsidR="00BA11D6" w:rsidRPr="00016D37">
        <w:rPr>
          <w:rFonts w:ascii="Times New Roman" w:hAnsi="Times New Roman" w:cs="Times New Roman"/>
          <w:lang w:val="en-GB"/>
        </w:rPr>
        <w:t>,</w:t>
      </w:r>
      <w:r w:rsidR="00267116" w:rsidRPr="00016D37">
        <w:rPr>
          <w:rFonts w:ascii="Times New Roman" w:hAnsi="Times New Roman" w:cs="Times New Roman"/>
          <w:lang w:val="en-GB"/>
        </w:rPr>
        <w:t xml:space="preserve"> to be oriented to the</w:t>
      </w:r>
      <w:r w:rsidR="00BA11D6" w:rsidRPr="00016D37">
        <w:rPr>
          <w:rFonts w:ascii="Times New Roman" w:hAnsi="Times New Roman" w:cs="Times New Roman"/>
          <w:lang w:val="en-GB"/>
        </w:rPr>
        <w:t xml:space="preserve"> SRC roles and </w:t>
      </w:r>
      <w:r w:rsidR="00267116" w:rsidRPr="00016D37">
        <w:rPr>
          <w:rFonts w:ascii="Times New Roman" w:hAnsi="Times New Roman" w:cs="Times New Roman"/>
          <w:lang w:val="en-GB"/>
        </w:rPr>
        <w:t>tasks</w:t>
      </w:r>
      <w:r w:rsidR="00BA11D6" w:rsidRPr="00016D37">
        <w:rPr>
          <w:rFonts w:ascii="Times New Roman" w:hAnsi="Times New Roman" w:cs="Times New Roman"/>
          <w:lang w:val="en-GB"/>
        </w:rPr>
        <w:t>,</w:t>
      </w:r>
      <w:r w:rsidR="00267116" w:rsidRPr="00016D37">
        <w:rPr>
          <w:rFonts w:ascii="Times New Roman" w:hAnsi="Times New Roman" w:cs="Times New Roman"/>
          <w:lang w:val="en-GB"/>
        </w:rPr>
        <w:t xml:space="preserve"> and </w:t>
      </w:r>
      <w:r w:rsidR="00BA11D6" w:rsidRPr="00016D37">
        <w:rPr>
          <w:rFonts w:ascii="Times New Roman" w:hAnsi="Times New Roman" w:cs="Times New Roman"/>
          <w:lang w:val="en-GB"/>
        </w:rPr>
        <w:t xml:space="preserve">to </w:t>
      </w:r>
      <w:r w:rsidR="00267116" w:rsidRPr="00016D37">
        <w:rPr>
          <w:rFonts w:ascii="Times New Roman" w:hAnsi="Times New Roman" w:cs="Times New Roman"/>
          <w:lang w:val="en-GB"/>
        </w:rPr>
        <w:t xml:space="preserve">understand </w:t>
      </w:r>
      <w:r w:rsidR="00BA11D6" w:rsidRPr="00016D37">
        <w:rPr>
          <w:rFonts w:ascii="Times New Roman" w:hAnsi="Times New Roman" w:cs="Times New Roman"/>
          <w:lang w:val="en-GB"/>
        </w:rPr>
        <w:t xml:space="preserve">his or her </w:t>
      </w:r>
      <w:r w:rsidR="00267116" w:rsidRPr="00016D37">
        <w:rPr>
          <w:rFonts w:ascii="Times New Roman" w:hAnsi="Times New Roman" w:cs="Times New Roman"/>
          <w:lang w:val="en-GB"/>
        </w:rPr>
        <w:t>relationship with other structures in the project and network. Fu</w:t>
      </w:r>
      <w:r w:rsidR="003405AD" w:rsidRPr="00016D37">
        <w:rPr>
          <w:rFonts w:ascii="Times New Roman" w:hAnsi="Times New Roman" w:cs="Times New Roman"/>
          <w:lang w:val="en-GB"/>
        </w:rPr>
        <w:t xml:space="preserve">rthermore, the ill </w:t>
      </w:r>
      <w:r w:rsidR="00267116" w:rsidRPr="00016D37">
        <w:rPr>
          <w:rFonts w:ascii="Times New Roman" w:hAnsi="Times New Roman" w:cs="Times New Roman"/>
          <w:lang w:val="en-GB"/>
        </w:rPr>
        <w:t xml:space="preserve">health of </w:t>
      </w:r>
      <w:proofErr w:type="spellStart"/>
      <w:r w:rsidR="00267116" w:rsidRPr="00016D37">
        <w:rPr>
          <w:rFonts w:ascii="Times New Roman" w:hAnsi="Times New Roman" w:cs="Times New Roman"/>
          <w:lang w:val="en-GB"/>
        </w:rPr>
        <w:t>Chesha</w:t>
      </w:r>
      <w:proofErr w:type="spellEnd"/>
      <w:r w:rsidR="00267116" w:rsidRPr="00016D37">
        <w:rPr>
          <w:rFonts w:ascii="Times New Roman" w:hAnsi="Times New Roman" w:cs="Times New Roman"/>
          <w:lang w:val="en-GB"/>
        </w:rPr>
        <w:t xml:space="preserve"> </w:t>
      </w:r>
      <w:proofErr w:type="spellStart"/>
      <w:r w:rsidR="00267116" w:rsidRPr="00016D37">
        <w:rPr>
          <w:rFonts w:ascii="Times New Roman" w:hAnsi="Times New Roman" w:cs="Times New Roman"/>
          <w:lang w:val="en-GB"/>
        </w:rPr>
        <w:t>Wettasinha</w:t>
      </w:r>
      <w:proofErr w:type="spellEnd"/>
      <w:r w:rsidR="00267116" w:rsidRPr="00016D37">
        <w:rPr>
          <w:rFonts w:ascii="Times New Roman" w:hAnsi="Times New Roman" w:cs="Times New Roman"/>
          <w:lang w:val="en-GB"/>
        </w:rPr>
        <w:t xml:space="preserve"> (IST </w:t>
      </w:r>
      <w:proofErr w:type="spellStart"/>
      <w:r w:rsidR="00267116" w:rsidRPr="00016D37">
        <w:rPr>
          <w:rFonts w:ascii="Times New Roman" w:hAnsi="Times New Roman" w:cs="Times New Roman"/>
          <w:lang w:val="en-GB"/>
        </w:rPr>
        <w:t>backstopper</w:t>
      </w:r>
      <w:proofErr w:type="spellEnd"/>
      <w:r w:rsidR="00267116" w:rsidRPr="00016D37">
        <w:rPr>
          <w:rFonts w:ascii="Times New Roman" w:hAnsi="Times New Roman" w:cs="Times New Roman"/>
          <w:lang w:val="en-GB"/>
        </w:rPr>
        <w:t xml:space="preserve"> for the project) </w:t>
      </w:r>
      <w:r w:rsidR="00BA11D6" w:rsidRPr="00016D37">
        <w:rPr>
          <w:rFonts w:ascii="Times New Roman" w:hAnsi="Times New Roman" w:cs="Times New Roman"/>
          <w:lang w:val="en-GB"/>
        </w:rPr>
        <w:t>in</w:t>
      </w:r>
      <w:r w:rsidR="00267116" w:rsidRPr="00016D37">
        <w:rPr>
          <w:rFonts w:ascii="Times New Roman" w:hAnsi="Times New Roman" w:cs="Times New Roman"/>
          <w:lang w:val="en-GB"/>
        </w:rPr>
        <w:t xml:space="preserve"> 2021</w:t>
      </w:r>
      <w:r w:rsidR="00BA11D6" w:rsidRPr="00016D37">
        <w:rPr>
          <w:rFonts w:ascii="Times New Roman" w:hAnsi="Times New Roman" w:cs="Times New Roman"/>
          <w:lang w:val="en-GB"/>
        </w:rPr>
        <w:t xml:space="preserve"> and 2022</w:t>
      </w:r>
      <w:r w:rsidR="00267116" w:rsidRPr="00016D37">
        <w:rPr>
          <w:rFonts w:ascii="Times New Roman" w:hAnsi="Times New Roman" w:cs="Times New Roman"/>
          <w:lang w:val="en-GB"/>
        </w:rPr>
        <w:t xml:space="preserve"> (</w:t>
      </w:r>
      <w:r w:rsidR="00BA11D6" w:rsidRPr="00016D37">
        <w:rPr>
          <w:rFonts w:ascii="Times New Roman" w:hAnsi="Times New Roman" w:cs="Times New Roman"/>
          <w:lang w:val="en-GB"/>
        </w:rPr>
        <w:t xml:space="preserve">who was eventually </w:t>
      </w:r>
      <w:r w:rsidR="00267116" w:rsidRPr="00016D37">
        <w:rPr>
          <w:rFonts w:ascii="Times New Roman" w:hAnsi="Times New Roman" w:cs="Times New Roman"/>
          <w:lang w:val="en-GB"/>
        </w:rPr>
        <w:t>replace</w:t>
      </w:r>
      <w:r w:rsidR="00680714" w:rsidRPr="00016D37">
        <w:rPr>
          <w:rFonts w:ascii="Times New Roman" w:hAnsi="Times New Roman" w:cs="Times New Roman"/>
          <w:lang w:val="en-GB"/>
        </w:rPr>
        <w:t xml:space="preserve">d by </w:t>
      </w:r>
      <w:proofErr w:type="spellStart"/>
      <w:r w:rsidR="00680714" w:rsidRPr="00016D37">
        <w:rPr>
          <w:rFonts w:ascii="Times New Roman" w:hAnsi="Times New Roman" w:cs="Times New Roman"/>
          <w:lang w:val="en-GB"/>
        </w:rPr>
        <w:t>Brigid</w:t>
      </w:r>
      <w:proofErr w:type="spellEnd"/>
      <w:r w:rsidR="00680714" w:rsidRPr="00016D37">
        <w:rPr>
          <w:rFonts w:ascii="Times New Roman" w:hAnsi="Times New Roman" w:cs="Times New Roman"/>
          <w:lang w:val="en-GB"/>
        </w:rPr>
        <w:t xml:space="preserve"> </w:t>
      </w:r>
      <w:proofErr w:type="spellStart"/>
      <w:r w:rsidR="00680714" w:rsidRPr="00016D37">
        <w:rPr>
          <w:rFonts w:ascii="Times New Roman" w:hAnsi="Times New Roman" w:cs="Times New Roman"/>
          <w:lang w:val="en-GB"/>
        </w:rPr>
        <w:t>Letty</w:t>
      </w:r>
      <w:proofErr w:type="spellEnd"/>
      <w:r w:rsidR="00680714" w:rsidRPr="00016D37">
        <w:rPr>
          <w:rFonts w:ascii="Times New Roman" w:hAnsi="Times New Roman" w:cs="Times New Roman"/>
          <w:lang w:val="en-GB"/>
        </w:rPr>
        <w:t xml:space="preserve"> of Prolinnova–</w:t>
      </w:r>
      <w:r w:rsidR="00267116" w:rsidRPr="00016D37">
        <w:rPr>
          <w:rFonts w:ascii="Times New Roman" w:hAnsi="Times New Roman" w:cs="Times New Roman"/>
          <w:lang w:val="en-GB"/>
        </w:rPr>
        <w:t xml:space="preserve">South Africa) also </w:t>
      </w:r>
      <w:r w:rsidR="00BA11D6" w:rsidRPr="00016D37">
        <w:rPr>
          <w:rFonts w:ascii="Times New Roman" w:hAnsi="Times New Roman" w:cs="Times New Roman"/>
          <w:lang w:val="en-GB"/>
        </w:rPr>
        <w:t xml:space="preserve">had a negative </w:t>
      </w:r>
      <w:r w:rsidR="00267116" w:rsidRPr="00016D37">
        <w:rPr>
          <w:rFonts w:ascii="Times New Roman" w:hAnsi="Times New Roman" w:cs="Times New Roman"/>
          <w:lang w:val="en-GB"/>
        </w:rPr>
        <w:t>impact</w:t>
      </w:r>
      <w:r w:rsidR="00BA11D6" w:rsidRPr="00016D37">
        <w:rPr>
          <w:rFonts w:ascii="Times New Roman" w:hAnsi="Times New Roman" w:cs="Times New Roman"/>
          <w:lang w:val="en-GB"/>
        </w:rPr>
        <w:t xml:space="preserve"> on</w:t>
      </w:r>
      <w:r w:rsidR="00267116" w:rsidRPr="00016D37">
        <w:rPr>
          <w:rFonts w:ascii="Times New Roman" w:hAnsi="Times New Roman" w:cs="Times New Roman"/>
          <w:lang w:val="en-GB"/>
        </w:rPr>
        <w:t xml:space="preserve"> </w:t>
      </w:r>
      <w:r w:rsidR="00BA11D6" w:rsidRPr="00016D37">
        <w:rPr>
          <w:rFonts w:ascii="Times New Roman" w:hAnsi="Times New Roman" w:cs="Times New Roman"/>
          <w:lang w:val="en-GB"/>
        </w:rPr>
        <w:t xml:space="preserve">the project results at </w:t>
      </w:r>
      <w:r w:rsidR="00267116" w:rsidRPr="00016D37">
        <w:rPr>
          <w:rFonts w:ascii="Times New Roman" w:hAnsi="Times New Roman" w:cs="Times New Roman"/>
          <w:lang w:val="en-GB"/>
        </w:rPr>
        <w:t>subregional</w:t>
      </w:r>
      <w:r w:rsidR="00BA11D6" w:rsidRPr="00016D37">
        <w:rPr>
          <w:rFonts w:ascii="Times New Roman" w:hAnsi="Times New Roman" w:cs="Times New Roman"/>
          <w:lang w:val="en-GB"/>
        </w:rPr>
        <w:t xml:space="preserve"> and </w:t>
      </w:r>
      <w:r w:rsidR="00267116" w:rsidRPr="00016D37">
        <w:rPr>
          <w:rFonts w:ascii="Times New Roman" w:hAnsi="Times New Roman" w:cs="Times New Roman"/>
          <w:lang w:val="en-GB"/>
        </w:rPr>
        <w:t xml:space="preserve">regional level. </w:t>
      </w:r>
    </w:p>
    <w:p w14:paraId="650FBE59" w14:textId="77777777" w:rsidR="005E3542" w:rsidRPr="00016D37" w:rsidRDefault="005E3542" w:rsidP="00BA11D6">
      <w:pPr>
        <w:spacing w:before="200" w:after="0"/>
        <w:jc w:val="both"/>
        <w:outlineLvl w:val="0"/>
        <w:rPr>
          <w:rFonts w:ascii="Times New Roman" w:hAnsi="Times New Roman" w:cs="Times New Roman"/>
          <w:b/>
          <w:lang w:val="en-GB"/>
        </w:rPr>
      </w:pPr>
    </w:p>
    <w:p w14:paraId="08A2528C" w14:textId="77777777" w:rsidR="00267116" w:rsidRPr="00016D37" w:rsidRDefault="00267116" w:rsidP="00BA11D6">
      <w:pPr>
        <w:spacing w:before="200" w:after="0"/>
        <w:jc w:val="both"/>
        <w:outlineLvl w:val="0"/>
        <w:rPr>
          <w:rFonts w:ascii="Times New Roman" w:hAnsi="Times New Roman" w:cs="Times New Roman"/>
          <w:b/>
          <w:lang w:val="en-GB"/>
        </w:rPr>
      </w:pPr>
      <w:r w:rsidRPr="00016D37">
        <w:rPr>
          <w:rFonts w:ascii="Times New Roman" w:hAnsi="Times New Roman" w:cs="Times New Roman"/>
          <w:b/>
          <w:lang w:val="en-GB"/>
        </w:rPr>
        <w:lastRenderedPageBreak/>
        <w:t xml:space="preserve">Summary conclusions on achievement of the project objectives </w:t>
      </w:r>
    </w:p>
    <w:p w14:paraId="56458BD1" w14:textId="5EE6E7A7" w:rsidR="00267116" w:rsidRPr="00016D37" w:rsidRDefault="00B46C86" w:rsidP="00AC1485">
      <w:pPr>
        <w:spacing w:before="120" w:after="120"/>
        <w:jc w:val="both"/>
        <w:rPr>
          <w:rFonts w:ascii="Times New Roman" w:eastAsiaTheme="minorEastAsia" w:hAnsi="Times New Roman" w:cs="Times New Roman"/>
          <w:lang w:val="en-GB" w:eastAsia="ja-JP"/>
        </w:rPr>
      </w:pPr>
      <w:r w:rsidRPr="00016D37">
        <w:rPr>
          <w:rFonts w:ascii="Times New Roman" w:hAnsi="Times New Roman" w:cs="Times New Roman"/>
          <w:lang w:val="en-GB"/>
        </w:rPr>
        <w:t xml:space="preserve">By the end of the three </w:t>
      </w:r>
      <w:r w:rsidR="00267116" w:rsidRPr="00016D37">
        <w:rPr>
          <w:rFonts w:ascii="Times New Roman" w:hAnsi="Times New Roman" w:cs="Times New Roman"/>
          <w:lang w:val="en-GB"/>
        </w:rPr>
        <w:t>year</w:t>
      </w:r>
      <w:r w:rsidRPr="00016D37">
        <w:rPr>
          <w:rFonts w:ascii="Times New Roman" w:hAnsi="Times New Roman" w:cs="Times New Roman"/>
          <w:lang w:val="en-GB"/>
        </w:rPr>
        <w:t>s</w:t>
      </w:r>
      <w:r w:rsidR="00267116" w:rsidRPr="00016D37">
        <w:rPr>
          <w:rFonts w:ascii="Times New Roman" w:hAnsi="Times New Roman" w:cs="Times New Roman"/>
          <w:lang w:val="en-GB"/>
        </w:rPr>
        <w:t xml:space="preserve">, </w:t>
      </w:r>
      <w:r w:rsidRPr="00016D37">
        <w:rPr>
          <w:rFonts w:ascii="Times New Roman" w:hAnsi="Times New Roman" w:cs="Times New Roman"/>
          <w:lang w:val="en-GB"/>
        </w:rPr>
        <w:t>the</w:t>
      </w:r>
      <w:r w:rsidR="00267116" w:rsidRPr="00016D37">
        <w:rPr>
          <w:rFonts w:ascii="Times New Roman" w:hAnsi="Times New Roman" w:cs="Times New Roman"/>
          <w:lang w:val="en-GB"/>
        </w:rPr>
        <w:t xml:space="preserve"> </w:t>
      </w:r>
      <w:r w:rsidR="00525728" w:rsidRPr="00016D37">
        <w:rPr>
          <w:rFonts w:ascii="Times New Roman" w:hAnsi="Times New Roman" w:cs="Times New Roman"/>
          <w:lang w:val="en-GB"/>
        </w:rPr>
        <w:t xml:space="preserve">project’s </w:t>
      </w:r>
      <w:r w:rsidR="00267116" w:rsidRPr="00016D37">
        <w:rPr>
          <w:rFonts w:ascii="Times New Roman" w:hAnsi="Times New Roman" w:cs="Times New Roman"/>
          <w:lang w:val="en-GB"/>
        </w:rPr>
        <w:t>three objectives</w:t>
      </w:r>
      <w:r w:rsidR="00AC1485" w:rsidRPr="00016D37">
        <w:rPr>
          <w:rFonts w:ascii="Times New Roman" w:hAnsi="Times New Roman" w:cs="Times New Roman"/>
          <w:lang w:val="en-GB"/>
        </w:rPr>
        <w:t xml:space="preserve"> </w:t>
      </w:r>
      <w:r w:rsidRPr="00016D37">
        <w:rPr>
          <w:rFonts w:ascii="Times New Roman" w:hAnsi="Times New Roman" w:cs="Times New Roman"/>
          <w:lang w:val="en-GB"/>
        </w:rPr>
        <w:t>were</w:t>
      </w:r>
      <w:r w:rsidR="000B3E86" w:rsidRPr="00016D37">
        <w:rPr>
          <w:rFonts w:ascii="Times New Roman" w:hAnsi="Times New Roman" w:cs="Times New Roman"/>
          <w:lang w:val="en-GB"/>
        </w:rPr>
        <w:t xml:space="preserve"> accomplished </w:t>
      </w:r>
      <w:r w:rsidRPr="00016D37">
        <w:rPr>
          <w:rFonts w:ascii="Times New Roman" w:hAnsi="Times New Roman" w:cs="Times New Roman"/>
          <w:lang w:val="en-GB"/>
        </w:rPr>
        <w:t>to</w:t>
      </w:r>
      <w:r w:rsidR="000B3E86" w:rsidRPr="00016D37">
        <w:rPr>
          <w:rFonts w:ascii="Times New Roman" w:hAnsi="Times New Roman" w:cs="Times New Roman"/>
          <w:lang w:val="en-GB"/>
        </w:rPr>
        <w:t xml:space="preserve"> different </w:t>
      </w:r>
      <w:r w:rsidR="00267116" w:rsidRPr="00016D37">
        <w:rPr>
          <w:rFonts w:ascii="Times New Roman" w:hAnsi="Times New Roman" w:cs="Times New Roman"/>
          <w:lang w:val="en-GB"/>
        </w:rPr>
        <w:t>levels of achievement. The highest achievement (</w:t>
      </w:r>
      <w:r w:rsidR="00AC1485" w:rsidRPr="00016D37">
        <w:rPr>
          <w:rFonts w:ascii="Times New Roman" w:hAnsi="Times New Roman" w:cs="Times New Roman"/>
          <w:lang w:val="en-GB"/>
        </w:rPr>
        <w:t>estimated at</w:t>
      </w:r>
      <w:r w:rsidR="00267116" w:rsidRPr="00016D37">
        <w:rPr>
          <w:rFonts w:ascii="Times New Roman" w:hAnsi="Times New Roman" w:cs="Times New Roman"/>
          <w:lang w:val="en-GB"/>
        </w:rPr>
        <w:t xml:space="preserve"> 90%) was made under </w:t>
      </w:r>
      <w:r w:rsidR="00267116" w:rsidRPr="00016D37">
        <w:rPr>
          <w:rFonts w:ascii="Times New Roman" w:hAnsi="Times New Roman" w:cs="Times New Roman"/>
          <w:b/>
          <w:lang w:val="en-GB"/>
        </w:rPr>
        <w:t>Objective 1</w:t>
      </w:r>
      <w:r w:rsidR="00267116" w:rsidRPr="00016D37">
        <w:rPr>
          <w:rFonts w:ascii="Times New Roman" w:hAnsi="Times New Roman" w:cs="Times New Roman"/>
          <w:lang w:val="en-GB"/>
        </w:rPr>
        <w:t xml:space="preserve">, in which the project made a significant contribution in promoting, scaling and building local capacities in </w:t>
      </w:r>
      <w:r w:rsidR="00525728" w:rsidRPr="00016D37">
        <w:rPr>
          <w:rFonts w:ascii="Times New Roman" w:hAnsi="Times New Roman" w:cs="Times New Roman"/>
          <w:lang w:val="en-GB"/>
        </w:rPr>
        <w:t>local</w:t>
      </w:r>
      <w:r w:rsidR="00267116" w:rsidRPr="00016D37">
        <w:rPr>
          <w:rFonts w:ascii="Times New Roman" w:hAnsi="Times New Roman" w:cs="Times New Roman"/>
          <w:lang w:val="en-GB"/>
        </w:rPr>
        <w:t xml:space="preserve"> innovation and farmer-led </w:t>
      </w:r>
      <w:r w:rsidRPr="00016D37">
        <w:rPr>
          <w:rFonts w:ascii="Times New Roman" w:hAnsi="Times New Roman" w:cs="Times New Roman"/>
          <w:lang w:val="en-GB"/>
        </w:rPr>
        <w:t xml:space="preserve">participatory </w:t>
      </w:r>
      <w:r w:rsidR="00267116" w:rsidRPr="00016D37">
        <w:rPr>
          <w:rFonts w:ascii="Times New Roman" w:hAnsi="Times New Roman" w:cs="Times New Roman"/>
          <w:lang w:val="en-GB"/>
        </w:rPr>
        <w:t>research</w:t>
      </w:r>
      <w:r w:rsidR="00DA7447" w:rsidRPr="00016D37">
        <w:rPr>
          <w:rFonts w:ascii="Times New Roman" w:hAnsi="Times New Roman" w:cs="Times New Roman"/>
          <w:lang w:val="en-GB"/>
        </w:rPr>
        <w:t xml:space="preserve">. This </w:t>
      </w:r>
      <w:r w:rsidR="00267116" w:rsidRPr="00016D37">
        <w:rPr>
          <w:rFonts w:ascii="Times New Roman" w:hAnsi="Times New Roman" w:cs="Times New Roman"/>
          <w:lang w:val="en-GB"/>
        </w:rPr>
        <w:t xml:space="preserve">helped improve and diversify foods for families and incomes </w:t>
      </w:r>
      <w:r w:rsidRPr="00016D37">
        <w:rPr>
          <w:rFonts w:ascii="Times New Roman" w:hAnsi="Times New Roman" w:cs="Times New Roman"/>
          <w:lang w:val="en-GB"/>
        </w:rPr>
        <w:t xml:space="preserve">especially for </w:t>
      </w:r>
      <w:r w:rsidR="00267116" w:rsidRPr="00016D37">
        <w:rPr>
          <w:rFonts w:ascii="Times New Roman" w:hAnsi="Times New Roman" w:cs="Times New Roman"/>
          <w:lang w:val="en-GB"/>
        </w:rPr>
        <w:t>women</w:t>
      </w:r>
      <w:r w:rsidRPr="00016D37">
        <w:rPr>
          <w:rFonts w:ascii="Times New Roman" w:hAnsi="Times New Roman" w:cs="Times New Roman"/>
          <w:lang w:val="en-GB"/>
        </w:rPr>
        <w:t>,</w:t>
      </w:r>
      <w:r w:rsidR="00267116" w:rsidRPr="00016D37">
        <w:rPr>
          <w:rFonts w:ascii="Times New Roman" w:hAnsi="Times New Roman" w:cs="Times New Roman"/>
          <w:lang w:val="en-GB"/>
        </w:rPr>
        <w:t xml:space="preserve"> who have become more </w:t>
      </w:r>
      <w:r w:rsidRPr="00016D37">
        <w:rPr>
          <w:rFonts w:ascii="Times New Roman" w:hAnsi="Times New Roman" w:cs="Times New Roman"/>
          <w:lang w:val="en-GB"/>
        </w:rPr>
        <w:t xml:space="preserve">greatly </w:t>
      </w:r>
      <w:r w:rsidR="00267116" w:rsidRPr="00016D37">
        <w:rPr>
          <w:rFonts w:ascii="Times New Roman" w:hAnsi="Times New Roman" w:cs="Times New Roman"/>
          <w:lang w:val="en-GB"/>
        </w:rPr>
        <w:t>recognised for their inno</w:t>
      </w:r>
      <w:r w:rsidRPr="00016D37">
        <w:rPr>
          <w:rFonts w:ascii="Times New Roman" w:hAnsi="Times New Roman" w:cs="Times New Roman"/>
          <w:lang w:val="en-GB"/>
        </w:rPr>
        <w:t>vativeness. The end-of-</w:t>
      </w:r>
      <w:r w:rsidR="00267116" w:rsidRPr="00016D37">
        <w:rPr>
          <w:rFonts w:ascii="Times New Roman" w:hAnsi="Times New Roman" w:cs="Times New Roman"/>
          <w:lang w:val="en-GB"/>
        </w:rPr>
        <w:t xml:space="preserve">project evaluation and annual outcome assessment reports provide further evidence to support this assertion. </w:t>
      </w:r>
      <w:r w:rsidR="00267116" w:rsidRPr="00016D37">
        <w:rPr>
          <w:rFonts w:ascii="Times New Roman" w:hAnsi="Times New Roman" w:cs="Times New Roman"/>
          <w:b/>
          <w:lang w:val="en-GB"/>
        </w:rPr>
        <w:t>Objective 2</w:t>
      </w:r>
      <w:r w:rsidR="00267116" w:rsidRPr="00016D37">
        <w:rPr>
          <w:rFonts w:ascii="Times New Roman" w:hAnsi="Times New Roman" w:cs="Times New Roman"/>
          <w:lang w:val="en-GB"/>
        </w:rPr>
        <w:t xml:space="preserve"> was fairly well achieved (</w:t>
      </w:r>
      <w:r w:rsidR="0004796D" w:rsidRPr="00016D37">
        <w:rPr>
          <w:rFonts w:ascii="Times New Roman" w:hAnsi="Times New Roman" w:cs="Times New Roman"/>
          <w:lang w:val="en-GB"/>
        </w:rPr>
        <w:t>about 60–</w:t>
      </w:r>
      <w:r w:rsidR="00DA7447" w:rsidRPr="00016D37">
        <w:rPr>
          <w:rFonts w:ascii="Times New Roman" w:hAnsi="Times New Roman" w:cs="Times New Roman"/>
          <w:lang w:val="en-GB"/>
        </w:rPr>
        <w:t>70</w:t>
      </w:r>
      <w:r w:rsidR="00267116" w:rsidRPr="00016D37">
        <w:rPr>
          <w:rFonts w:ascii="Times New Roman" w:hAnsi="Times New Roman" w:cs="Times New Roman"/>
          <w:lang w:val="en-GB"/>
        </w:rPr>
        <w:t xml:space="preserve">%) with respect to building capacities of </w:t>
      </w:r>
      <w:r w:rsidR="00267116" w:rsidRPr="00016D37">
        <w:rPr>
          <w:rFonts w:ascii="Times New Roman" w:hAnsi="Times New Roman"/>
          <w:lang w:val="en-GB"/>
        </w:rPr>
        <w:t xml:space="preserve">staff of partner institutions </w:t>
      </w:r>
      <w:r w:rsidR="00B3534A" w:rsidRPr="00016D37">
        <w:rPr>
          <w:rFonts w:ascii="Times New Roman" w:hAnsi="Times New Roman"/>
          <w:lang w:val="en-GB"/>
        </w:rPr>
        <w:t>to</w:t>
      </w:r>
      <w:r w:rsidR="00267116" w:rsidRPr="00016D37">
        <w:rPr>
          <w:rFonts w:ascii="Times New Roman" w:hAnsi="Times New Roman"/>
          <w:lang w:val="en-GB"/>
        </w:rPr>
        <w:t xml:space="preserve"> </w:t>
      </w:r>
      <w:r w:rsidRPr="00016D37">
        <w:rPr>
          <w:rFonts w:ascii="Times New Roman" w:hAnsi="Times New Roman"/>
          <w:lang w:val="en-GB"/>
        </w:rPr>
        <w:t xml:space="preserve">provide </w:t>
      </w:r>
      <w:r w:rsidR="00267116" w:rsidRPr="00016D37">
        <w:rPr>
          <w:rFonts w:ascii="Times New Roman" w:hAnsi="Times New Roman"/>
          <w:lang w:val="en-GB"/>
        </w:rPr>
        <w:t>support to farmers</w:t>
      </w:r>
      <w:r w:rsidR="00131F5D" w:rsidRPr="00016D37">
        <w:rPr>
          <w:rFonts w:ascii="Times New Roman" w:hAnsi="Times New Roman"/>
          <w:lang w:val="en-GB"/>
        </w:rPr>
        <w:t xml:space="preserve"> in innovation, PID and scaling-</w:t>
      </w:r>
      <w:r w:rsidR="00267116" w:rsidRPr="00016D37">
        <w:rPr>
          <w:rFonts w:ascii="Times New Roman" w:hAnsi="Times New Roman"/>
          <w:lang w:val="en-GB"/>
        </w:rPr>
        <w:t>up processes, whil</w:t>
      </w:r>
      <w:r w:rsidR="00525728" w:rsidRPr="00016D37">
        <w:rPr>
          <w:rFonts w:ascii="Times New Roman" w:hAnsi="Times New Roman"/>
          <w:lang w:val="en-GB"/>
        </w:rPr>
        <w:t>st</w:t>
      </w:r>
      <w:r w:rsidR="00267116" w:rsidRPr="00016D37">
        <w:rPr>
          <w:rFonts w:ascii="Times New Roman" w:hAnsi="Times New Roman"/>
          <w:lang w:val="en-GB"/>
        </w:rPr>
        <w:t xml:space="preserve"> individually</w:t>
      </w:r>
      <w:r w:rsidR="00B3534A" w:rsidRPr="00016D37">
        <w:rPr>
          <w:rFonts w:ascii="Times New Roman" w:hAnsi="Times New Roman"/>
          <w:lang w:val="en-GB"/>
        </w:rPr>
        <w:t xml:space="preserve"> integrating the </w:t>
      </w:r>
      <w:r w:rsidR="00267116" w:rsidRPr="00016D37">
        <w:rPr>
          <w:rFonts w:ascii="Times New Roman" w:hAnsi="Times New Roman"/>
          <w:lang w:val="en-GB"/>
        </w:rPr>
        <w:t xml:space="preserve">approaches </w:t>
      </w:r>
      <w:r w:rsidRPr="00016D37">
        <w:rPr>
          <w:rFonts w:ascii="Times New Roman" w:hAnsi="Times New Roman"/>
          <w:lang w:val="en-GB"/>
        </w:rPr>
        <w:t>in</w:t>
      </w:r>
      <w:r w:rsidR="00267116" w:rsidRPr="00016D37">
        <w:rPr>
          <w:rFonts w:ascii="Times New Roman" w:hAnsi="Times New Roman"/>
          <w:lang w:val="en-GB"/>
        </w:rPr>
        <w:t>to their own work</w:t>
      </w:r>
      <w:r w:rsidR="00B3534A" w:rsidRPr="00016D37">
        <w:rPr>
          <w:rFonts w:ascii="Times New Roman" w:hAnsi="Times New Roman"/>
          <w:lang w:val="en-GB"/>
        </w:rPr>
        <w:t>.</w:t>
      </w:r>
      <w:r w:rsidR="0030079E" w:rsidRPr="00016D37">
        <w:rPr>
          <w:rFonts w:ascii="Times New Roman" w:hAnsi="Times New Roman"/>
          <w:lang w:val="en-GB"/>
        </w:rPr>
        <w:t xml:space="preserve"> </w:t>
      </w:r>
      <w:r w:rsidRPr="00016D37">
        <w:rPr>
          <w:rFonts w:ascii="Times New Roman" w:hAnsi="Times New Roman"/>
          <w:lang w:val="en-GB"/>
        </w:rPr>
        <w:t>Continuous and better-planned policy-</w:t>
      </w:r>
      <w:r w:rsidR="00267116" w:rsidRPr="00016D37">
        <w:rPr>
          <w:rFonts w:ascii="Times New Roman" w:hAnsi="Times New Roman"/>
          <w:lang w:val="en-GB"/>
        </w:rPr>
        <w:t>dialogue activities and capacity strengthening</w:t>
      </w:r>
      <w:r w:rsidR="000347C9" w:rsidRPr="00016D37">
        <w:rPr>
          <w:rFonts w:ascii="Times New Roman" w:hAnsi="Times New Roman"/>
          <w:lang w:val="en-GB"/>
        </w:rPr>
        <w:t xml:space="preserve"> will be undertaken in future to </w:t>
      </w:r>
      <w:r w:rsidR="00267116" w:rsidRPr="00016D37">
        <w:rPr>
          <w:rFonts w:ascii="Times New Roman" w:hAnsi="Times New Roman"/>
          <w:lang w:val="en-GB"/>
        </w:rPr>
        <w:t>achieve organ</w:t>
      </w:r>
      <w:r w:rsidR="009D4EC3" w:rsidRPr="00016D37">
        <w:rPr>
          <w:rFonts w:ascii="Times New Roman" w:hAnsi="Times New Roman"/>
          <w:lang w:val="en-GB"/>
        </w:rPr>
        <w:t>is</w:t>
      </w:r>
      <w:r w:rsidR="00267116" w:rsidRPr="00016D37">
        <w:rPr>
          <w:rFonts w:ascii="Times New Roman" w:hAnsi="Times New Roman"/>
          <w:lang w:val="en-GB"/>
        </w:rPr>
        <w:t xml:space="preserve">ational-level mainstreaming for sustainable impact. </w:t>
      </w:r>
      <w:r w:rsidR="00267116" w:rsidRPr="00016D37">
        <w:rPr>
          <w:rFonts w:ascii="Times New Roman" w:eastAsiaTheme="minorEastAsia" w:hAnsi="Times New Roman" w:cs="Times New Roman"/>
          <w:b/>
          <w:lang w:val="en-GB" w:eastAsia="ja-JP"/>
        </w:rPr>
        <w:t>Objective 3</w:t>
      </w:r>
      <w:r w:rsidRPr="00016D37">
        <w:rPr>
          <w:rFonts w:ascii="Times New Roman" w:eastAsiaTheme="minorEastAsia" w:hAnsi="Times New Roman" w:cs="Times New Roman"/>
          <w:lang w:val="en-GB" w:eastAsia="ja-JP"/>
        </w:rPr>
        <w:t>,</w:t>
      </w:r>
      <w:r w:rsidR="00267116" w:rsidRPr="00016D37">
        <w:rPr>
          <w:rFonts w:ascii="Times New Roman" w:eastAsiaTheme="minorEastAsia" w:hAnsi="Times New Roman" w:cs="Times New Roman"/>
          <w:lang w:val="en-GB" w:eastAsia="ja-JP"/>
        </w:rPr>
        <w:t xml:space="preserve"> </w:t>
      </w:r>
      <w:r w:rsidR="00EC1F68" w:rsidRPr="00016D37">
        <w:rPr>
          <w:rFonts w:ascii="Times New Roman" w:eastAsiaTheme="minorEastAsia" w:hAnsi="Times New Roman" w:cs="Times New Roman"/>
          <w:lang w:val="en-GB" w:eastAsia="ja-JP"/>
        </w:rPr>
        <w:t xml:space="preserve">which </w:t>
      </w:r>
      <w:r w:rsidR="00267116" w:rsidRPr="00016D37">
        <w:rPr>
          <w:rFonts w:ascii="Times New Roman" w:eastAsiaTheme="minorEastAsia" w:hAnsi="Times New Roman" w:cs="Times New Roman"/>
          <w:lang w:val="en-GB" w:eastAsia="ja-JP"/>
        </w:rPr>
        <w:t xml:space="preserve">focused on </w:t>
      </w:r>
      <w:r w:rsidR="00091672" w:rsidRPr="00016D37">
        <w:rPr>
          <w:rFonts w:ascii="Times New Roman" w:eastAsiaTheme="minorEastAsia" w:hAnsi="Times New Roman" w:cs="Times New Roman"/>
          <w:lang w:val="en-GB" w:eastAsia="ja-JP"/>
        </w:rPr>
        <w:t xml:space="preserve">developing and strengthening Prolinnova platforms at </w:t>
      </w:r>
      <w:r w:rsidR="00267116" w:rsidRPr="00016D37">
        <w:rPr>
          <w:rFonts w:ascii="Times New Roman" w:eastAsiaTheme="minorEastAsia" w:hAnsi="Times New Roman" w:cs="Times New Roman"/>
          <w:lang w:val="en-GB" w:eastAsia="ja-JP"/>
        </w:rPr>
        <w:t>subregional and regional</w:t>
      </w:r>
      <w:r w:rsidR="00091672" w:rsidRPr="00016D37">
        <w:rPr>
          <w:rFonts w:ascii="Times New Roman" w:eastAsiaTheme="minorEastAsia" w:hAnsi="Times New Roman" w:cs="Times New Roman"/>
          <w:lang w:val="en-GB" w:eastAsia="ja-JP"/>
        </w:rPr>
        <w:t xml:space="preserve"> </w:t>
      </w:r>
      <w:r w:rsidR="00267116" w:rsidRPr="00016D37">
        <w:rPr>
          <w:rFonts w:ascii="Times New Roman" w:eastAsiaTheme="minorEastAsia" w:hAnsi="Times New Roman" w:cs="Times New Roman"/>
          <w:lang w:val="en-GB" w:eastAsia="ja-JP"/>
        </w:rPr>
        <w:t>level</w:t>
      </w:r>
      <w:r w:rsidR="00091672" w:rsidRPr="00016D37">
        <w:rPr>
          <w:rFonts w:ascii="Times New Roman" w:eastAsiaTheme="minorEastAsia" w:hAnsi="Times New Roman" w:cs="Times New Roman"/>
          <w:lang w:val="en-GB" w:eastAsia="ja-JP"/>
        </w:rPr>
        <w:t xml:space="preserve"> in Africa</w:t>
      </w:r>
      <w:r w:rsidRPr="00016D37">
        <w:rPr>
          <w:rFonts w:ascii="Times New Roman" w:eastAsiaTheme="minorEastAsia" w:hAnsi="Times New Roman" w:cs="Times New Roman"/>
          <w:lang w:val="en-GB" w:eastAsia="ja-JP"/>
        </w:rPr>
        <w:t>,</w:t>
      </w:r>
      <w:r w:rsidR="00267116" w:rsidRPr="00016D37">
        <w:rPr>
          <w:rFonts w:ascii="Times New Roman" w:eastAsiaTheme="minorEastAsia" w:hAnsi="Times New Roman" w:cs="Times New Roman"/>
          <w:lang w:val="en-GB" w:eastAsia="ja-JP"/>
        </w:rPr>
        <w:t xml:space="preserve"> was only modestly achieved (55</w:t>
      </w:r>
      <w:r w:rsidR="00A124BC" w:rsidRPr="00016D37">
        <w:rPr>
          <w:rFonts w:ascii="Times New Roman" w:eastAsiaTheme="minorEastAsia" w:hAnsi="Times New Roman" w:cs="Times New Roman"/>
          <w:lang w:val="en-GB" w:eastAsia="ja-JP"/>
        </w:rPr>
        <w:t>–</w:t>
      </w:r>
      <w:r w:rsidR="00267116" w:rsidRPr="00016D37">
        <w:rPr>
          <w:rFonts w:ascii="Times New Roman" w:eastAsiaTheme="minorEastAsia" w:hAnsi="Times New Roman" w:cs="Times New Roman"/>
          <w:lang w:val="en-GB" w:eastAsia="ja-JP"/>
        </w:rPr>
        <w:t xml:space="preserve">60%) for reasons stated </w:t>
      </w:r>
      <w:r w:rsidRPr="00016D37">
        <w:rPr>
          <w:rFonts w:ascii="Times New Roman" w:eastAsiaTheme="minorEastAsia" w:hAnsi="Times New Roman" w:cs="Times New Roman"/>
          <w:lang w:val="en-GB" w:eastAsia="ja-JP"/>
        </w:rPr>
        <w:t>in the paragraph</w:t>
      </w:r>
      <w:r w:rsidR="003F7E81" w:rsidRPr="00016D37">
        <w:rPr>
          <w:rFonts w:ascii="Times New Roman" w:eastAsiaTheme="minorEastAsia" w:hAnsi="Times New Roman" w:cs="Times New Roman"/>
          <w:lang w:val="en-GB" w:eastAsia="ja-JP"/>
        </w:rPr>
        <w:t xml:space="preserve"> above</w:t>
      </w:r>
      <w:r w:rsidR="00267116" w:rsidRPr="00016D37">
        <w:rPr>
          <w:rFonts w:ascii="Times New Roman" w:eastAsiaTheme="minorEastAsia" w:hAnsi="Times New Roman" w:cs="Times New Roman"/>
          <w:lang w:val="en-GB" w:eastAsia="ja-JP"/>
        </w:rPr>
        <w:t xml:space="preserve">. </w:t>
      </w:r>
      <w:r w:rsidRPr="00016D37">
        <w:rPr>
          <w:rFonts w:ascii="Times New Roman" w:eastAsiaTheme="minorEastAsia" w:hAnsi="Times New Roman" w:cs="Times New Roman"/>
          <w:lang w:val="en-GB" w:eastAsia="ja-JP"/>
        </w:rPr>
        <w:t>M</w:t>
      </w:r>
      <w:r w:rsidR="00267116" w:rsidRPr="00016D37">
        <w:rPr>
          <w:rFonts w:ascii="Times New Roman" w:eastAsiaTheme="minorEastAsia" w:hAnsi="Times New Roman" w:cs="Times New Roman"/>
          <w:lang w:val="en-GB" w:eastAsia="ja-JP"/>
        </w:rPr>
        <w:t xml:space="preserve">ore attention will </w:t>
      </w:r>
      <w:r w:rsidRPr="00016D37">
        <w:rPr>
          <w:rFonts w:ascii="Times New Roman" w:eastAsiaTheme="minorEastAsia" w:hAnsi="Times New Roman" w:cs="Times New Roman"/>
          <w:lang w:val="en-GB" w:eastAsia="ja-JP"/>
        </w:rPr>
        <w:t xml:space="preserve">need to </w:t>
      </w:r>
      <w:r w:rsidR="00267116" w:rsidRPr="00016D37">
        <w:rPr>
          <w:rFonts w:ascii="Times New Roman" w:eastAsiaTheme="minorEastAsia" w:hAnsi="Times New Roman" w:cs="Times New Roman"/>
          <w:lang w:val="en-GB" w:eastAsia="ja-JP"/>
        </w:rPr>
        <w:t xml:space="preserve">be made under the follow-on project to pursue </w:t>
      </w:r>
      <w:r w:rsidR="0083519C" w:rsidRPr="00016D37">
        <w:rPr>
          <w:rFonts w:ascii="Times New Roman" w:eastAsiaTheme="minorEastAsia" w:hAnsi="Times New Roman" w:cs="Times New Roman"/>
          <w:lang w:val="en-GB" w:eastAsia="ja-JP"/>
        </w:rPr>
        <w:t xml:space="preserve">and achieve </w:t>
      </w:r>
      <w:r w:rsidR="00EC1F68" w:rsidRPr="00016D37">
        <w:rPr>
          <w:rFonts w:ascii="Times New Roman" w:eastAsiaTheme="minorEastAsia" w:hAnsi="Times New Roman" w:cs="Times New Roman"/>
          <w:lang w:val="en-GB" w:eastAsia="ja-JP"/>
        </w:rPr>
        <w:t xml:space="preserve">this </w:t>
      </w:r>
      <w:r w:rsidR="0083519C" w:rsidRPr="00016D37">
        <w:rPr>
          <w:rFonts w:ascii="Times New Roman" w:eastAsiaTheme="minorEastAsia" w:hAnsi="Times New Roman" w:cs="Times New Roman"/>
          <w:lang w:val="en-GB" w:eastAsia="ja-JP"/>
        </w:rPr>
        <w:t>objective.</w:t>
      </w:r>
      <w:r w:rsidR="0030079E" w:rsidRPr="00016D37">
        <w:rPr>
          <w:rFonts w:ascii="Times New Roman" w:eastAsiaTheme="minorEastAsia" w:hAnsi="Times New Roman" w:cs="Times New Roman"/>
          <w:lang w:val="en-GB" w:eastAsia="ja-JP"/>
        </w:rPr>
        <w:t xml:space="preserve"> </w:t>
      </w:r>
    </w:p>
    <w:p w14:paraId="6AB61EC4" w14:textId="5E34B16A" w:rsidR="003808B6" w:rsidRPr="00016D37" w:rsidRDefault="003808B6" w:rsidP="00DB3ADF">
      <w:pPr>
        <w:spacing w:before="240" w:after="120"/>
        <w:rPr>
          <w:rFonts w:ascii="Times New Roman" w:eastAsia="Calibri" w:hAnsi="Times New Roman" w:cs="Times New Roman"/>
          <w:b/>
          <w:i/>
          <w:lang w:val="en-GB"/>
        </w:rPr>
      </w:pPr>
      <w:r w:rsidRPr="00016D37">
        <w:rPr>
          <w:rFonts w:ascii="Times New Roman" w:eastAsia="Calibri" w:hAnsi="Times New Roman" w:cs="Times New Roman"/>
          <w:b/>
          <w:i/>
          <w:lang w:val="en-GB"/>
        </w:rPr>
        <w:t xml:space="preserve">3.2 Activities achieved over the project period and outputs generated </w:t>
      </w:r>
    </w:p>
    <w:p w14:paraId="3926DE27" w14:textId="77777777" w:rsidR="00DB3ADF" w:rsidRPr="00016D37" w:rsidRDefault="003808B6" w:rsidP="00DB3ADF">
      <w:pPr>
        <w:spacing w:after="200"/>
        <w:jc w:val="both"/>
        <w:rPr>
          <w:rFonts w:ascii="Times New Roman" w:eastAsia="Calibri" w:hAnsi="Times New Roman" w:cs="Times New Roman"/>
          <w:lang w:val="en-GB"/>
        </w:rPr>
      </w:pPr>
      <w:proofErr w:type="gramStart"/>
      <w:r w:rsidRPr="00016D37">
        <w:rPr>
          <w:rFonts w:ascii="Times New Roman" w:eastAsia="Calibri" w:hAnsi="Times New Roman" w:cs="Times New Roman"/>
          <w:lang w:val="en-GB"/>
        </w:rPr>
        <w:t xml:space="preserve">By the end of the project, the following key activities </w:t>
      </w:r>
      <w:r w:rsidR="00DB3ADF" w:rsidRPr="00016D37">
        <w:rPr>
          <w:rFonts w:ascii="Times New Roman" w:eastAsia="Calibri" w:hAnsi="Times New Roman" w:cs="Times New Roman"/>
          <w:lang w:val="en-GB"/>
        </w:rPr>
        <w:t>had been</w:t>
      </w:r>
      <w:proofErr w:type="gramEnd"/>
      <w:r w:rsidRPr="00016D37">
        <w:rPr>
          <w:rFonts w:ascii="Times New Roman" w:eastAsia="Calibri" w:hAnsi="Times New Roman" w:cs="Times New Roman"/>
          <w:lang w:val="en-GB"/>
        </w:rPr>
        <w:t xml:space="preserve"> implemented under the objectives. None of the activities or outcomes deviated from the original plan.</w:t>
      </w:r>
    </w:p>
    <w:p w14:paraId="67C741F5" w14:textId="420C9C4C" w:rsidR="003808B6" w:rsidRPr="00016D37" w:rsidRDefault="00DB3ADF" w:rsidP="00DB3ADF">
      <w:pPr>
        <w:spacing w:after="120"/>
        <w:jc w:val="both"/>
        <w:rPr>
          <w:rFonts w:ascii="Times New Roman" w:eastAsia="Calibri" w:hAnsi="Times New Roman" w:cs="Times New Roman"/>
          <w:b/>
          <w:i/>
          <w:lang w:val="en-GB"/>
        </w:rPr>
      </w:pPr>
      <w:r w:rsidRPr="00016D37">
        <w:rPr>
          <w:rFonts w:ascii="Times New Roman" w:eastAsia="Calibri" w:hAnsi="Times New Roman" w:cs="Times New Roman"/>
          <w:b/>
          <w:i/>
          <w:lang w:val="en-GB"/>
        </w:rPr>
        <w:t>Table 3:</w:t>
      </w:r>
      <w:r w:rsidR="003808B6" w:rsidRPr="00016D37">
        <w:rPr>
          <w:rFonts w:ascii="Times New Roman" w:eastAsia="Calibri" w:hAnsi="Times New Roman" w:cs="Times New Roman"/>
          <w:b/>
          <w:i/>
          <w:lang w:val="en-GB"/>
        </w:rPr>
        <w:t xml:space="preserve"> </w:t>
      </w:r>
      <w:r w:rsidRPr="00016D37">
        <w:rPr>
          <w:rFonts w:ascii="Times New Roman" w:eastAsia="Calibri" w:hAnsi="Times New Roman" w:cs="Times New Roman"/>
          <w:b/>
          <w:i/>
          <w:lang w:val="en-GB"/>
        </w:rPr>
        <w:t>Activities achieved over the project period and outputs generated</w:t>
      </w:r>
    </w:p>
    <w:tbl>
      <w:tblPr>
        <w:tblStyle w:val="TableGrid2"/>
        <w:tblW w:w="9356" w:type="dxa"/>
        <w:tblInd w:w="-34" w:type="dxa"/>
        <w:tblLook w:val="04A0" w:firstRow="1" w:lastRow="0" w:firstColumn="1" w:lastColumn="0" w:noHBand="0" w:noVBand="1"/>
      </w:tblPr>
      <w:tblGrid>
        <w:gridCol w:w="4111"/>
        <w:gridCol w:w="5245"/>
      </w:tblGrid>
      <w:tr w:rsidR="003808B6" w:rsidRPr="00016D37" w14:paraId="084C6D4F" w14:textId="77777777" w:rsidTr="00510D12">
        <w:tc>
          <w:tcPr>
            <w:tcW w:w="4111" w:type="dxa"/>
            <w:tcBorders>
              <w:top w:val="single" w:sz="4" w:space="0" w:color="auto"/>
              <w:left w:val="single" w:sz="4" w:space="0" w:color="auto"/>
              <w:bottom w:val="single" w:sz="4" w:space="0" w:color="auto"/>
              <w:right w:val="single" w:sz="4" w:space="0" w:color="auto"/>
            </w:tcBorders>
            <w:hideMark/>
          </w:tcPr>
          <w:p w14:paraId="623A3E66" w14:textId="77777777" w:rsidR="003808B6" w:rsidRPr="00016D37" w:rsidRDefault="003808B6" w:rsidP="00C00B98">
            <w:pPr>
              <w:spacing w:before="100" w:beforeAutospacing="1" w:line="259" w:lineRule="auto"/>
              <w:rPr>
                <w:rFonts w:eastAsia="Calibri"/>
                <w:b/>
                <w:sz w:val="21"/>
                <w:szCs w:val="21"/>
                <w:lang w:val="en-GB"/>
              </w:rPr>
            </w:pPr>
            <w:r w:rsidRPr="00016D37">
              <w:rPr>
                <w:rFonts w:eastAsia="Calibri"/>
                <w:b/>
                <w:sz w:val="21"/>
                <w:szCs w:val="21"/>
                <w:lang w:val="en-GB"/>
              </w:rPr>
              <w:t>Key activities implemented</w:t>
            </w:r>
          </w:p>
        </w:tc>
        <w:tc>
          <w:tcPr>
            <w:tcW w:w="5245" w:type="dxa"/>
            <w:tcBorders>
              <w:top w:val="single" w:sz="4" w:space="0" w:color="auto"/>
              <w:left w:val="single" w:sz="4" w:space="0" w:color="auto"/>
              <w:bottom w:val="single" w:sz="4" w:space="0" w:color="auto"/>
              <w:right w:val="single" w:sz="4" w:space="0" w:color="auto"/>
            </w:tcBorders>
            <w:hideMark/>
          </w:tcPr>
          <w:p w14:paraId="6F78CC8F" w14:textId="77777777" w:rsidR="003808B6" w:rsidRPr="00016D37" w:rsidRDefault="003808B6" w:rsidP="00C00B98">
            <w:pPr>
              <w:spacing w:before="100" w:beforeAutospacing="1" w:line="259" w:lineRule="auto"/>
              <w:rPr>
                <w:rFonts w:eastAsia="Calibri"/>
                <w:b/>
                <w:sz w:val="21"/>
                <w:szCs w:val="21"/>
                <w:lang w:val="en-GB"/>
              </w:rPr>
            </w:pPr>
            <w:r w:rsidRPr="00016D37">
              <w:rPr>
                <w:rFonts w:eastAsia="Calibri"/>
                <w:b/>
                <w:sz w:val="21"/>
                <w:szCs w:val="21"/>
                <w:lang w:val="en-GB"/>
              </w:rPr>
              <w:t xml:space="preserve">Outputs generated </w:t>
            </w:r>
          </w:p>
        </w:tc>
      </w:tr>
      <w:tr w:rsidR="003808B6" w:rsidRPr="00016D37" w14:paraId="64879C3A" w14:textId="77777777" w:rsidTr="00510D12">
        <w:tc>
          <w:tcPr>
            <w:tcW w:w="4111" w:type="dxa"/>
            <w:tcBorders>
              <w:top w:val="single" w:sz="4" w:space="0" w:color="auto"/>
              <w:left w:val="single" w:sz="4" w:space="0" w:color="auto"/>
              <w:bottom w:val="single" w:sz="4" w:space="0" w:color="auto"/>
              <w:right w:val="single" w:sz="4" w:space="0" w:color="auto"/>
            </w:tcBorders>
            <w:hideMark/>
          </w:tcPr>
          <w:p w14:paraId="770A1DC7" w14:textId="637AEE4C" w:rsidR="003808B6" w:rsidRPr="00016D37" w:rsidRDefault="003808B6" w:rsidP="00510D12">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t>Project inception workshop held in Senegal on</w:t>
            </w:r>
            <w:r w:rsidR="0030079E" w:rsidRPr="00016D37">
              <w:rPr>
                <w:rFonts w:eastAsia="Calibri"/>
                <w:sz w:val="21"/>
                <w:szCs w:val="21"/>
                <w:lang w:val="en-GB"/>
              </w:rPr>
              <w:t xml:space="preserve"> </w:t>
            </w:r>
            <w:r w:rsidRPr="00016D37">
              <w:rPr>
                <w:rFonts w:eastAsia="Calibri"/>
                <w:sz w:val="21"/>
                <w:szCs w:val="21"/>
                <w:lang w:val="en-GB"/>
              </w:rPr>
              <w:t>2–6 Dec 2019</w:t>
            </w:r>
          </w:p>
        </w:tc>
        <w:tc>
          <w:tcPr>
            <w:tcW w:w="5245" w:type="dxa"/>
            <w:tcBorders>
              <w:top w:val="single" w:sz="4" w:space="0" w:color="auto"/>
              <w:left w:val="single" w:sz="4" w:space="0" w:color="auto"/>
              <w:bottom w:val="single" w:sz="4" w:space="0" w:color="auto"/>
              <w:right w:val="single" w:sz="4" w:space="0" w:color="auto"/>
            </w:tcBorders>
          </w:tcPr>
          <w:p w14:paraId="5A255054" w14:textId="1D8F431F" w:rsidR="003808B6" w:rsidRPr="00016D37" w:rsidRDefault="003808B6" w:rsidP="00EC7BEC">
            <w:pPr>
              <w:spacing w:before="100" w:beforeAutospacing="1" w:line="259" w:lineRule="auto"/>
              <w:rPr>
                <w:rFonts w:eastAsia="Calibri"/>
                <w:sz w:val="21"/>
                <w:szCs w:val="21"/>
                <w:lang w:val="en-GB"/>
              </w:rPr>
            </w:pPr>
            <w:r w:rsidRPr="00016D37">
              <w:rPr>
                <w:rFonts w:eastAsia="Calibri"/>
                <w:sz w:val="21"/>
                <w:szCs w:val="21"/>
                <w:lang w:val="en-GB"/>
              </w:rPr>
              <w:t>Common understanding of the project document; improved</w:t>
            </w:r>
            <w:r w:rsidR="0030079E" w:rsidRPr="00016D37">
              <w:rPr>
                <w:rFonts w:eastAsia="Calibri"/>
                <w:sz w:val="21"/>
                <w:szCs w:val="21"/>
                <w:lang w:val="en-GB"/>
              </w:rPr>
              <w:t xml:space="preserve"> </w:t>
            </w:r>
            <w:r w:rsidRPr="00016D37">
              <w:rPr>
                <w:rFonts w:eastAsia="Calibri"/>
                <w:sz w:val="21"/>
                <w:szCs w:val="21"/>
                <w:lang w:val="en-GB"/>
              </w:rPr>
              <w:t>M&amp;E framework and tools; better knowledge of financial management,</w:t>
            </w:r>
            <w:r w:rsidR="0030079E" w:rsidRPr="00016D37">
              <w:rPr>
                <w:rFonts w:eastAsia="Calibri"/>
                <w:sz w:val="21"/>
                <w:szCs w:val="21"/>
                <w:lang w:val="en-GB"/>
              </w:rPr>
              <w:t xml:space="preserve"> </w:t>
            </w:r>
            <w:r w:rsidRPr="00016D37">
              <w:rPr>
                <w:rFonts w:eastAsia="Calibri"/>
                <w:sz w:val="21"/>
                <w:szCs w:val="21"/>
                <w:lang w:val="en-GB"/>
              </w:rPr>
              <w:t>budgeting, project reporting and documentation;</w:t>
            </w:r>
            <w:r w:rsidR="0030079E" w:rsidRPr="00016D37">
              <w:rPr>
                <w:rFonts w:eastAsia="Calibri"/>
                <w:sz w:val="21"/>
                <w:szCs w:val="21"/>
                <w:lang w:val="en-GB"/>
              </w:rPr>
              <w:t xml:space="preserve"> </w:t>
            </w:r>
            <w:r w:rsidRPr="00016D37">
              <w:rPr>
                <w:rFonts w:eastAsia="Calibri"/>
                <w:sz w:val="21"/>
                <w:szCs w:val="21"/>
                <w:lang w:val="en-GB"/>
              </w:rPr>
              <w:t>plans, strategies and roles of the key parties to the regional</w:t>
            </w:r>
            <w:r w:rsidR="009D4EC3" w:rsidRPr="00016D37">
              <w:rPr>
                <w:rFonts w:eastAsia="Calibri"/>
                <w:sz w:val="21"/>
                <w:szCs w:val="21"/>
                <w:lang w:val="en-GB"/>
              </w:rPr>
              <w:t>is</w:t>
            </w:r>
            <w:r w:rsidRPr="00016D37">
              <w:rPr>
                <w:rFonts w:eastAsia="Calibri"/>
                <w:sz w:val="21"/>
                <w:szCs w:val="21"/>
                <w:lang w:val="en-GB"/>
              </w:rPr>
              <w:t>ation</w:t>
            </w:r>
            <w:r w:rsidR="0030079E" w:rsidRPr="00016D37">
              <w:rPr>
                <w:rFonts w:eastAsia="Calibri"/>
                <w:sz w:val="21"/>
                <w:szCs w:val="21"/>
                <w:lang w:val="en-GB"/>
              </w:rPr>
              <w:t xml:space="preserve"> </w:t>
            </w:r>
            <w:r w:rsidRPr="00016D37">
              <w:rPr>
                <w:rFonts w:eastAsia="Calibri"/>
                <w:sz w:val="21"/>
                <w:szCs w:val="21"/>
                <w:lang w:val="en-GB"/>
              </w:rPr>
              <w:t>process developed</w:t>
            </w:r>
            <w:r w:rsidR="00EC7BEC" w:rsidRPr="00016D37">
              <w:rPr>
                <w:rFonts w:eastAsia="Calibri"/>
                <w:sz w:val="21"/>
                <w:szCs w:val="21"/>
                <w:lang w:val="en-GB"/>
              </w:rPr>
              <w:t>; i</w:t>
            </w:r>
            <w:r w:rsidR="00685E65" w:rsidRPr="00016D37">
              <w:rPr>
                <w:rFonts w:eastAsia="Calibri"/>
                <w:sz w:val="21"/>
                <w:szCs w:val="21"/>
                <w:lang w:val="en-GB"/>
              </w:rPr>
              <w:t>mproved project implementation and results over the previous phase.</w:t>
            </w:r>
            <w:r w:rsidR="0030079E" w:rsidRPr="00016D37">
              <w:rPr>
                <w:rFonts w:eastAsia="Calibri"/>
                <w:sz w:val="21"/>
                <w:szCs w:val="21"/>
                <w:lang w:val="en-GB"/>
              </w:rPr>
              <w:t xml:space="preserve"> </w:t>
            </w:r>
          </w:p>
        </w:tc>
      </w:tr>
      <w:tr w:rsidR="003808B6" w:rsidRPr="00016D37" w14:paraId="1A31AB43" w14:textId="77777777" w:rsidTr="00510D12">
        <w:tc>
          <w:tcPr>
            <w:tcW w:w="4111" w:type="dxa"/>
            <w:tcBorders>
              <w:top w:val="single" w:sz="4" w:space="0" w:color="auto"/>
              <w:left w:val="single" w:sz="4" w:space="0" w:color="auto"/>
              <w:bottom w:val="single" w:sz="4" w:space="0" w:color="auto"/>
              <w:right w:val="single" w:sz="4" w:space="0" w:color="auto"/>
            </w:tcBorders>
            <w:hideMark/>
          </w:tcPr>
          <w:p w14:paraId="4181449F" w14:textId="74C09A28" w:rsidR="003808B6" w:rsidRPr="00016D37" w:rsidRDefault="00131F5D" w:rsidP="00131F5D">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t>Subregional training i</w:t>
            </w:r>
            <w:r w:rsidR="00F8039F" w:rsidRPr="00016D37">
              <w:rPr>
                <w:rFonts w:eastAsia="Calibri"/>
                <w:sz w:val="21"/>
                <w:szCs w:val="21"/>
                <w:lang w:val="en-GB"/>
              </w:rPr>
              <w:t>n PID approach held Feb 2020</w:t>
            </w:r>
            <w:r w:rsidR="003808B6" w:rsidRPr="00016D37">
              <w:rPr>
                <w:rFonts w:eastAsia="Calibri"/>
                <w:sz w:val="21"/>
                <w:szCs w:val="21"/>
                <w:lang w:val="en-GB"/>
              </w:rPr>
              <w:t xml:space="preserve"> in Ghana and Senegal for </w:t>
            </w:r>
            <w:r w:rsidRPr="00016D37">
              <w:rPr>
                <w:rFonts w:eastAsia="Calibri"/>
                <w:sz w:val="21"/>
                <w:szCs w:val="21"/>
                <w:lang w:val="en-GB"/>
              </w:rPr>
              <w:t>a</w:t>
            </w:r>
            <w:r w:rsidR="003808B6" w:rsidRPr="00016D37">
              <w:rPr>
                <w:rFonts w:eastAsia="Calibri"/>
                <w:sz w:val="21"/>
                <w:szCs w:val="21"/>
                <w:lang w:val="en-GB"/>
              </w:rPr>
              <w:t xml:space="preserve">nglophone and </w:t>
            </w:r>
            <w:r w:rsidRPr="00016D37">
              <w:rPr>
                <w:rFonts w:eastAsia="Calibri"/>
                <w:sz w:val="21"/>
                <w:szCs w:val="21"/>
                <w:lang w:val="en-GB"/>
              </w:rPr>
              <w:t>f</w:t>
            </w:r>
            <w:r w:rsidR="003808B6" w:rsidRPr="00016D37">
              <w:rPr>
                <w:rFonts w:eastAsia="Calibri"/>
                <w:sz w:val="21"/>
                <w:szCs w:val="21"/>
                <w:lang w:val="en-GB"/>
              </w:rPr>
              <w:t>rancophone project CPs</w:t>
            </w:r>
            <w:r w:rsidRPr="00016D37">
              <w:rPr>
                <w:rFonts w:eastAsia="Calibri"/>
                <w:sz w:val="21"/>
                <w:szCs w:val="21"/>
                <w:lang w:val="en-GB"/>
              </w:rPr>
              <w:t>,</w:t>
            </w:r>
            <w:r w:rsidR="003808B6" w:rsidRPr="00016D37">
              <w:rPr>
                <w:rFonts w:eastAsia="Calibri"/>
                <w:sz w:val="21"/>
                <w:szCs w:val="21"/>
                <w:lang w:val="en-GB"/>
              </w:rPr>
              <w:t xml:space="preserve"> respectively</w:t>
            </w:r>
          </w:p>
        </w:tc>
        <w:tc>
          <w:tcPr>
            <w:tcW w:w="5245" w:type="dxa"/>
            <w:tcBorders>
              <w:top w:val="single" w:sz="4" w:space="0" w:color="auto"/>
              <w:left w:val="single" w:sz="4" w:space="0" w:color="auto"/>
              <w:bottom w:val="single" w:sz="4" w:space="0" w:color="auto"/>
              <w:right w:val="single" w:sz="4" w:space="0" w:color="auto"/>
            </w:tcBorders>
          </w:tcPr>
          <w:p w14:paraId="02FF60D0" w14:textId="421108BE" w:rsidR="003808B6" w:rsidRPr="00016D37" w:rsidRDefault="003808B6" w:rsidP="00872321">
            <w:pPr>
              <w:spacing w:before="100" w:beforeAutospacing="1" w:line="259" w:lineRule="auto"/>
              <w:rPr>
                <w:rFonts w:eastAsia="Calibri"/>
                <w:sz w:val="21"/>
                <w:szCs w:val="21"/>
                <w:lang w:val="en-GB"/>
              </w:rPr>
            </w:pPr>
            <w:r w:rsidRPr="00016D37">
              <w:rPr>
                <w:rFonts w:eastAsia="Calibri"/>
                <w:sz w:val="21"/>
                <w:szCs w:val="21"/>
                <w:lang w:val="en-GB"/>
              </w:rPr>
              <w:t>Knowledge and skills of CP coordinators and project partners</w:t>
            </w:r>
            <w:r w:rsidR="007634CF" w:rsidRPr="00016D37">
              <w:rPr>
                <w:rFonts w:eastAsia="Calibri"/>
                <w:sz w:val="21"/>
                <w:szCs w:val="21"/>
                <w:lang w:val="en-GB"/>
              </w:rPr>
              <w:t xml:space="preserve"> boosted</w:t>
            </w:r>
            <w:r w:rsidR="0030079E" w:rsidRPr="00016D37">
              <w:rPr>
                <w:rFonts w:eastAsia="Calibri"/>
                <w:sz w:val="21"/>
                <w:szCs w:val="21"/>
                <w:lang w:val="en-GB"/>
              </w:rPr>
              <w:t xml:space="preserve"> </w:t>
            </w:r>
            <w:r w:rsidR="007634CF" w:rsidRPr="00016D37">
              <w:rPr>
                <w:rFonts w:eastAsia="Calibri"/>
                <w:sz w:val="21"/>
                <w:szCs w:val="21"/>
                <w:lang w:val="en-GB"/>
              </w:rPr>
              <w:t xml:space="preserve">to support </w:t>
            </w:r>
            <w:r w:rsidRPr="00016D37">
              <w:rPr>
                <w:rFonts w:eastAsia="Calibri"/>
                <w:sz w:val="21"/>
                <w:szCs w:val="21"/>
                <w:lang w:val="en-GB"/>
              </w:rPr>
              <w:t>field-level PID activities and training</w:t>
            </w:r>
            <w:r w:rsidR="00510D12" w:rsidRPr="00016D37">
              <w:rPr>
                <w:rFonts w:eastAsia="Calibri"/>
                <w:sz w:val="21"/>
                <w:szCs w:val="21"/>
                <w:lang w:val="en-GB"/>
              </w:rPr>
              <w:t>; s</w:t>
            </w:r>
            <w:r w:rsidRPr="00016D37">
              <w:rPr>
                <w:sz w:val="21"/>
                <w:szCs w:val="21"/>
                <w:lang w:val="en-GB"/>
              </w:rPr>
              <w:t>ubsequent step-down training</w:t>
            </w:r>
            <w:r w:rsidR="00872321" w:rsidRPr="00016D37">
              <w:rPr>
                <w:sz w:val="21"/>
                <w:szCs w:val="21"/>
                <w:lang w:val="en-GB"/>
              </w:rPr>
              <w:t xml:space="preserve"> events</w:t>
            </w:r>
            <w:r w:rsidRPr="00016D37">
              <w:rPr>
                <w:sz w:val="21"/>
                <w:szCs w:val="21"/>
                <w:lang w:val="en-GB"/>
              </w:rPr>
              <w:t xml:space="preserve"> </w:t>
            </w:r>
            <w:r w:rsidR="00047C78" w:rsidRPr="00016D37">
              <w:rPr>
                <w:sz w:val="21"/>
                <w:szCs w:val="21"/>
                <w:lang w:val="en-GB"/>
              </w:rPr>
              <w:t xml:space="preserve">strengthened capacities of local </w:t>
            </w:r>
            <w:r w:rsidRPr="00016D37">
              <w:rPr>
                <w:sz w:val="21"/>
                <w:szCs w:val="21"/>
                <w:lang w:val="en-GB"/>
              </w:rPr>
              <w:t xml:space="preserve">partner staff, technical teams, local MSPs and NSC members </w:t>
            </w:r>
            <w:r w:rsidR="00510D12" w:rsidRPr="00016D37">
              <w:rPr>
                <w:sz w:val="21"/>
                <w:szCs w:val="21"/>
                <w:lang w:val="en-GB"/>
              </w:rPr>
              <w:t xml:space="preserve">in </w:t>
            </w:r>
            <w:r w:rsidR="00872321" w:rsidRPr="00016D37">
              <w:rPr>
                <w:sz w:val="21"/>
                <w:szCs w:val="21"/>
                <w:lang w:val="en-GB"/>
              </w:rPr>
              <w:t>PID</w:t>
            </w:r>
            <w:r w:rsidR="007F74A6" w:rsidRPr="00016D37">
              <w:rPr>
                <w:sz w:val="21"/>
                <w:szCs w:val="21"/>
                <w:lang w:val="en-GB"/>
              </w:rPr>
              <w:t xml:space="preserve">. </w:t>
            </w:r>
          </w:p>
        </w:tc>
      </w:tr>
      <w:tr w:rsidR="003808B6" w:rsidRPr="00016D37" w14:paraId="40638990" w14:textId="77777777" w:rsidTr="00510D12">
        <w:trPr>
          <w:trHeight w:val="1196"/>
        </w:trPr>
        <w:tc>
          <w:tcPr>
            <w:tcW w:w="4111" w:type="dxa"/>
            <w:tcBorders>
              <w:top w:val="single" w:sz="4" w:space="0" w:color="auto"/>
              <w:left w:val="single" w:sz="4" w:space="0" w:color="auto"/>
              <w:bottom w:val="single" w:sz="4" w:space="0" w:color="auto"/>
              <w:right w:val="single" w:sz="4" w:space="0" w:color="auto"/>
            </w:tcBorders>
            <w:hideMark/>
          </w:tcPr>
          <w:p w14:paraId="7E83D672" w14:textId="77777777" w:rsidR="003808B6" w:rsidRPr="00016D37" w:rsidRDefault="003808B6" w:rsidP="00C00B98">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t xml:space="preserve">Relevant innovations selected, profiled and disseminated </w:t>
            </w:r>
          </w:p>
        </w:tc>
        <w:tc>
          <w:tcPr>
            <w:tcW w:w="5245" w:type="dxa"/>
            <w:tcBorders>
              <w:top w:val="single" w:sz="4" w:space="0" w:color="auto"/>
              <w:left w:val="single" w:sz="4" w:space="0" w:color="auto"/>
              <w:bottom w:val="single" w:sz="4" w:space="0" w:color="auto"/>
              <w:right w:val="single" w:sz="4" w:space="0" w:color="auto"/>
            </w:tcBorders>
            <w:hideMark/>
          </w:tcPr>
          <w:p w14:paraId="22C6D198" w14:textId="705275CB" w:rsidR="003808B6" w:rsidRPr="00016D37" w:rsidRDefault="00510D12" w:rsidP="00510D12">
            <w:pPr>
              <w:spacing w:before="100" w:beforeAutospacing="1" w:line="259" w:lineRule="auto"/>
              <w:rPr>
                <w:rFonts w:eastAsia="Calibri"/>
                <w:sz w:val="21"/>
                <w:szCs w:val="21"/>
                <w:lang w:val="en-GB"/>
              </w:rPr>
            </w:pPr>
            <w:r w:rsidRPr="00016D37">
              <w:rPr>
                <w:rFonts w:eastAsia="Calibri"/>
                <w:sz w:val="21"/>
                <w:szCs w:val="21"/>
                <w:lang w:val="en-GB"/>
              </w:rPr>
              <w:t>Altogether,</w:t>
            </w:r>
            <w:r w:rsidR="007F74A6" w:rsidRPr="00016D37">
              <w:rPr>
                <w:rFonts w:eastAsia="Calibri"/>
                <w:sz w:val="21"/>
                <w:szCs w:val="21"/>
                <w:lang w:val="en-GB"/>
              </w:rPr>
              <w:t xml:space="preserve"> 114</w:t>
            </w:r>
            <w:r w:rsidR="003808B6" w:rsidRPr="00016D37">
              <w:rPr>
                <w:rFonts w:eastAsia="Calibri"/>
                <w:sz w:val="21"/>
                <w:szCs w:val="21"/>
                <w:lang w:val="en-GB"/>
              </w:rPr>
              <w:t xml:space="preserve"> innovations (target</w:t>
            </w:r>
            <w:r w:rsidR="00131F5D" w:rsidRPr="00016D37">
              <w:rPr>
                <w:rFonts w:eastAsia="Calibri"/>
                <w:sz w:val="21"/>
                <w:szCs w:val="21"/>
                <w:lang w:val="en-GB"/>
              </w:rPr>
              <w:t>:</w:t>
            </w:r>
            <w:r w:rsidR="003808B6" w:rsidRPr="00016D37">
              <w:rPr>
                <w:rFonts w:eastAsia="Calibri"/>
                <w:sz w:val="21"/>
                <w:szCs w:val="21"/>
                <w:lang w:val="en-GB"/>
              </w:rPr>
              <w:t xml:space="preserve"> 70) were</w:t>
            </w:r>
            <w:r w:rsidR="007F74A6" w:rsidRPr="00016D37">
              <w:rPr>
                <w:rFonts w:eastAsia="Calibri"/>
                <w:sz w:val="21"/>
                <w:szCs w:val="21"/>
                <w:lang w:val="en-GB"/>
              </w:rPr>
              <w:t xml:space="preserve"> selected</w:t>
            </w:r>
            <w:r w:rsidRPr="00016D37">
              <w:rPr>
                <w:rFonts w:eastAsia="Calibri"/>
                <w:sz w:val="21"/>
                <w:szCs w:val="21"/>
                <w:lang w:val="en-GB"/>
              </w:rPr>
              <w:t>,</w:t>
            </w:r>
            <w:r w:rsidR="007F74A6" w:rsidRPr="00016D37">
              <w:rPr>
                <w:rFonts w:eastAsia="Calibri"/>
                <w:sz w:val="21"/>
                <w:szCs w:val="21"/>
                <w:lang w:val="en-GB"/>
              </w:rPr>
              <w:t xml:space="preserve"> profiled and</w:t>
            </w:r>
            <w:r w:rsidR="003808B6" w:rsidRPr="00016D37">
              <w:rPr>
                <w:rFonts w:eastAsia="Calibri"/>
                <w:sz w:val="21"/>
                <w:szCs w:val="21"/>
                <w:lang w:val="en-GB"/>
              </w:rPr>
              <w:t xml:space="preserve"> shared using national farmers days, policy workshops, farmer fairs, radio, community sharing sessions and exchange visits</w:t>
            </w:r>
            <w:r w:rsidRPr="00016D37">
              <w:rPr>
                <w:rFonts w:eastAsia="Calibri"/>
                <w:sz w:val="21"/>
                <w:szCs w:val="21"/>
                <w:lang w:val="en-GB"/>
              </w:rPr>
              <w:t>; i</w:t>
            </w:r>
            <w:r w:rsidR="006D00BC" w:rsidRPr="00016D37">
              <w:rPr>
                <w:rFonts w:eastAsia="Calibri"/>
                <w:sz w:val="21"/>
                <w:szCs w:val="21"/>
                <w:lang w:val="en-GB"/>
              </w:rPr>
              <w:t xml:space="preserve">ncreased capacities, interest and </w:t>
            </w:r>
            <w:r w:rsidRPr="00016D37">
              <w:rPr>
                <w:rFonts w:eastAsia="Calibri"/>
                <w:sz w:val="21"/>
                <w:szCs w:val="21"/>
                <w:lang w:val="en-GB"/>
              </w:rPr>
              <w:t xml:space="preserve">own </w:t>
            </w:r>
            <w:r w:rsidR="006D00BC" w:rsidRPr="00016D37">
              <w:rPr>
                <w:rFonts w:eastAsia="Calibri"/>
                <w:sz w:val="21"/>
                <w:szCs w:val="21"/>
                <w:lang w:val="en-GB"/>
              </w:rPr>
              <w:t>innovation and experimenta</w:t>
            </w:r>
            <w:r w:rsidR="00C73373" w:rsidRPr="00016D37">
              <w:rPr>
                <w:rFonts w:eastAsia="Calibri"/>
                <w:sz w:val="21"/>
                <w:szCs w:val="21"/>
                <w:lang w:val="en-GB"/>
              </w:rPr>
              <w:t>tion</w:t>
            </w:r>
            <w:r w:rsidR="0030079E" w:rsidRPr="00016D37">
              <w:rPr>
                <w:rFonts w:eastAsia="Calibri"/>
                <w:sz w:val="21"/>
                <w:szCs w:val="21"/>
                <w:lang w:val="en-GB"/>
              </w:rPr>
              <w:t xml:space="preserve"> </w:t>
            </w:r>
            <w:r w:rsidRPr="00016D37">
              <w:rPr>
                <w:rFonts w:eastAsia="Calibri"/>
                <w:sz w:val="21"/>
                <w:szCs w:val="21"/>
                <w:lang w:val="en-GB"/>
              </w:rPr>
              <w:t xml:space="preserve">by farmers </w:t>
            </w:r>
            <w:r w:rsidR="006D00BC" w:rsidRPr="00016D37">
              <w:rPr>
                <w:rFonts w:eastAsia="Calibri"/>
                <w:sz w:val="21"/>
                <w:szCs w:val="21"/>
                <w:lang w:val="en-GB"/>
              </w:rPr>
              <w:t>in project sites</w:t>
            </w:r>
            <w:r w:rsidRPr="00016D37">
              <w:rPr>
                <w:rFonts w:eastAsia="Calibri"/>
                <w:sz w:val="21"/>
                <w:szCs w:val="21"/>
                <w:lang w:val="en-GB"/>
              </w:rPr>
              <w:t>.</w:t>
            </w:r>
          </w:p>
        </w:tc>
      </w:tr>
      <w:tr w:rsidR="003808B6" w:rsidRPr="00016D37" w14:paraId="6394EDBA" w14:textId="77777777" w:rsidTr="00510D12">
        <w:tc>
          <w:tcPr>
            <w:tcW w:w="4111" w:type="dxa"/>
            <w:tcBorders>
              <w:top w:val="single" w:sz="4" w:space="0" w:color="auto"/>
              <w:left w:val="single" w:sz="4" w:space="0" w:color="auto"/>
              <w:bottom w:val="single" w:sz="4" w:space="0" w:color="auto"/>
              <w:right w:val="single" w:sz="4" w:space="0" w:color="auto"/>
            </w:tcBorders>
            <w:hideMark/>
          </w:tcPr>
          <w:p w14:paraId="45A12EE1" w14:textId="38B2CD6C" w:rsidR="003808B6" w:rsidRPr="00016D37" w:rsidRDefault="003808B6" w:rsidP="00EC7BEC">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t xml:space="preserve">PID processes conducted with </w:t>
            </w:r>
            <w:r w:rsidR="00EC7BEC" w:rsidRPr="00016D37">
              <w:rPr>
                <w:rFonts w:eastAsia="Calibri"/>
                <w:sz w:val="21"/>
                <w:szCs w:val="21"/>
                <w:lang w:val="en-GB"/>
              </w:rPr>
              <w:t>female and male producers</w:t>
            </w:r>
            <w:r w:rsidRPr="00016D37">
              <w:rPr>
                <w:rFonts w:eastAsia="Calibri"/>
                <w:sz w:val="21"/>
                <w:szCs w:val="21"/>
                <w:lang w:val="en-GB"/>
              </w:rPr>
              <w:t xml:space="preserve"> </w:t>
            </w:r>
          </w:p>
        </w:tc>
        <w:tc>
          <w:tcPr>
            <w:tcW w:w="5245" w:type="dxa"/>
            <w:tcBorders>
              <w:top w:val="single" w:sz="4" w:space="0" w:color="auto"/>
              <w:left w:val="single" w:sz="4" w:space="0" w:color="auto"/>
              <w:bottom w:val="single" w:sz="4" w:space="0" w:color="auto"/>
              <w:right w:val="single" w:sz="4" w:space="0" w:color="auto"/>
            </w:tcBorders>
            <w:hideMark/>
          </w:tcPr>
          <w:p w14:paraId="53905836" w14:textId="59FAE369" w:rsidR="003808B6" w:rsidRPr="00016D37" w:rsidRDefault="00C73373" w:rsidP="00EC7BEC">
            <w:pPr>
              <w:spacing w:before="100" w:beforeAutospacing="1" w:line="259" w:lineRule="auto"/>
              <w:rPr>
                <w:rFonts w:eastAsia="Calibri"/>
                <w:sz w:val="21"/>
                <w:szCs w:val="21"/>
                <w:lang w:val="en-GB"/>
              </w:rPr>
            </w:pPr>
            <w:r w:rsidRPr="00016D37">
              <w:rPr>
                <w:rFonts w:eastAsia="Calibri"/>
                <w:sz w:val="21"/>
                <w:szCs w:val="21"/>
                <w:lang w:val="en-GB"/>
              </w:rPr>
              <w:t>26</w:t>
            </w:r>
            <w:r w:rsidR="003808B6" w:rsidRPr="00016D37">
              <w:rPr>
                <w:rFonts w:eastAsia="Calibri"/>
                <w:sz w:val="21"/>
                <w:szCs w:val="21"/>
                <w:lang w:val="en-GB"/>
              </w:rPr>
              <w:t xml:space="preserve"> innovations (target: 28) improved through fa</w:t>
            </w:r>
            <w:r w:rsidRPr="00016D37">
              <w:rPr>
                <w:rFonts w:eastAsia="Calibri"/>
                <w:sz w:val="21"/>
                <w:szCs w:val="21"/>
                <w:lang w:val="en-GB"/>
              </w:rPr>
              <w:t xml:space="preserve">rmer-led experimentation </w:t>
            </w:r>
            <w:r w:rsidR="00EC7BEC" w:rsidRPr="00016D37">
              <w:rPr>
                <w:rFonts w:eastAsia="Calibri"/>
                <w:sz w:val="21"/>
                <w:szCs w:val="21"/>
                <w:lang w:val="en-GB"/>
              </w:rPr>
              <w:t>(</w:t>
            </w:r>
            <w:r w:rsidRPr="00016D37">
              <w:rPr>
                <w:rFonts w:eastAsia="Calibri"/>
                <w:sz w:val="21"/>
                <w:szCs w:val="21"/>
                <w:lang w:val="en-GB"/>
              </w:rPr>
              <w:t>PID</w:t>
            </w:r>
            <w:r w:rsidR="00EC7BEC" w:rsidRPr="00016D37">
              <w:rPr>
                <w:rFonts w:eastAsia="Calibri"/>
                <w:sz w:val="21"/>
                <w:szCs w:val="21"/>
                <w:lang w:val="en-GB"/>
              </w:rPr>
              <w:t>)</w:t>
            </w:r>
            <w:r w:rsidR="003808B6" w:rsidRPr="00016D37">
              <w:rPr>
                <w:rFonts w:eastAsia="Calibri"/>
                <w:sz w:val="21"/>
                <w:szCs w:val="21"/>
                <w:lang w:val="en-GB"/>
              </w:rPr>
              <w:t xml:space="preserve"> with research scientists and development experts,</w:t>
            </w:r>
            <w:r w:rsidRPr="00016D37">
              <w:rPr>
                <w:rFonts w:eastAsia="Calibri"/>
                <w:sz w:val="21"/>
                <w:szCs w:val="21"/>
                <w:lang w:val="en-GB"/>
              </w:rPr>
              <w:t xml:space="preserve"> thereby improving household </w:t>
            </w:r>
            <w:r w:rsidR="003808B6" w:rsidRPr="00016D37">
              <w:rPr>
                <w:rFonts w:eastAsia="Calibri"/>
                <w:sz w:val="21"/>
                <w:szCs w:val="21"/>
                <w:lang w:val="en-GB"/>
              </w:rPr>
              <w:t xml:space="preserve">food security, incomes and local capacities and skills. </w:t>
            </w:r>
          </w:p>
        </w:tc>
      </w:tr>
      <w:tr w:rsidR="003808B6" w:rsidRPr="00016D37" w14:paraId="41E60E71" w14:textId="77777777" w:rsidTr="00510D12">
        <w:tc>
          <w:tcPr>
            <w:tcW w:w="4111" w:type="dxa"/>
            <w:tcBorders>
              <w:top w:val="single" w:sz="4" w:space="0" w:color="auto"/>
              <w:left w:val="single" w:sz="4" w:space="0" w:color="auto"/>
              <w:bottom w:val="single" w:sz="4" w:space="0" w:color="auto"/>
              <w:right w:val="single" w:sz="4" w:space="0" w:color="auto"/>
            </w:tcBorders>
          </w:tcPr>
          <w:p w14:paraId="6370D7CD" w14:textId="77777777" w:rsidR="003808B6" w:rsidRPr="00016D37" w:rsidRDefault="003808B6" w:rsidP="00C00B98">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t>Documentation of local innovations and sharing the documentation products</w:t>
            </w:r>
          </w:p>
        </w:tc>
        <w:tc>
          <w:tcPr>
            <w:tcW w:w="5245" w:type="dxa"/>
            <w:tcBorders>
              <w:top w:val="single" w:sz="4" w:space="0" w:color="auto"/>
              <w:left w:val="single" w:sz="4" w:space="0" w:color="auto"/>
              <w:bottom w:val="single" w:sz="4" w:space="0" w:color="auto"/>
              <w:right w:val="single" w:sz="4" w:space="0" w:color="auto"/>
            </w:tcBorders>
          </w:tcPr>
          <w:p w14:paraId="7B13CE80" w14:textId="26F4C97D" w:rsidR="003808B6" w:rsidRPr="00016D37" w:rsidRDefault="00AF5A6E" w:rsidP="00EC7BEC">
            <w:pPr>
              <w:spacing w:before="100" w:beforeAutospacing="1" w:line="259" w:lineRule="auto"/>
              <w:rPr>
                <w:rFonts w:eastAsia="Calibri"/>
                <w:sz w:val="21"/>
                <w:szCs w:val="21"/>
                <w:lang w:val="en-GB"/>
              </w:rPr>
            </w:pPr>
            <w:r w:rsidRPr="00016D37">
              <w:rPr>
                <w:rFonts w:eastAsia="Calibri"/>
                <w:sz w:val="21"/>
                <w:szCs w:val="21"/>
                <w:lang w:val="en-GB"/>
              </w:rPr>
              <w:t>Various d</w:t>
            </w:r>
            <w:r w:rsidR="003808B6" w:rsidRPr="00016D37">
              <w:rPr>
                <w:rFonts w:eastAsia="Calibri"/>
                <w:sz w:val="21"/>
                <w:szCs w:val="21"/>
                <w:lang w:val="en-GB"/>
              </w:rPr>
              <w:t xml:space="preserve">ocumentation products including brochures, leaflets, short videos, posters and catalogues produced </w:t>
            </w:r>
            <w:r w:rsidR="00EC7BEC" w:rsidRPr="00016D37">
              <w:rPr>
                <w:rFonts w:eastAsia="Calibri"/>
                <w:sz w:val="21"/>
                <w:szCs w:val="21"/>
                <w:lang w:val="en-GB"/>
              </w:rPr>
              <w:t>on</w:t>
            </w:r>
            <w:r w:rsidR="003808B6" w:rsidRPr="00016D37">
              <w:rPr>
                <w:rFonts w:eastAsia="Calibri"/>
                <w:sz w:val="21"/>
                <w:szCs w:val="21"/>
                <w:lang w:val="en-GB"/>
              </w:rPr>
              <w:t xml:space="preserve"> local innovation and PID </w:t>
            </w:r>
            <w:r w:rsidRPr="00016D37">
              <w:rPr>
                <w:rFonts w:eastAsia="Calibri"/>
                <w:sz w:val="21"/>
                <w:szCs w:val="21"/>
                <w:lang w:val="en-GB"/>
              </w:rPr>
              <w:t>processes</w:t>
            </w:r>
            <w:r w:rsidR="003808B6" w:rsidRPr="00016D37">
              <w:rPr>
                <w:rFonts w:eastAsia="Calibri"/>
                <w:sz w:val="21"/>
                <w:szCs w:val="21"/>
                <w:lang w:val="en-GB"/>
              </w:rPr>
              <w:t xml:space="preserve"> and results, and used to support dissemination</w:t>
            </w:r>
            <w:r w:rsidR="00EC7BEC" w:rsidRPr="00016D37">
              <w:rPr>
                <w:rFonts w:eastAsia="Calibri"/>
                <w:sz w:val="21"/>
                <w:szCs w:val="21"/>
                <w:lang w:val="en-GB"/>
              </w:rPr>
              <w:t xml:space="preserve"> and policy-</w:t>
            </w:r>
            <w:r w:rsidR="003808B6" w:rsidRPr="00016D37">
              <w:rPr>
                <w:rFonts w:eastAsia="Calibri"/>
                <w:sz w:val="21"/>
                <w:szCs w:val="21"/>
                <w:lang w:val="en-GB"/>
              </w:rPr>
              <w:t>dialogue activities</w:t>
            </w:r>
            <w:r w:rsidR="00EC7BEC" w:rsidRPr="00016D37">
              <w:rPr>
                <w:rFonts w:eastAsia="Calibri"/>
                <w:sz w:val="21"/>
                <w:szCs w:val="21"/>
                <w:lang w:val="en-GB"/>
              </w:rPr>
              <w:t>; i</w:t>
            </w:r>
            <w:r w:rsidRPr="00016D37">
              <w:rPr>
                <w:rFonts w:eastAsia="Calibri"/>
                <w:sz w:val="21"/>
                <w:szCs w:val="21"/>
                <w:lang w:val="en-GB"/>
              </w:rPr>
              <w:t>mproved documentation capacities of CPs</w:t>
            </w:r>
            <w:r w:rsidR="009F5AF6" w:rsidRPr="00016D37">
              <w:rPr>
                <w:rFonts w:eastAsia="Calibri"/>
                <w:sz w:val="21"/>
                <w:szCs w:val="21"/>
                <w:lang w:val="en-GB"/>
              </w:rPr>
              <w:t xml:space="preserve"> and partners.</w:t>
            </w:r>
            <w:r w:rsidR="0030079E" w:rsidRPr="00016D37">
              <w:rPr>
                <w:rFonts w:eastAsia="Calibri"/>
                <w:sz w:val="21"/>
                <w:szCs w:val="21"/>
                <w:lang w:val="en-GB"/>
              </w:rPr>
              <w:t xml:space="preserve"> </w:t>
            </w:r>
          </w:p>
        </w:tc>
      </w:tr>
      <w:tr w:rsidR="003808B6" w:rsidRPr="00016D37" w14:paraId="7BAC30B8" w14:textId="77777777" w:rsidTr="00510D12">
        <w:tc>
          <w:tcPr>
            <w:tcW w:w="4111" w:type="dxa"/>
            <w:tcBorders>
              <w:top w:val="single" w:sz="4" w:space="0" w:color="auto"/>
              <w:left w:val="single" w:sz="4" w:space="0" w:color="auto"/>
              <w:bottom w:val="single" w:sz="4" w:space="0" w:color="auto"/>
              <w:right w:val="single" w:sz="4" w:space="0" w:color="auto"/>
            </w:tcBorders>
          </w:tcPr>
          <w:p w14:paraId="31C4EE54" w14:textId="38E00997" w:rsidR="003808B6" w:rsidRPr="00016D37" w:rsidRDefault="003808B6" w:rsidP="00C00B98">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t>Innovative capacities of women developed</w:t>
            </w:r>
            <w:r w:rsidR="0030079E" w:rsidRPr="00016D37">
              <w:rPr>
                <w:rFonts w:eastAsia="Calibri"/>
                <w:sz w:val="21"/>
                <w:szCs w:val="21"/>
                <w:lang w:val="en-GB"/>
              </w:rPr>
              <w:t xml:space="preserve"> </w:t>
            </w:r>
            <w:r w:rsidRPr="00016D37">
              <w:rPr>
                <w:rFonts w:eastAsia="Calibri"/>
                <w:sz w:val="21"/>
                <w:szCs w:val="21"/>
                <w:lang w:val="en-GB"/>
              </w:rPr>
              <w:t>and recogn</w:t>
            </w:r>
            <w:r w:rsidR="009D4EC3" w:rsidRPr="00016D37">
              <w:rPr>
                <w:rFonts w:eastAsia="Calibri"/>
                <w:sz w:val="21"/>
                <w:szCs w:val="21"/>
                <w:lang w:val="en-GB"/>
              </w:rPr>
              <w:t>is</w:t>
            </w:r>
            <w:r w:rsidRPr="00016D37">
              <w:rPr>
                <w:rFonts w:eastAsia="Calibri"/>
                <w:sz w:val="21"/>
                <w:szCs w:val="21"/>
                <w:lang w:val="en-GB"/>
              </w:rPr>
              <w:t>ed</w:t>
            </w:r>
            <w:r w:rsidR="0030079E" w:rsidRPr="00016D37">
              <w:rPr>
                <w:rFonts w:eastAsia="Calibri"/>
                <w:sz w:val="21"/>
                <w:szCs w:val="21"/>
                <w:lang w:val="en-GB"/>
              </w:rPr>
              <w:t xml:space="preserve"> </w:t>
            </w:r>
          </w:p>
          <w:p w14:paraId="6AF7C7DB" w14:textId="77777777" w:rsidR="003808B6" w:rsidRPr="00016D37" w:rsidRDefault="003808B6" w:rsidP="00C00B98">
            <w:pPr>
              <w:spacing w:before="100" w:beforeAutospacing="1" w:line="259" w:lineRule="auto"/>
              <w:rPr>
                <w:rFonts w:eastAsia="Calibri"/>
                <w:sz w:val="21"/>
                <w:szCs w:val="21"/>
                <w:lang w:val="en-GB"/>
              </w:rPr>
            </w:pPr>
          </w:p>
        </w:tc>
        <w:tc>
          <w:tcPr>
            <w:tcW w:w="5245" w:type="dxa"/>
            <w:tcBorders>
              <w:top w:val="single" w:sz="4" w:space="0" w:color="auto"/>
              <w:left w:val="single" w:sz="4" w:space="0" w:color="auto"/>
              <w:bottom w:val="single" w:sz="4" w:space="0" w:color="auto"/>
              <w:right w:val="single" w:sz="4" w:space="0" w:color="auto"/>
            </w:tcBorders>
          </w:tcPr>
          <w:p w14:paraId="2A7C3FE6" w14:textId="6C6246DA" w:rsidR="003808B6" w:rsidRPr="00016D37" w:rsidRDefault="003808B6" w:rsidP="00EC7BEC">
            <w:pPr>
              <w:spacing w:before="100" w:beforeAutospacing="1" w:line="259" w:lineRule="auto"/>
              <w:rPr>
                <w:rFonts w:eastAsia="Calibri"/>
                <w:sz w:val="21"/>
                <w:szCs w:val="21"/>
                <w:lang w:val="en-GB"/>
              </w:rPr>
            </w:pPr>
            <w:r w:rsidRPr="00016D37">
              <w:rPr>
                <w:sz w:val="21"/>
                <w:szCs w:val="21"/>
                <w:lang w:val="en-GB"/>
              </w:rPr>
              <w:t xml:space="preserve">Outstanding women innovators honoured with </w:t>
            </w:r>
            <w:r w:rsidR="009F5AF6" w:rsidRPr="00016D37">
              <w:rPr>
                <w:sz w:val="21"/>
                <w:szCs w:val="21"/>
                <w:lang w:val="en-GB"/>
              </w:rPr>
              <w:t>certificates</w:t>
            </w:r>
            <w:r w:rsidRPr="00016D37">
              <w:rPr>
                <w:sz w:val="21"/>
                <w:szCs w:val="21"/>
                <w:lang w:val="en-GB"/>
              </w:rPr>
              <w:t xml:space="preserve"> and awards</w:t>
            </w:r>
            <w:r w:rsidR="009F5AF6" w:rsidRPr="00016D37">
              <w:rPr>
                <w:sz w:val="21"/>
                <w:szCs w:val="21"/>
                <w:lang w:val="en-GB"/>
              </w:rPr>
              <w:t xml:space="preserve"> by other institutions</w:t>
            </w:r>
            <w:r w:rsidR="00EC7BEC" w:rsidRPr="00016D37">
              <w:rPr>
                <w:sz w:val="21"/>
                <w:szCs w:val="21"/>
                <w:lang w:val="en-GB"/>
              </w:rPr>
              <w:t>; w</w:t>
            </w:r>
            <w:r w:rsidR="009F5AF6" w:rsidRPr="00016D37">
              <w:rPr>
                <w:sz w:val="21"/>
                <w:szCs w:val="21"/>
                <w:lang w:val="en-GB"/>
              </w:rPr>
              <w:t>omen</w:t>
            </w:r>
            <w:r w:rsidR="00EC7BEC" w:rsidRPr="00016D37">
              <w:rPr>
                <w:sz w:val="21"/>
                <w:szCs w:val="21"/>
                <w:lang w:val="en-GB"/>
              </w:rPr>
              <w:t>’s</w:t>
            </w:r>
            <w:r w:rsidRPr="00016D37">
              <w:rPr>
                <w:sz w:val="21"/>
                <w:szCs w:val="21"/>
                <w:lang w:val="en-GB"/>
              </w:rPr>
              <w:t xml:space="preserve"> innovation and technica</w:t>
            </w:r>
            <w:r w:rsidR="009F5AF6" w:rsidRPr="00016D37">
              <w:rPr>
                <w:sz w:val="21"/>
                <w:szCs w:val="21"/>
                <w:lang w:val="en-GB"/>
              </w:rPr>
              <w:t>l ca</w:t>
            </w:r>
            <w:r w:rsidR="009F24A9" w:rsidRPr="00016D37">
              <w:rPr>
                <w:sz w:val="21"/>
                <w:szCs w:val="21"/>
                <w:lang w:val="en-GB"/>
              </w:rPr>
              <w:t>pacities, confidence levels and</w:t>
            </w:r>
            <w:r w:rsidR="002E42AE" w:rsidRPr="00016D37">
              <w:rPr>
                <w:sz w:val="21"/>
                <w:szCs w:val="21"/>
                <w:lang w:val="en-GB"/>
              </w:rPr>
              <w:t xml:space="preserve"> social status improved</w:t>
            </w:r>
            <w:r w:rsidR="00EC7BEC" w:rsidRPr="00016D37">
              <w:rPr>
                <w:sz w:val="21"/>
                <w:szCs w:val="21"/>
                <w:lang w:val="en-GB"/>
              </w:rPr>
              <w:t xml:space="preserve">; </w:t>
            </w:r>
            <w:r w:rsidR="002E42AE" w:rsidRPr="00016D37">
              <w:rPr>
                <w:sz w:val="21"/>
                <w:szCs w:val="21"/>
                <w:lang w:val="en-GB"/>
              </w:rPr>
              <w:t>increased</w:t>
            </w:r>
            <w:r w:rsidR="009F24A9" w:rsidRPr="00016D37">
              <w:rPr>
                <w:sz w:val="21"/>
                <w:szCs w:val="21"/>
                <w:lang w:val="en-GB"/>
              </w:rPr>
              <w:t xml:space="preserve"> household food security and</w:t>
            </w:r>
            <w:r w:rsidR="002E42AE" w:rsidRPr="00016D37">
              <w:rPr>
                <w:sz w:val="21"/>
                <w:szCs w:val="21"/>
                <w:lang w:val="en-GB"/>
              </w:rPr>
              <w:t xml:space="preserve"> </w:t>
            </w:r>
            <w:r w:rsidR="009F24A9" w:rsidRPr="00016D37">
              <w:rPr>
                <w:sz w:val="21"/>
                <w:szCs w:val="21"/>
                <w:lang w:val="en-GB"/>
              </w:rPr>
              <w:t>incomes by women</w:t>
            </w:r>
            <w:r w:rsidR="00EC7BEC" w:rsidRPr="00016D37">
              <w:rPr>
                <w:sz w:val="21"/>
                <w:szCs w:val="21"/>
                <w:lang w:val="en-GB"/>
              </w:rPr>
              <w:t>;</w:t>
            </w:r>
            <w:r w:rsidR="009F24A9" w:rsidRPr="00016D37">
              <w:rPr>
                <w:sz w:val="21"/>
                <w:szCs w:val="21"/>
                <w:lang w:val="en-GB"/>
              </w:rPr>
              <w:t xml:space="preserve"> economic</w:t>
            </w:r>
            <w:r w:rsidRPr="00016D37">
              <w:rPr>
                <w:sz w:val="21"/>
                <w:szCs w:val="21"/>
                <w:lang w:val="en-GB"/>
              </w:rPr>
              <w:t xml:space="preserve"> empowerment</w:t>
            </w:r>
            <w:r w:rsidR="002E42AE" w:rsidRPr="00016D37">
              <w:rPr>
                <w:sz w:val="21"/>
                <w:szCs w:val="21"/>
                <w:lang w:val="en-GB"/>
              </w:rPr>
              <w:t xml:space="preserve"> of women</w:t>
            </w:r>
            <w:r w:rsidR="00EC7BEC" w:rsidRPr="00016D37">
              <w:rPr>
                <w:sz w:val="21"/>
                <w:szCs w:val="21"/>
                <w:lang w:val="en-GB"/>
              </w:rPr>
              <w:t>;</w:t>
            </w:r>
            <w:r w:rsidR="002E42AE" w:rsidRPr="00016D37">
              <w:rPr>
                <w:sz w:val="21"/>
                <w:szCs w:val="21"/>
                <w:lang w:val="en-GB"/>
              </w:rPr>
              <w:t xml:space="preserve"> </w:t>
            </w:r>
            <w:r w:rsidR="009F24A9" w:rsidRPr="00016D37">
              <w:rPr>
                <w:sz w:val="21"/>
                <w:szCs w:val="21"/>
                <w:lang w:val="en-GB"/>
              </w:rPr>
              <w:t xml:space="preserve">reduction </w:t>
            </w:r>
            <w:r w:rsidR="009F24A9" w:rsidRPr="00016D37">
              <w:rPr>
                <w:sz w:val="21"/>
                <w:szCs w:val="21"/>
                <w:lang w:val="en-GB"/>
              </w:rPr>
              <w:lastRenderedPageBreak/>
              <w:t xml:space="preserve">in </w:t>
            </w:r>
            <w:r w:rsidRPr="00016D37">
              <w:rPr>
                <w:sz w:val="21"/>
                <w:szCs w:val="21"/>
                <w:lang w:val="en-GB"/>
              </w:rPr>
              <w:t>gender inequalities in access</w:t>
            </w:r>
            <w:r w:rsidR="00EC7BEC" w:rsidRPr="00016D37">
              <w:rPr>
                <w:sz w:val="21"/>
                <w:szCs w:val="21"/>
                <w:lang w:val="en-GB"/>
              </w:rPr>
              <w:t xml:space="preserve"> to</w:t>
            </w:r>
            <w:r w:rsidRPr="00016D37">
              <w:rPr>
                <w:sz w:val="21"/>
                <w:szCs w:val="21"/>
                <w:lang w:val="en-GB"/>
              </w:rPr>
              <w:t xml:space="preserve"> and control of household assets in project communities</w:t>
            </w:r>
            <w:r w:rsidR="00EC7BEC" w:rsidRPr="00016D37">
              <w:rPr>
                <w:sz w:val="21"/>
                <w:szCs w:val="21"/>
                <w:lang w:val="en-GB"/>
              </w:rPr>
              <w:t>; i</w:t>
            </w:r>
            <w:r w:rsidRPr="00016D37">
              <w:rPr>
                <w:rFonts w:eastAsia="Calibri"/>
                <w:sz w:val="21"/>
                <w:szCs w:val="21"/>
                <w:lang w:val="en-GB"/>
              </w:rPr>
              <w:t xml:space="preserve">mportant innovations by women </w:t>
            </w:r>
            <w:r w:rsidR="00890694" w:rsidRPr="00016D37">
              <w:rPr>
                <w:rFonts w:eastAsia="Calibri"/>
                <w:sz w:val="21"/>
                <w:szCs w:val="21"/>
                <w:lang w:val="en-GB"/>
              </w:rPr>
              <w:t>scaled</w:t>
            </w:r>
            <w:r w:rsidRPr="00016D37">
              <w:rPr>
                <w:rFonts w:eastAsia="Calibri"/>
                <w:sz w:val="21"/>
                <w:szCs w:val="21"/>
                <w:lang w:val="en-GB"/>
              </w:rPr>
              <w:t xml:space="preserve"> and commercial</w:t>
            </w:r>
            <w:r w:rsidR="009D4EC3" w:rsidRPr="00016D37">
              <w:rPr>
                <w:rFonts w:eastAsia="Calibri"/>
                <w:sz w:val="21"/>
                <w:szCs w:val="21"/>
                <w:lang w:val="en-GB"/>
              </w:rPr>
              <w:t>is</w:t>
            </w:r>
            <w:r w:rsidR="009F24A9" w:rsidRPr="00016D37">
              <w:rPr>
                <w:rFonts w:eastAsia="Calibri"/>
                <w:sz w:val="21"/>
                <w:szCs w:val="21"/>
                <w:lang w:val="en-GB"/>
              </w:rPr>
              <w:t xml:space="preserve">ed </w:t>
            </w:r>
            <w:r w:rsidRPr="00016D37">
              <w:rPr>
                <w:rFonts w:eastAsia="Calibri"/>
                <w:sz w:val="21"/>
                <w:szCs w:val="21"/>
                <w:lang w:val="en-GB"/>
              </w:rPr>
              <w:t>including using LISF</w:t>
            </w:r>
            <w:r w:rsidR="002B4E1B" w:rsidRPr="00016D37">
              <w:rPr>
                <w:rFonts w:eastAsia="Calibri"/>
                <w:sz w:val="21"/>
                <w:szCs w:val="21"/>
                <w:lang w:val="en-GB"/>
              </w:rPr>
              <w:t>s</w:t>
            </w:r>
            <w:r w:rsidR="00890694" w:rsidRPr="00016D37">
              <w:rPr>
                <w:rFonts w:eastAsia="Calibri"/>
                <w:sz w:val="21"/>
                <w:szCs w:val="21"/>
                <w:lang w:val="en-GB"/>
              </w:rPr>
              <w:t xml:space="preserve">. </w:t>
            </w:r>
          </w:p>
        </w:tc>
      </w:tr>
      <w:tr w:rsidR="003808B6" w:rsidRPr="00016D37" w14:paraId="419CE8F7" w14:textId="77777777" w:rsidTr="00510D12">
        <w:tc>
          <w:tcPr>
            <w:tcW w:w="4111" w:type="dxa"/>
            <w:tcBorders>
              <w:top w:val="single" w:sz="4" w:space="0" w:color="auto"/>
              <w:left w:val="single" w:sz="4" w:space="0" w:color="auto"/>
              <w:bottom w:val="single" w:sz="4" w:space="0" w:color="auto"/>
              <w:right w:val="single" w:sz="4" w:space="0" w:color="auto"/>
            </w:tcBorders>
          </w:tcPr>
          <w:p w14:paraId="17D5FEB4" w14:textId="20F4BD47" w:rsidR="003808B6" w:rsidRPr="00016D37" w:rsidRDefault="003808B6" w:rsidP="00C00B98">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lastRenderedPageBreak/>
              <w:t xml:space="preserve">Policy dialogue for institutionalising </w:t>
            </w:r>
            <w:r w:rsidR="002B4E1B" w:rsidRPr="00016D37">
              <w:rPr>
                <w:rFonts w:eastAsia="Calibri"/>
                <w:sz w:val="21"/>
                <w:szCs w:val="21"/>
                <w:lang w:val="en-GB"/>
              </w:rPr>
              <w:t xml:space="preserve">the </w:t>
            </w:r>
            <w:r w:rsidRPr="00016D37">
              <w:rPr>
                <w:rFonts w:eastAsia="Calibri"/>
                <w:sz w:val="21"/>
                <w:szCs w:val="21"/>
                <w:lang w:val="en-GB"/>
              </w:rPr>
              <w:t>PID approach in ARD</w:t>
            </w:r>
          </w:p>
          <w:p w14:paraId="0798FC9C" w14:textId="77777777" w:rsidR="003808B6" w:rsidRPr="00016D37" w:rsidRDefault="003808B6" w:rsidP="00C00B98">
            <w:pPr>
              <w:spacing w:before="100" w:beforeAutospacing="1" w:line="259" w:lineRule="auto"/>
              <w:rPr>
                <w:rFonts w:eastAsia="Calibri"/>
                <w:sz w:val="21"/>
                <w:szCs w:val="21"/>
                <w:lang w:val="en-GB"/>
              </w:rPr>
            </w:pPr>
          </w:p>
        </w:tc>
        <w:tc>
          <w:tcPr>
            <w:tcW w:w="5245" w:type="dxa"/>
            <w:tcBorders>
              <w:top w:val="single" w:sz="4" w:space="0" w:color="auto"/>
              <w:left w:val="single" w:sz="4" w:space="0" w:color="auto"/>
              <w:bottom w:val="single" w:sz="4" w:space="0" w:color="auto"/>
              <w:right w:val="single" w:sz="4" w:space="0" w:color="auto"/>
            </w:tcBorders>
          </w:tcPr>
          <w:p w14:paraId="131FAF83" w14:textId="45EAFCF1" w:rsidR="003808B6" w:rsidRPr="00016D37" w:rsidRDefault="003808B6" w:rsidP="00872321">
            <w:pPr>
              <w:spacing w:before="100" w:beforeAutospacing="1" w:line="259" w:lineRule="auto"/>
              <w:rPr>
                <w:rFonts w:eastAsia="Calibri"/>
                <w:sz w:val="21"/>
                <w:szCs w:val="21"/>
                <w:lang w:val="en-GB"/>
              </w:rPr>
            </w:pPr>
            <w:r w:rsidRPr="00016D37">
              <w:rPr>
                <w:rFonts w:eastAsia="Calibri"/>
                <w:sz w:val="21"/>
                <w:szCs w:val="21"/>
                <w:lang w:val="en-GB"/>
              </w:rPr>
              <w:t xml:space="preserve">Over 50 researchers, development experts, extension staff and university lecturers </w:t>
            </w:r>
            <w:r w:rsidR="00890694" w:rsidRPr="00016D37">
              <w:rPr>
                <w:rFonts w:eastAsia="Calibri"/>
                <w:sz w:val="21"/>
                <w:szCs w:val="21"/>
                <w:lang w:val="en-GB"/>
              </w:rPr>
              <w:t xml:space="preserve">have supported </w:t>
            </w:r>
            <w:r w:rsidR="002B4E1B" w:rsidRPr="00016D37">
              <w:rPr>
                <w:rFonts w:eastAsia="Calibri"/>
                <w:sz w:val="21"/>
                <w:szCs w:val="21"/>
                <w:lang w:val="en-GB"/>
              </w:rPr>
              <w:t xml:space="preserve">local innovation and </w:t>
            </w:r>
            <w:r w:rsidR="00890694" w:rsidRPr="00016D37">
              <w:rPr>
                <w:rFonts w:eastAsia="Calibri"/>
                <w:sz w:val="21"/>
                <w:szCs w:val="21"/>
                <w:lang w:val="en-GB"/>
              </w:rPr>
              <w:t>PID processes whilst applying</w:t>
            </w:r>
            <w:r w:rsidRPr="00016D37">
              <w:rPr>
                <w:rFonts w:eastAsia="Calibri"/>
                <w:sz w:val="21"/>
                <w:szCs w:val="21"/>
                <w:lang w:val="en-GB"/>
              </w:rPr>
              <w:t xml:space="preserve"> the concepts in various ways and degrees in their own work. Institutionalisation with relevant/target ARD institutions remains slow and challenging</w:t>
            </w:r>
            <w:r w:rsidR="00872321" w:rsidRPr="00016D37">
              <w:rPr>
                <w:rFonts w:eastAsia="Calibri"/>
                <w:sz w:val="21"/>
                <w:szCs w:val="21"/>
                <w:lang w:val="en-GB"/>
              </w:rPr>
              <w:t>,</w:t>
            </w:r>
            <w:r w:rsidRPr="00016D37">
              <w:rPr>
                <w:rFonts w:eastAsia="Calibri"/>
                <w:sz w:val="21"/>
                <w:szCs w:val="21"/>
                <w:lang w:val="en-GB"/>
              </w:rPr>
              <w:t xml:space="preserve"> requiring time</w:t>
            </w:r>
            <w:r w:rsidR="00872321" w:rsidRPr="00016D37">
              <w:rPr>
                <w:rFonts w:eastAsia="Calibri"/>
                <w:sz w:val="21"/>
                <w:szCs w:val="21"/>
                <w:lang w:val="en-GB"/>
              </w:rPr>
              <w:t>,</w:t>
            </w:r>
            <w:r w:rsidRPr="00016D37">
              <w:rPr>
                <w:rFonts w:eastAsia="Calibri"/>
                <w:sz w:val="21"/>
                <w:szCs w:val="21"/>
                <w:lang w:val="en-GB"/>
              </w:rPr>
              <w:t xml:space="preserve"> better approaches and skills</w:t>
            </w:r>
            <w:r w:rsidR="00872321" w:rsidRPr="00016D37">
              <w:rPr>
                <w:rFonts w:eastAsia="Calibri"/>
                <w:sz w:val="21"/>
                <w:szCs w:val="21"/>
                <w:lang w:val="en-GB"/>
              </w:rPr>
              <w:t>.</w:t>
            </w:r>
          </w:p>
        </w:tc>
      </w:tr>
      <w:tr w:rsidR="003808B6" w:rsidRPr="00016D37" w14:paraId="6D21CE5D" w14:textId="77777777" w:rsidTr="00510D12">
        <w:tc>
          <w:tcPr>
            <w:tcW w:w="4111" w:type="dxa"/>
            <w:tcBorders>
              <w:top w:val="single" w:sz="4" w:space="0" w:color="auto"/>
              <w:left w:val="single" w:sz="4" w:space="0" w:color="auto"/>
              <w:bottom w:val="single" w:sz="4" w:space="0" w:color="auto"/>
              <w:right w:val="single" w:sz="4" w:space="0" w:color="auto"/>
            </w:tcBorders>
            <w:hideMark/>
          </w:tcPr>
          <w:p w14:paraId="3BA2244C" w14:textId="77777777" w:rsidR="003808B6" w:rsidRPr="00016D37" w:rsidRDefault="003808B6" w:rsidP="00C00B98">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t xml:space="preserve">Strengthening CP governance and networking </w:t>
            </w:r>
          </w:p>
        </w:tc>
        <w:tc>
          <w:tcPr>
            <w:tcW w:w="5245" w:type="dxa"/>
            <w:tcBorders>
              <w:top w:val="single" w:sz="4" w:space="0" w:color="auto"/>
              <w:left w:val="single" w:sz="4" w:space="0" w:color="auto"/>
              <w:bottom w:val="single" w:sz="4" w:space="0" w:color="auto"/>
              <w:right w:val="single" w:sz="4" w:space="0" w:color="auto"/>
            </w:tcBorders>
            <w:hideMark/>
          </w:tcPr>
          <w:p w14:paraId="565745E9" w14:textId="7097C21B" w:rsidR="003808B6" w:rsidRPr="00016D37" w:rsidRDefault="003808B6" w:rsidP="00061D8A">
            <w:pPr>
              <w:spacing w:before="100" w:beforeAutospacing="1" w:line="259" w:lineRule="auto"/>
              <w:rPr>
                <w:rFonts w:eastAsia="Calibri"/>
                <w:sz w:val="21"/>
                <w:szCs w:val="21"/>
                <w:lang w:val="en-GB"/>
              </w:rPr>
            </w:pPr>
            <w:r w:rsidRPr="00016D37">
              <w:rPr>
                <w:rFonts w:eastAsia="Calibri"/>
                <w:sz w:val="21"/>
                <w:szCs w:val="21"/>
                <w:lang w:val="en-GB"/>
              </w:rPr>
              <w:t>N</w:t>
            </w:r>
            <w:r w:rsidR="007A0332" w:rsidRPr="00016D37">
              <w:rPr>
                <w:rFonts w:eastAsia="Calibri"/>
                <w:sz w:val="21"/>
                <w:szCs w:val="21"/>
                <w:lang w:val="en-GB"/>
              </w:rPr>
              <w:t>SC</w:t>
            </w:r>
            <w:r w:rsidRPr="00016D37">
              <w:rPr>
                <w:rFonts w:eastAsia="Calibri"/>
                <w:sz w:val="21"/>
                <w:szCs w:val="21"/>
                <w:lang w:val="en-GB"/>
              </w:rPr>
              <w:t xml:space="preserve">s, technical support teams and local </w:t>
            </w:r>
            <w:r w:rsidR="00061D8A" w:rsidRPr="00016D37">
              <w:rPr>
                <w:rFonts w:eastAsia="Calibri"/>
                <w:sz w:val="21"/>
                <w:szCs w:val="21"/>
                <w:lang w:val="en-GB"/>
              </w:rPr>
              <w:t>MSP</w:t>
            </w:r>
            <w:r w:rsidRPr="00016D37">
              <w:rPr>
                <w:rFonts w:eastAsia="Calibri"/>
                <w:sz w:val="21"/>
                <w:szCs w:val="21"/>
                <w:lang w:val="en-GB"/>
              </w:rPr>
              <w:t>s</w:t>
            </w:r>
            <w:r w:rsidR="00B02FA4" w:rsidRPr="00016D37">
              <w:rPr>
                <w:rFonts w:eastAsia="Calibri"/>
                <w:sz w:val="21"/>
                <w:szCs w:val="21"/>
                <w:lang w:val="en-GB"/>
              </w:rPr>
              <w:t xml:space="preserve"> have been</w:t>
            </w:r>
            <w:r w:rsidRPr="00016D37">
              <w:rPr>
                <w:rFonts w:eastAsia="Calibri"/>
                <w:sz w:val="21"/>
                <w:szCs w:val="21"/>
                <w:lang w:val="en-GB"/>
              </w:rPr>
              <w:t xml:space="preserve"> made stronger and more functional</w:t>
            </w:r>
            <w:r w:rsidR="00B02FA4" w:rsidRPr="00016D37">
              <w:rPr>
                <w:rFonts w:eastAsia="Calibri"/>
                <w:sz w:val="21"/>
                <w:szCs w:val="21"/>
                <w:lang w:val="en-GB"/>
              </w:rPr>
              <w:t>,</w:t>
            </w:r>
            <w:r w:rsidRPr="00016D37">
              <w:rPr>
                <w:rFonts w:eastAsia="Calibri"/>
                <w:sz w:val="21"/>
                <w:szCs w:val="21"/>
                <w:lang w:val="en-GB"/>
              </w:rPr>
              <w:t xml:space="preserve"> resulting in improved governance and implementation capacity</w:t>
            </w:r>
            <w:r w:rsidR="00B02FA4" w:rsidRPr="00016D37">
              <w:rPr>
                <w:rFonts w:eastAsia="Calibri"/>
                <w:sz w:val="21"/>
                <w:szCs w:val="21"/>
                <w:lang w:val="en-GB"/>
              </w:rPr>
              <w:t xml:space="preserve"> and results</w:t>
            </w:r>
            <w:r w:rsidRPr="00016D37">
              <w:rPr>
                <w:rFonts w:eastAsia="Calibri"/>
                <w:sz w:val="21"/>
                <w:szCs w:val="21"/>
                <w:lang w:val="en-GB"/>
              </w:rPr>
              <w:t>.</w:t>
            </w:r>
            <w:r w:rsidR="0030079E" w:rsidRPr="00016D37">
              <w:rPr>
                <w:rFonts w:eastAsia="Calibri"/>
                <w:sz w:val="21"/>
                <w:szCs w:val="21"/>
                <w:lang w:val="en-GB"/>
              </w:rPr>
              <w:t xml:space="preserve"> </w:t>
            </w:r>
          </w:p>
        </w:tc>
      </w:tr>
      <w:tr w:rsidR="003808B6" w:rsidRPr="00016D37" w14:paraId="5BEEFAC4" w14:textId="77777777" w:rsidTr="00510D12">
        <w:trPr>
          <w:trHeight w:val="1813"/>
        </w:trPr>
        <w:tc>
          <w:tcPr>
            <w:tcW w:w="4111" w:type="dxa"/>
            <w:tcBorders>
              <w:top w:val="single" w:sz="4" w:space="0" w:color="auto"/>
              <w:left w:val="single" w:sz="4" w:space="0" w:color="auto"/>
              <w:bottom w:val="single" w:sz="4" w:space="0" w:color="auto"/>
              <w:right w:val="single" w:sz="4" w:space="0" w:color="auto"/>
            </w:tcBorders>
          </w:tcPr>
          <w:p w14:paraId="44F6B401" w14:textId="0E5A4163" w:rsidR="003808B6" w:rsidRPr="00016D37" w:rsidRDefault="003808B6" w:rsidP="00C00B98">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t>Strengthening</w:t>
            </w:r>
            <w:r w:rsidR="0030079E" w:rsidRPr="00016D37">
              <w:rPr>
                <w:rFonts w:eastAsia="Calibri"/>
                <w:sz w:val="21"/>
                <w:szCs w:val="21"/>
                <w:lang w:val="en-GB"/>
              </w:rPr>
              <w:t xml:space="preserve"> </w:t>
            </w:r>
            <w:r w:rsidR="00E06F3F" w:rsidRPr="00016D37">
              <w:rPr>
                <w:rFonts w:eastAsia="Calibri"/>
                <w:sz w:val="21"/>
                <w:szCs w:val="21"/>
                <w:lang w:val="en-GB"/>
              </w:rPr>
              <w:t>s</w:t>
            </w:r>
            <w:r w:rsidRPr="00016D37">
              <w:rPr>
                <w:rFonts w:eastAsia="Calibri"/>
                <w:sz w:val="21"/>
                <w:szCs w:val="21"/>
                <w:lang w:val="en-GB"/>
              </w:rPr>
              <w:t>ubregional platforms; pursuing regional</w:t>
            </w:r>
            <w:r w:rsidR="009D4EC3" w:rsidRPr="00016D37">
              <w:rPr>
                <w:rFonts w:eastAsia="Calibri"/>
                <w:sz w:val="21"/>
                <w:szCs w:val="21"/>
                <w:lang w:val="en-GB"/>
              </w:rPr>
              <w:t>is</w:t>
            </w:r>
            <w:r w:rsidRPr="00016D37">
              <w:rPr>
                <w:rFonts w:eastAsia="Calibri"/>
                <w:sz w:val="21"/>
                <w:szCs w:val="21"/>
                <w:lang w:val="en-GB"/>
              </w:rPr>
              <w:t>ation processes</w:t>
            </w:r>
          </w:p>
          <w:p w14:paraId="47646BB2" w14:textId="77777777" w:rsidR="003808B6" w:rsidRPr="00016D37" w:rsidRDefault="003808B6" w:rsidP="00C00B98">
            <w:pPr>
              <w:spacing w:before="100" w:beforeAutospacing="1" w:line="259" w:lineRule="auto"/>
              <w:rPr>
                <w:rFonts w:eastAsia="Calibri"/>
                <w:sz w:val="21"/>
                <w:szCs w:val="21"/>
                <w:lang w:val="en-GB"/>
              </w:rPr>
            </w:pPr>
          </w:p>
        </w:tc>
        <w:tc>
          <w:tcPr>
            <w:tcW w:w="5245" w:type="dxa"/>
            <w:tcBorders>
              <w:top w:val="single" w:sz="4" w:space="0" w:color="auto"/>
              <w:left w:val="single" w:sz="4" w:space="0" w:color="auto"/>
              <w:bottom w:val="single" w:sz="4" w:space="0" w:color="auto"/>
              <w:right w:val="single" w:sz="4" w:space="0" w:color="auto"/>
            </w:tcBorders>
          </w:tcPr>
          <w:p w14:paraId="728463A1" w14:textId="2CB93EA6" w:rsidR="003808B6" w:rsidRPr="00016D37" w:rsidRDefault="003808B6" w:rsidP="00872321">
            <w:pPr>
              <w:spacing w:before="100" w:beforeAutospacing="1" w:line="259" w:lineRule="auto"/>
              <w:rPr>
                <w:sz w:val="21"/>
                <w:szCs w:val="21"/>
                <w:lang w:val="en-GB"/>
              </w:rPr>
            </w:pPr>
            <w:r w:rsidRPr="00016D37">
              <w:rPr>
                <w:sz w:val="21"/>
                <w:szCs w:val="21"/>
                <w:lang w:val="en-GB"/>
              </w:rPr>
              <w:t>The two sub</w:t>
            </w:r>
            <w:r w:rsidR="00B02FA4" w:rsidRPr="00016D37">
              <w:rPr>
                <w:sz w:val="21"/>
                <w:szCs w:val="21"/>
                <w:lang w:val="en-GB"/>
              </w:rPr>
              <w:t>regional platforms are</w:t>
            </w:r>
            <w:r w:rsidRPr="00016D37">
              <w:rPr>
                <w:sz w:val="21"/>
                <w:szCs w:val="21"/>
                <w:lang w:val="en-GB"/>
              </w:rPr>
              <w:t xml:space="preserve"> stronger in their functions</w:t>
            </w:r>
            <w:r w:rsidR="00B02FA4" w:rsidRPr="00016D37">
              <w:rPr>
                <w:sz w:val="21"/>
                <w:szCs w:val="21"/>
                <w:lang w:val="en-GB"/>
              </w:rPr>
              <w:t>,</w:t>
            </w:r>
            <w:r w:rsidRPr="00016D37">
              <w:rPr>
                <w:sz w:val="21"/>
                <w:szCs w:val="21"/>
                <w:lang w:val="en-GB"/>
              </w:rPr>
              <w:t xml:space="preserve"> resulting in more effective communication and information sharing </w:t>
            </w:r>
            <w:proofErr w:type="gramStart"/>
            <w:r w:rsidRPr="00016D37">
              <w:rPr>
                <w:sz w:val="21"/>
                <w:szCs w:val="21"/>
                <w:lang w:val="en-GB"/>
              </w:rPr>
              <w:t xml:space="preserve">among </w:t>
            </w:r>
            <w:r w:rsidR="00872321" w:rsidRPr="00016D37">
              <w:rPr>
                <w:sz w:val="21"/>
                <w:szCs w:val="21"/>
                <w:lang w:val="en-GB"/>
              </w:rPr>
              <w:t xml:space="preserve">the </w:t>
            </w:r>
            <w:r w:rsidRPr="00016D37">
              <w:rPr>
                <w:sz w:val="21"/>
                <w:szCs w:val="21"/>
                <w:lang w:val="en-GB"/>
              </w:rPr>
              <w:t>CPs</w:t>
            </w:r>
            <w:proofErr w:type="gramEnd"/>
            <w:r w:rsidRPr="00016D37">
              <w:rPr>
                <w:sz w:val="21"/>
                <w:szCs w:val="21"/>
                <w:lang w:val="en-GB"/>
              </w:rPr>
              <w:t>. The</w:t>
            </w:r>
            <w:r w:rsidR="00DA0E96" w:rsidRPr="00016D37">
              <w:rPr>
                <w:sz w:val="21"/>
                <w:szCs w:val="21"/>
                <w:lang w:val="en-GB"/>
              </w:rPr>
              <w:t xml:space="preserve"> two</w:t>
            </w:r>
            <w:r w:rsidRPr="00016D37">
              <w:rPr>
                <w:sz w:val="21"/>
                <w:szCs w:val="21"/>
                <w:lang w:val="en-GB"/>
              </w:rPr>
              <w:t xml:space="preserve"> subregional charters </w:t>
            </w:r>
            <w:r w:rsidR="00DA0E96" w:rsidRPr="00016D37">
              <w:rPr>
                <w:sz w:val="21"/>
                <w:szCs w:val="21"/>
                <w:lang w:val="en-GB"/>
              </w:rPr>
              <w:t xml:space="preserve">have been </w:t>
            </w:r>
            <w:r w:rsidRPr="00016D37">
              <w:rPr>
                <w:sz w:val="21"/>
                <w:szCs w:val="21"/>
                <w:lang w:val="en-GB"/>
              </w:rPr>
              <w:t xml:space="preserve">completed and </w:t>
            </w:r>
            <w:r w:rsidR="00872321" w:rsidRPr="00016D37">
              <w:rPr>
                <w:sz w:val="21"/>
                <w:szCs w:val="21"/>
                <w:lang w:val="en-GB"/>
              </w:rPr>
              <w:t>will</w:t>
            </w:r>
            <w:r w:rsidRPr="00016D37">
              <w:rPr>
                <w:sz w:val="21"/>
                <w:szCs w:val="21"/>
                <w:lang w:val="en-GB"/>
              </w:rPr>
              <w:t xml:space="preserve"> be implemented under the </w:t>
            </w:r>
            <w:r w:rsidR="00872321" w:rsidRPr="00016D37">
              <w:rPr>
                <w:sz w:val="21"/>
                <w:szCs w:val="21"/>
                <w:lang w:val="en-GB"/>
              </w:rPr>
              <w:t xml:space="preserve">follow-on </w:t>
            </w:r>
            <w:r w:rsidRPr="00016D37">
              <w:rPr>
                <w:sz w:val="21"/>
                <w:szCs w:val="21"/>
                <w:lang w:val="en-GB"/>
              </w:rPr>
              <w:t>project. Set</w:t>
            </w:r>
            <w:r w:rsidR="00DA0E96" w:rsidRPr="00016D37">
              <w:rPr>
                <w:sz w:val="21"/>
                <w:szCs w:val="21"/>
                <w:lang w:val="en-GB"/>
              </w:rPr>
              <w:t>ting up virtual subregional</w:t>
            </w:r>
            <w:r w:rsidRPr="00016D37">
              <w:rPr>
                <w:sz w:val="21"/>
                <w:szCs w:val="21"/>
                <w:lang w:val="en-GB"/>
              </w:rPr>
              <w:t xml:space="preserve"> secretariats as part of the regionalisation process </w:t>
            </w:r>
            <w:r w:rsidR="00872321" w:rsidRPr="00016D37">
              <w:rPr>
                <w:sz w:val="21"/>
                <w:szCs w:val="21"/>
                <w:lang w:val="en-GB"/>
              </w:rPr>
              <w:t>was</w:t>
            </w:r>
            <w:r w:rsidRPr="00016D37">
              <w:rPr>
                <w:sz w:val="21"/>
                <w:szCs w:val="21"/>
                <w:lang w:val="en-GB"/>
              </w:rPr>
              <w:t xml:space="preserve"> not achieved within the </w:t>
            </w:r>
            <w:r w:rsidR="00872321" w:rsidRPr="00016D37">
              <w:rPr>
                <w:sz w:val="21"/>
                <w:szCs w:val="21"/>
                <w:lang w:val="en-GB"/>
              </w:rPr>
              <w:t xml:space="preserve">SULCI-FaNS project </w:t>
            </w:r>
            <w:r w:rsidRPr="00016D37">
              <w:rPr>
                <w:sz w:val="21"/>
                <w:szCs w:val="21"/>
                <w:lang w:val="en-GB"/>
              </w:rPr>
              <w:t xml:space="preserve">period. </w:t>
            </w:r>
          </w:p>
        </w:tc>
      </w:tr>
      <w:tr w:rsidR="003808B6" w:rsidRPr="00016D37" w14:paraId="347375AE" w14:textId="77777777" w:rsidTr="00510D12">
        <w:trPr>
          <w:trHeight w:val="274"/>
        </w:trPr>
        <w:tc>
          <w:tcPr>
            <w:tcW w:w="4111" w:type="dxa"/>
            <w:tcBorders>
              <w:top w:val="single" w:sz="4" w:space="0" w:color="auto"/>
              <w:left w:val="single" w:sz="4" w:space="0" w:color="auto"/>
              <w:bottom w:val="single" w:sz="4" w:space="0" w:color="auto"/>
              <w:right w:val="single" w:sz="4" w:space="0" w:color="auto"/>
            </w:tcBorders>
            <w:hideMark/>
          </w:tcPr>
          <w:p w14:paraId="7A1724F7" w14:textId="06665326" w:rsidR="003808B6" w:rsidRPr="00016D37" w:rsidRDefault="000865A5" w:rsidP="00B73E28">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t xml:space="preserve">Project partners </w:t>
            </w:r>
            <w:r w:rsidR="00911719" w:rsidRPr="00016D37">
              <w:rPr>
                <w:rFonts w:eastAsia="Calibri"/>
                <w:sz w:val="21"/>
                <w:szCs w:val="21"/>
                <w:lang w:val="en-GB"/>
              </w:rPr>
              <w:t>meetings</w:t>
            </w:r>
            <w:r w:rsidR="00B73E28" w:rsidRPr="00016D37">
              <w:rPr>
                <w:rFonts w:eastAsia="Calibri"/>
                <w:sz w:val="21"/>
                <w:szCs w:val="21"/>
                <w:lang w:val="en-GB"/>
              </w:rPr>
              <w:t>,</w:t>
            </w:r>
            <w:r w:rsidR="003808B6" w:rsidRPr="00016D37">
              <w:rPr>
                <w:rFonts w:eastAsia="Calibri"/>
                <w:sz w:val="21"/>
                <w:szCs w:val="21"/>
                <w:lang w:val="en-GB"/>
              </w:rPr>
              <w:t xml:space="preserve"> Prolinnova International Workshop (IPW)</w:t>
            </w:r>
            <w:r w:rsidR="00B73E28" w:rsidRPr="00016D37">
              <w:rPr>
                <w:rFonts w:eastAsia="Calibri"/>
                <w:sz w:val="21"/>
                <w:szCs w:val="21"/>
                <w:lang w:val="en-GB"/>
              </w:rPr>
              <w:t xml:space="preserve"> and</w:t>
            </w:r>
            <w:r w:rsidR="003808B6" w:rsidRPr="00016D37">
              <w:rPr>
                <w:rFonts w:eastAsia="Calibri"/>
                <w:sz w:val="21"/>
                <w:szCs w:val="21"/>
                <w:lang w:val="en-GB"/>
              </w:rPr>
              <w:t xml:space="preserve"> Afr</w:t>
            </w:r>
            <w:r w:rsidR="003E0C39" w:rsidRPr="00016D37">
              <w:rPr>
                <w:rFonts w:eastAsia="Calibri"/>
                <w:sz w:val="21"/>
                <w:szCs w:val="21"/>
                <w:lang w:val="en-GB"/>
              </w:rPr>
              <w:t xml:space="preserve">ican Partners Workshop (AfPW) </w:t>
            </w:r>
            <w:r w:rsidR="003808B6" w:rsidRPr="00016D37">
              <w:rPr>
                <w:rFonts w:eastAsia="Calibri"/>
                <w:sz w:val="21"/>
                <w:szCs w:val="21"/>
                <w:lang w:val="en-GB"/>
              </w:rPr>
              <w:t xml:space="preserve">held virtually </w:t>
            </w:r>
            <w:r w:rsidR="00B73E28" w:rsidRPr="00016D37">
              <w:rPr>
                <w:rFonts w:eastAsia="Calibri"/>
                <w:sz w:val="21"/>
                <w:szCs w:val="21"/>
                <w:lang w:val="en-GB"/>
              </w:rPr>
              <w:t>or</w:t>
            </w:r>
            <w:r w:rsidR="003808B6" w:rsidRPr="00016D37">
              <w:rPr>
                <w:rFonts w:eastAsia="Calibri"/>
                <w:sz w:val="21"/>
                <w:szCs w:val="21"/>
                <w:lang w:val="en-GB"/>
              </w:rPr>
              <w:t xml:space="preserve"> physically </w:t>
            </w:r>
          </w:p>
        </w:tc>
        <w:tc>
          <w:tcPr>
            <w:tcW w:w="5245" w:type="dxa"/>
            <w:tcBorders>
              <w:top w:val="single" w:sz="4" w:space="0" w:color="auto"/>
              <w:left w:val="single" w:sz="4" w:space="0" w:color="auto"/>
              <w:bottom w:val="single" w:sz="4" w:space="0" w:color="auto"/>
              <w:right w:val="single" w:sz="4" w:space="0" w:color="auto"/>
            </w:tcBorders>
          </w:tcPr>
          <w:p w14:paraId="64F209EB" w14:textId="00F34A71" w:rsidR="003808B6" w:rsidRPr="00016D37" w:rsidRDefault="003808B6" w:rsidP="00911719">
            <w:pPr>
              <w:spacing w:before="100" w:beforeAutospacing="1" w:line="259" w:lineRule="auto"/>
              <w:rPr>
                <w:rFonts w:eastAsia="MS Gothic"/>
                <w:bCs/>
                <w:kern w:val="24"/>
                <w:sz w:val="21"/>
                <w:szCs w:val="21"/>
                <w:lang w:val="en-GB"/>
              </w:rPr>
            </w:pPr>
            <w:r w:rsidRPr="00016D37">
              <w:rPr>
                <w:rFonts w:eastAsia="MS Gothic"/>
                <w:bCs/>
                <w:kern w:val="24"/>
                <w:sz w:val="21"/>
                <w:szCs w:val="21"/>
                <w:lang w:val="en-GB"/>
              </w:rPr>
              <w:t>IPW held virtually on</w:t>
            </w:r>
            <w:r w:rsidR="0030079E" w:rsidRPr="00016D37">
              <w:rPr>
                <w:rFonts w:eastAsia="MS Gothic"/>
                <w:bCs/>
                <w:kern w:val="24"/>
                <w:sz w:val="21"/>
                <w:szCs w:val="21"/>
                <w:lang w:val="en-GB"/>
              </w:rPr>
              <w:t xml:space="preserve"> </w:t>
            </w:r>
            <w:r w:rsidRPr="00016D37">
              <w:rPr>
                <w:rFonts w:eastAsia="MS Gothic"/>
                <w:bCs/>
                <w:kern w:val="24"/>
                <w:sz w:val="21"/>
                <w:szCs w:val="21"/>
                <w:lang w:val="en-GB"/>
              </w:rPr>
              <w:t>Oct 2021; Year 2</w:t>
            </w:r>
            <w:r w:rsidR="0030079E" w:rsidRPr="00016D37">
              <w:rPr>
                <w:rFonts w:eastAsia="MS Gothic"/>
                <w:bCs/>
                <w:kern w:val="24"/>
                <w:sz w:val="21"/>
                <w:szCs w:val="21"/>
                <w:lang w:val="en-GB"/>
              </w:rPr>
              <w:t xml:space="preserve"> </w:t>
            </w:r>
            <w:r w:rsidRPr="00016D37">
              <w:rPr>
                <w:rFonts w:eastAsia="MS Gothic"/>
                <w:bCs/>
                <w:kern w:val="24"/>
                <w:sz w:val="21"/>
                <w:szCs w:val="21"/>
                <w:lang w:val="en-GB"/>
              </w:rPr>
              <w:t xml:space="preserve">project partners </w:t>
            </w:r>
            <w:r w:rsidR="00911719" w:rsidRPr="00016D37">
              <w:rPr>
                <w:rFonts w:eastAsia="MS Gothic"/>
                <w:bCs/>
                <w:kern w:val="24"/>
                <w:sz w:val="21"/>
                <w:szCs w:val="21"/>
                <w:lang w:val="en-GB"/>
              </w:rPr>
              <w:t>meeting</w:t>
            </w:r>
            <w:r w:rsidRPr="00016D37">
              <w:rPr>
                <w:rFonts w:eastAsia="MS Gothic"/>
                <w:bCs/>
                <w:kern w:val="24"/>
                <w:sz w:val="21"/>
                <w:szCs w:val="21"/>
                <w:lang w:val="en-GB"/>
              </w:rPr>
              <w:t xml:space="preserve"> held virtually in Nov 2021; </w:t>
            </w:r>
            <w:r w:rsidRPr="00016D37">
              <w:rPr>
                <w:rFonts w:eastAsia="Calibri"/>
                <w:sz w:val="21"/>
                <w:szCs w:val="21"/>
                <w:lang w:val="en-GB"/>
              </w:rPr>
              <w:t xml:space="preserve">Virtual Global Innovation Fair held in Feb 2021; </w:t>
            </w:r>
            <w:r w:rsidR="00680714" w:rsidRPr="00016D37">
              <w:rPr>
                <w:rFonts w:eastAsia="Calibri"/>
                <w:sz w:val="21"/>
                <w:szCs w:val="21"/>
                <w:lang w:val="en-GB"/>
              </w:rPr>
              <w:t>f</w:t>
            </w:r>
            <w:r w:rsidRPr="00016D37">
              <w:rPr>
                <w:rFonts w:eastAsia="MS Gothic"/>
                <w:bCs/>
                <w:kern w:val="24"/>
                <w:sz w:val="21"/>
                <w:szCs w:val="21"/>
                <w:lang w:val="en-GB"/>
              </w:rPr>
              <w:t xml:space="preserve">inal </w:t>
            </w:r>
            <w:r w:rsidR="00680714" w:rsidRPr="00016D37">
              <w:rPr>
                <w:rFonts w:eastAsia="MS Gothic"/>
                <w:bCs/>
                <w:kern w:val="24"/>
                <w:sz w:val="21"/>
                <w:szCs w:val="21"/>
                <w:lang w:val="en-GB"/>
              </w:rPr>
              <w:t>p</w:t>
            </w:r>
            <w:r w:rsidRPr="00016D37">
              <w:rPr>
                <w:rFonts w:eastAsia="MS Gothic"/>
                <w:bCs/>
                <w:kern w:val="24"/>
                <w:sz w:val="21"/>
                <w:szCs w:val="21"/>
                <w:lang w:val="en-GB"/>
              </w:rPr>
              <w:t xml:space="preserve">roject partners </w:t>
            </w:r>
            <w:r w:rsidR="00911719" w:rsidRPr="00016D37">
              <w:rPr>
                <w:rFonts w:eastAsia="MS Gothic"/>
                <w:bCs/>
                <w:kern w:val="24"/>
                <w:sz w:val="21"/>
                <w:szCs w:val="21"/>
                <w:lang w:val="en-GB"/>
              </w:rPr>
              <w:t>meeting</w:t>
            </w:r>
            <w:r w:rsidRPr="00016D37">
              <w:rPr>
                <w:rFonts w:eastAsia="MS Gothic"/>
                <w:bCs/>
                <w:kern w:val="24"/>
                <w:sz w:val="21"/>
                <w:szCs w:val="21"/>
                <w:lang w:val="en-GB"/>
              </w:rPr>
              <w:t xml:space="preserve"> and Af</w:t>
            </w:r>
            <w:r w:rsidR="00680714" w:rsidRPr="00016D37">
              <w:rPr>
                <w:rFonts w:eastAsia="MS Gothic"/>
                <w:bCs/>
                <w:kern w:val="24"/>
                <w:sz w:val="21"/>
                <w:szCs w:val="21"/>
                <w:lang w:val="en-GB"/>
              </w:rPr>
              <w:t>PW</w:t>
            </w:r>
            <w:r w:rsidRPr="00016D37">
              <w:rPr>
                <w:rFonts w:eastAsia="MS Gothic"/>
                <w:bCs/>
                <w:kern w:val="24"/>
                <w:sz w:val="21"/>
                <w:szCs w:val="21"/>
                <w:lang w:val="en-GB"/>
              </w:rPr>
              <w:t xml:space="preserve"> held physically in Oct 2022 in Kenya.</w:t>
            </w:r>
            <w:r w:rsidR="0030079E" w:rsidRPr="00016D37">
              <w:rPr>
                <w:rFonts w:eastAsia="MS Gothic"/>
                <w:bCs/>
                <w:kern w:val="24"/>
                <w:sz w:val="21"/>
                <w:szCs w:val="21"/>
                <w:lang w:val="en-GB"/>
              </w:rPr>
              <w:t xml:space="preserve"> </w:t>
            </w:r>
            <w:r w:rsidRPr="00016D37">
              <w:rPr>
                <w:rFonts w:eastAsia="MS Gothic"/>
                <w:bCs/>
                <w:kern w:val="24"/>
                <w:sz w:val="21"/>
                <w:szCs w:val="21"/>
                <w:lang w:val="en-GB"/>
              </w:rPr>
              <w:t xml:space="preserve">Improved knowledge, capacities and project results at CP and </w:t>
            </w:r>
            <w:r w:rsidR="00A048BF" w:rsidRPr="00016D37">
              <w:rPr>
                <w:rFonts w:eastAsia="MS Gothic"/>
                <w:bCs/>
                <w:kern w:val="24"/>
                <w:sz w:val="21"/>
                <w:szCs w:val="21"/>
                <w:lang w:val="en-GB"/>
              </w:rPr>
              <w:t>s</w:t>
            </w:r>
            <w:r w:rsidRPr="00016D37">
              <w:rPr>
                <w:rFonts w:eastAsia="MS Gothic"/>
                <w:bCs/>
                <w:kern w:val="24"/>
                <w:sz w:val="21"/>
                <w:szCs w:val="21"/>
                <w:lang w:val="en-GB"/>
              </w:rPr>
              <w:t>ubregional</w:t>
            </w:r>
            <w:r w:rsidR="003E0C39" w:rsidRPr="00016D37">
              <w:rPr>
                <w:rFonts w:eastAsia="MS Gothic"/>
                <w:bCs/>
                <w:kern w:val="24"/>
                <w:sz w:val="21"/>
                <w:szCs w:val="21"/>
                <w:lang w:val="en-GB"/>
              </w:rPr>
              <w:t xml:space="preserve"> levels.</w:t>
            </w:r>
            <w:r w:rsidR="0030079E" w:rsidRPr="00016D37">
              <w:rPr>
                <w:rFonts w:eastAsia="MS Gothic"/>
                <w:bCs/>
                <w:kern w:val="24"/>
                <w:sz w:val="21"/>
                <w:szCs w:val="21"/>
                <w:lang w:val="en-GB"/>
              </w:rPr>
              <w:t xml:space="preserve"> </w:t>
            </w:r>
          </w:p>
        </w:tc>
      </w:tr>
      <w:tr w:rsidR="003808B6" w:rsidRPr="00016D37" w14:paraId="777DAFD0" w14:textId="77777777" w:rsidTr="00510D12">
        <w:tc>
          <w:tcPr>
            <w:tcW w:w="4111" w:type="dxa"/>
            <w:tcBorders>
              <w:top w:val="single" w:sz="4" w:space="0" w:color="auto"/>
              <w:left w:val="single" w:sz="4" w:space="0" w:color="auto"/>
              <w:bottom w:val="single" w:sz="4" w:space="0" w:color="auto"/>
              <w:right w:val="single" w:sz="4" w:space="0" w:color="auto"/>
            </w:tcBorders>
            <w:hideMark/>
          </w:tcPr>
          <w:p w14:paraId="4C7670F9" w14:textId="1E9079B3" w:rsidR="003808B6" w:rsidRPr="00016D37" w:rsidRDefault="003808B6" w:rsidP="00B73E28">
            <w:pPr>
              <w:numPr>
                <w:ilvl w:val="0"/>
                <w:numId w:val="4"/>
              </w:numPr>
              <w:spacing w:before="100" w:beforeAutospacing="1" w:line="259" w:lineRule="auto"/>
              <w:rPr>
                <w:rFonts w:eastAsia="Calibri"/>
                <w:sz w:val="21"/>
                <w:szCs w:val="21"/>
                <w:lang w:val="en-GB"/>
              </w:rPr>
            </w:pPr>
            <w:r w:rsidRPr="00016D37">
              <w:rPr>
                <w:rFonts w:eastAsia="Calibri"/>
                <w:sz w:val="21"/>
                <w:szCs w:val="21"/>
                <w:lang w:val="en-GB"/>
              </w:rPr>
              <w:t xml:space="preserve">End-term external project evaluation conducted May–Oct 2022 by a Ghanaian consultant team </w:t>
            </w:r>
          </w:p>
        </w:tc>
        <w:tc>
          <w:tcPr>
            <w:tcW w:w="5245" w:type="dxa"/>
            <w:tcBorders>
              <w:top w:val="single" w:sz="4" w:space="0" w:color="auto"/>
              <w:left w:val="single" w:sz="4" w:space="0" w:color="auto"/>
              <w:bottom w:val="single" w:sz="4" w:space="0" w:color="auto"/>
              <w:right w:val="single" w:sz="4" w:space="0" w:color="auto"/>
            </w:tcBorders>
            <w:hideMark/>
          </w:tcPr>
          <w:p w14:paraId="76D8D559" w14:textId="63A12B27" w:rsidR="003808B6" w:rsidRPr="00016D37" w:rsidRDefault="003808B6" w:rsidP="00B73E28">
            <w:pPr>
              <w:spacing w:before="100" w:beforeAutospacing="1" w:line="259" w:lineRule="auto"/>
              <w:rPr>
                <w:rFonts w:eastAsia="Calibri"/>
                <w:color w:val="FF0000"/>
                <w:sz w:val="21"/>
                <w:szCs w:val="21"/>
                <w:lang w:val="en-GB"/>
              </w:rPr>
            </w:pPr>
            <w:r w:rsidRPr="00016D37">
              <w:rPr>
                <w:rFonts w:eastAsia="Calibri"/>
                <w:sz w:val="21"/>
                <w:szCs w:val="21"/>
                <w:lang w:val="en-GB"/>
              </w:rPr>
              <w:t xml:space="preserve">Preliminary findings shared at the final project </w:t>
            </w:r>
            <w:r w:rsidR="00BB0865" w:rsidRPr="00016D37">
              <w:rPr>
                <w:rFonts w:eastAsia="Calibri"/>
                <w:sz w:val="21"/>
                <w:szCs w:val="21"/>
                <w:lang w:val="en-GB"/>
              </w:rPr>
              <w:t>partners</w:t>
            </w:r>
            <w:r w:rsidRPr="00016D37">
              <w:rPr>
                <w:rFonts w:eastAsia="Calibri"/>
                <w:sz w:val="21"/>
                <w:szCs w:val="21"/>
                <w:lang w:val="en-GB"/>
              </w:rPr>
              <w:t xml:space="preserve"> </w:t>
            </w:r>
            <w:r w:rsidR="00B73E28" w:rsidRPr="00016D37">
              <w:rPr>
                <w:rFonts w:eastAsia="Calibri"/>
                <w:sz w:val="21"/>
                <w:szCs w:val="21"/>
                <w:lang w:val="en-GB"/>
              </w:rPr>
              <w:t>meeting;</w:t>
            </w:r>
            <w:r w:rsidRPr="00016D37">
              <w:rPr>
                <w:rFonts w:eastAsia="Calibri"/>
                <w:sz w:val="21"/>
                <w:szCs w:val="21"/>
                <w:lang w:val="en-GB"/>
              </w:rPr>
              <w:t xml:space="preserve"> key lessons and recommendation incorporated into</w:t>
            </w:r>
            <w:r w:rsidR="00BB0865" w:rsidRPr="00016D37">
              <w:rPr>
                <w:rFonts w:eastAsia="Calibri"/>
                <w:sz w:val="21"/>
                <w:szCs w:val="21"/>
                <w:lang w:val="en-GB"/>
              </w:rPr>
              <w:t xml:space="preserve"> the follow-on project proposal</w:t>
            </w:r>
            <w:r w:rsidR="00B73E28" w:rsidRPr="00016D37">
              <w:rPr>
                <w:rFonts w:eastAsia="Calibri"/>
                <w:sz w:val="21"/>
                <w:szCs w:val="21"/>
                <w:lang w:val="en-GB"/>
              </w:rPr>
              <w:t>; f</w:t>
            </w:r>
            <w:r w:rsidRPr="00016D37">
              <w:rPr>
                <w:rFonts w:eastAsia="Calibri"/>
                <w:sz w:val="21"/>
                <w:szCs w:val="21"/>
                <w:lang w:val="en-GB"/>
              </w:rPr>
              <w:t xml:space="preserve">inal evaluation report submitted to Misereor in Dec 2022. </w:t>
            </w:r>
          </w:p>
        </w:tc>
      </w:tr>
    </w:tbl>
    <w:p w14:paraId="4DFB090F" w14:textId="029D2A8B" w:rsidR="005B5989" w:rsidRPr="00016D37" w:rsidRDefault="00267116" w:rsidP="005F016B">
      <w:pPr>
        <w:spacing w:before="240" w:after="200"/>
        <w:jc w:val="both"/>
        <w:rPr>
          <w:rFonts w:ascii="Times New Roman" w:hAnsi="Times New Roman" w:cs="Times New Roman"/>
          <w:b/>
          <w:i/>
          <w:lang w:val="en-GB"/>
        </w:rPr>
      </w:pPr>
      <w:r w:rsidRPr="00016D37">
        <w:rPr>
          <w:rFonts w:ascii="Times New Roman" w:eastAsiaTheme="minorEastAsia" w:hAnsi="Times New Roman" w:cs="Times New Roman"/>
          <w:color w:val="FF0000"/>
          <w:lang w:val="en-GB" w:eastAsia="ja-JP"/>
        </w:rPr>
        <w:t xml:space="preserve"> </w:t>
      </w:r>
      <w:r w:rsidR="005B5989" w:rsidRPr="00016D37">
        <w:rPr>
          <w:rFonts w:ascii="Times New Roman" w:hAnsi="Times New Roman" w:cs="Times New Roman"/>
          <w:b/>
          <w:i/>
          <w:lang w:val="en-GB"/>
        </w:rPr>
        <w:t xml:space="preserve">3.3 Unintended effects: </w:t>
      </w:r>
      <w:r w:rsidR="005B5989" w:rsidRPr="00016D37">
        <w:rPr>
          <w:rFonts w:ascii="Times New Roman" w:hAnsi="Times New Roman" w:cs="Times New Roman"/>
          <w:lang w:val="en-GB"/>
        </w:rPr>
        <w:t xml:space="preserve">No significant unintended effects were encountered </w:t>
      </w:r>
      <w:r w:rsidR="006D284F" w:rsidRPr="00016D37">
        <w:rPr>
          <w:rFonts w:ascii="Times New Roman" w:hAnsi="Times New Roman" w:cs="Times New Roman"/>
          <w:lang w:val="en-GB"/>
        </w:rPr>
        <w:t xml:space="preserve">during the project. </w:t>
      </w:r>
    </w:p>
    <w:p w14:paraId="7484A8FE" w14:textId="1980D675" w:rsidR="005B5989" w:rsidRPr="00016D37" w:rsidRDefault="005B5989" w:rsidP="00C00B98">
      <w:pPr>
        <w:spacing w:after="0"/>
        <w:jc w:val="both"/>
        <w:rPr>
          <w:rFonts w:ascii="Times New Roman" w:hAnsi="Times New Roman" w:cs="Times New Roman"/>
          <w:b/>
          <w:i/>
          <w:lang w:val="en-GB"/>
        </w:rPr>
      </w:pPr>
      <w:r w:rsidRPr="00016D37">
        <w:rPr>
          <w:rFonts w:ascii="Times New Roman" w:hAnsi="Times New Roman" w:cs="Times New Roman"/>
          <w:b/>
          <w:i/>
          <w:lang w:val="en-GB"/>
        </w:rPr>
        <w:t>3.4 Risks and/or unexpected opportunities</w:t>
      </w:r>
      <w:r w:rsidR="0030079E" w:rsidRPr="00016D37">
        <w:rPr>
          <w:rFonts w:ascii="Times New Roman" w:hAnsi="Times New Roman" w:cs="Times New Roman"/>
          <w:b/>
          <w:i/>
          <w:lang w:val="en-GB"/>
        </w:rPr>
        <w:t xml:space="preserve"> </w:t>
      </w:r>
    </w:p>
    <w:p w14:paraId="20540047" w14:textId="77777777" w:rsidR="005B5989" w:rsidRPr="00016D37" w:rsidRDefault="005B5989" w:rsidP="005F016B">
      <w:pPr>
        <w:spacing w:before="120" w:after="0"/>
        <w:jc w:val="both"/>
        <w:rPr>
          <w:rFonts w:ascii="Times New Roman" w:hAnsi="Times New Roman" w:cs="Times New Roman"/>
          <w:b/>
          <w:bCs/>
          <w:i/>
          <w:iCs/>
          <w:lang w:val="en-GB"/>
        </w:rPr>
      </w:pPr>
      <w:r w:rsidRPr="00016D37">
        <w:rPr>
          <w:rFonts w:ascii="Times New Roman" w:hAnsi="Times New Roman" w:cs="Times New Roman"/>
          <w:b/>
          <w:bCs/>
          <w:i/>
          <w:iCs/>
          <w:lang w:val="en-GB"/>
        </w:rPr>
        <w:t>Risks:</w:t>
      </w:r>
    </w:p>
    <w:p w14:paraId="154CADD4" w14:textId="53015845" w:rsidR="00A30F5B" w:rsidRPr="00016D37" w:rsidRDefault="006D284F" w:rsidP="00C00B98">
      <w:pPr>
        <w:spacing w:after="120"/>
        <w:jc w:val="both"/>
        <w:rPr>
          <w:rFonts w:ascii="Times New Roman" w:hAnsi="Times New Roman" w:cs="Times New Roman"/>
          <w:bCs/>
          <w:lang w:val="en-GB"/>
        </w:rPr>
      </w:pPr>
      <w:r w:rsidRPr="00016D37">
        <w:rPr>
          <w:rFonts w:ascii="Times New Roman" w:hAnsi="Times New Roman" w:cs="Times New Roman"/>
          <w:bCs/>
          <w:lang w:val="en-GB"/>
        </w:rPr>
        <w:t xml:space="preserve">As already stated, </w:t>
      </w:r>
      <w:r w:rsidR="005B5989" w:rsidRPr="00016D37">
        <w:rPr>
          <w:rFonts w:ascii="Times New Roman" w:hAnsi="Times New Roman" w:cs="Times New Roman"/>
          <w:bCs/>
          <w:lang w:val="en-GB"/>
        </w:rPr>
        <w:t xml:space="preserve">Covid-19 became a major risk in </w:t>
      </w:r>
      <w:r w:rsidR="00AD3490" w:rsidRPr="00016D37">
        <w:rPr>
          <w:rFonts w:ascii="Times New Roman" w:hAnsi="Times New Roman" w:cs="Times New Roman"/>
          <w:bCs/>
          <w:lang w:val="en-GB"/>
        </w:rPr>
        <w:t>Y</w:t>
      </w:r>
      <w:r w:rsidR="005B5989" w:rsidRPr="00016D37">
        <w:rPr>
          <w:rFonts w:ascii="Times New Roman" w:hAnsi="Times New Roman" w:cs="Times New Roman"/>
          <w:bCs/>
          <w:lang w:val="en-GB"/>
        </w:rPr>
        <w:t xml:space="preserve">ear </w:t>
      </w:r>
      <w:r w:rsidR="00AD3490" w:rsidRPr="00016D37">
        <w:rPr>
          <w:rFonts w:ascii="Times New Roman" w:hAnsi="Times New Roman" w:cs="Times New Roman"/>
          <w:bCs/>
          <w:lang w:val="en-GB"/>
        </w:rPr>
        <w:t xml:space="preserve">2 </w:t>
      </w:r>
      <w:r w:rsidR="00CF4999" w:rsidRPr="00016D37">
        <w:rPr>
          <w:rFonts w:ascii="Times New Roman" w:hAnsi="Times New Roman" w:cs="Times New Roman"/>
          <w:bCs/>
          <w:lang w:val="en-GB"/>
        </w:rPr>
        <w:t>of the project</w:t>
      </w:r>
      <w:r w:rsidR="003405AD" w:rsidRPr="00016D37">
        <w:rPr>
          <w:rFonts w:ascii="Times New Roman" w:hAnsi="Times New Roman" w:cs="Times New Roman"/>
          <w:bCs/>
          <w:lang w:val="en-GB"/>
        </w:rPr>
        <w:t xml:space="preserve"> </w:t>
      </w:r>
      <w:r w:rsidR="00AD3490" w:rsidRPr="00016D37">
        <w:rPr>
          <w:rFonts w:ascii="Times New Roman" w:hAnsi="Times New Roman" w:cs="Times New Roman"/>
          <w:bCs/>
          <w:lang w:val="en-GB"/>
        </w:rPr>
        <w:t>(</w:t>
      </w:r>
      <w:r w:rsidR="00CF4999" w:rsidRPr="00016D37">
        <w:rPr>
          <w:rFonts w:ascii="Times New Roman" w:hAnsi="Times New Roman" w:cs="Times New Roman"/>
          <w:bCs/>
          <w:lang w:val="en-GB"/>
        </w:rPr>
        <w:t>2020/21</w:t>
      </w:r>
      <w:r w:rsidR="00AD3490" w:rsidRPr="00016D37">
        <w:rPr>
          <w:rFonts w:ascii="Times New Roman" w:hAnsi="Times New Roman" w:cs="Times New Roman"/>
          <w:bCs/>
          <w:lang w:val="en-GB"/>
        </w:rPr>
        <w:t xml:space="preserve">), </w:t>
      </w:r>
      <w:r w:rsidR="00CF4999" w:rsidRPr="00016D37">
        <w:rPr>
          <w:rFonts w:ascii="Times New Roman" w:hAnsi="Times New Roman" w:cs="Times New Roman"/>
          <w:bCs/>
          <w:lang w:val="en-GB"/>
        </w:rPr>
        <w:t>slowing</w:t>
      </w:r>
      <w:r w:rsidR="005B5989" w:rsidRPr="00016D37">
        <w:rPr>
          <w:rFonts w:ascii="Times New Roman" w:hAnsi="Times New Roman" w:cs="Times New Roman"/>
          <w:bCs/>
          <w:lang w:val="en-GB"/>
        </w:rPr>
        <w:t xml:space="preserve"> down project implementation including </w:t>
      </w:r>
      <w:r w:rsidR="00CF4999" w:rsidRPr="00016D37">
        <w:rPr>
          <w:rFonts w:ascii="Times New Roman" w:hAnsi="Times New Roman" w:cs="Times New Roman"/>
          <w:bCs/>
          <w:lang w:val="en-GB"/>
        </w:rPr>
        <w:t xml:space="preserve">national and international travel, </w:t>
      </w:r>
      <w:r w:rsidR="005B5989" w:rsidRPr="00016D37">
        <w:rPr>
          <w:rFonts w:ascii="Times New Roman" w:hAnsi="Times New Roman" w:cs="Times New Roman"/>
          <w:bCs/>
          <w:lang w:val="en-GB"/>
        </w:rPr>
        <w:t>community and stakeholders engagements and training activities. The pandemic was mitigated by imposition of travel restrictions, safety health protocols an</w:t>
      </w:r>
      <w:r w:rsidR="00A30F5B" w:rsidRPr="00016D37">
        <w:rPr>
          <w:rFonts w:ascii="Times New Roman" w:hAnsi="Times New Roman" w:cs="Times New Roman"/>
          <w:bCs/>
          <w:lang w:val="en-GB"/>
        </w:rPr>
        <w:t xml:space="preserve">d vaccination measures adopted </w:t>
      </w:r>
      <w:r w:rsidR="005B5989" w:rsidRPr="00016D37">
        <w:rPr>
          <w:rFonts w:ascii="Times New Roman" w:hAnsi="Times New Roman" w:cs="Times New Roman"/>
          <w:bCs/>
          <w:lang w:val="en-GB"/>
        </w:rPr>
        <w:t xml:space="preserve">by </w:t>
      </w:r>
      <w:r w:rsidR="00AD3490" w:rsidRPr="00016D37">
        <w:rPr>
          <w:rFonts w:ascii="Times New Roman" w:hAnsi="Times New Roman" w:cs="Times New Roman"/>
          <w:bCs/>
          <w:lang w:val="en-GB"/>
        </w:rPr>
        <w:t xml:space="preserve">the </w:t>
      </w:r>
      <w:r w:rsidR="005B5989" w:rsidRPr="00016D37">
        <w:rPr>
          <w:rFonts w:ascii="Times New Roman" w:hAnsi="Times New Roman" w:cs="Times New Roman"/>
          <w:bCs/>
          <w:lang w:val="en-GB"/>
        </w:rPr>
        <w:t>gover</w:t>
      </w:r>
      <w:r w:rsidR="00A30F5B" w:rsidRPr="00016D37">
        <w:rPr>
          <w:rFonts w:ascii="Times New Roman" w:hAnsi="Times New Roman" w:cs="Times New Roman"/>
          <w:bCs/>
          <w:lang w:val="en-GB"/>
        </w:rPr>
        <w:t xml:space="preserve">nment and relevant authorities, as well as re-allocation of project budgets to CPs for preventive measures, </w:t>
      </w:r>
      <w:r w:rsidR="005B5989" w:rsidRPr="00016D37">
        <w:rPr>
          <w:rFonts w:ascii="Times New Roman" w:hAnsi="Times New Roman" w:cs="Times New Roman"/>
          <w:bCs/>
          <w:lang w:val="en-GB"/>
        </w:rPr>
        <w:t xml:space="preserve">allowing project activities to continue to completion. </w:t>
      </w:r>
    </w:p>
    <w:p w14:paraId="0C2A12FA" w14:textId="77777777" w:rsidR="00F74349" w:rsidRPr="00016D37" w:rsidRDefault="005B5989" w:rsidP="00C00B98">
      <w:pPr>
        <w:spacing w:after="120"/>
        <w:jc w:val="both"/>
        <w:rPr>
          <w:rFonts w:ascii="Times New Roman" w:hAnsi="Times New Roman" w:cs="Times New Roman"/>
          <w:lang w:val="en-GB"/>
        </w:rPr>
      </w:pPr>
      <w:r w:rsidRPr="00016D37">
        <w:rPr>
          <w:rFonts w:ascii="Times New Roman" w:hAnsi="Times New Roman" w:cs="Times New Roman"/>
          <w:lang w:val="en-GB"/>
        </w:rPr>
        <w:t xml:space="preserve">Staff attrition </w:t>
      </w:r>
      <w:r w:rsidR="00E06F3F" w:rsidRPr="00016D37">
        <w:rPr>
          <w:rFonts w:ascii="Times New Roman" w:hAnsi="Times New Roman" w:cs="Times New Roman"/>
          <w:lang w:val="en-GB"/>
        </w:rPr>
        <w:t>in</w:t>
      </w:r>
      <w:r w:rsidRPr="00016D37">
        <w:rPr>
          <w:rFonts w:ascii="Times New Roman" w:hAnsi="Times New Roman" w:cs="Times New Roman"/>
          <w:lang w:val="en-GB"/>
        </w:rPr>
        <w:t xml:space="preserve"> CP and </w:t>
      </w:r>
      <w:r w:rsidR="00E06F3F" w:rsidRPr="00016D37">
        <w:rPr>
          <w:rFonts w:ascii="Times New Roman" w:hAnsi="Times New Roman" w:cs="Times New Roman"/>
          <w:lang w:val="en-GB"/>
        </w:rPr>
        <w:t>s</w:t>
      </w:r>
      <w:r w:rsidRPr="00016D37">
        <w:rPr>
          <w:rFonts w:ascii="Times New Roman" w:hAnsi="Times New Roman" w:cs="Times New Roman"/>
          <w:lang w:val="en-GB"/>
        </w:rPr>
        <w:t xml:space="preserve">ubregional </w:t>
      </w:r>
      <w:r w:rsidR="00E06F3F" w:rsidRPr="00016D37">
        <w:rPr>
          <w:rFonts w:ascii="Times New Roman" w:hAnsi="Times New Roman" w:cs="Times New Roman"/>
          <w:lang w:val="en-GB"/>
        </w:rPr>
        <w:t>c</w:t>
      </w:r>
      <w:r w:rsidRPr="00016D37">
        <w:rPr>
          <w:rFonts w:ascii="Times New Roman" w:hAnsi="Times New Roman" w:cs="Times New Roman"/>
          <w:lang w:val="en-GB"/>
        </w:rPr>
        <w:t>oordination adversely affected regional/subregional project results. Abdel</w:t>
      </w:r>
      <w:r w:rsidR="00261F50" w:rsidRPr="00016D37">
        <w:rPr>
          <w:rFonts w:ascii="Times New Roman" w:hAnsi="Times New Roman" w:cs="Times New Roman"/>
          <w:lang w:val="en-GB"/>
        </w:rPr>
        <w:t xml:space="preserve"> </w:t>
      </w:r>
      <w:r w:rsidRPr="00016D37">
        <w:rPr>
          <w:rFonts w:ascii="Times New Roman" w:hAnsi="Times New Roman" w:cs="Times New Roman"/>
          <w:lang w:val="en-GB"/>
        </w:rPr>
        <w:t>Ali, SRC</w:t>
      </w:r>
      <w:r w:rsidR="00BF3DD5" w:rsidRPr="00016D37">
        <w:rPr>
          <w:rFonts w:ascii="Times New Roman" w:hAnsi="Times New Roman" w:cs="Times New Roman"/>
          <w:lang w:val="en-GB"/>
        </w:rPr>
        <w:t>–</w:t>
      </w:r>
      <w:r w:rsidRPr="00016D37">
        <w:rPr>
          <w:rFonts w:ascii="Times New Roman" w:hAnsi="Times New Roman" w:cs="Times New Roman"/>
          <w:lang w:val="en-GB"/>
        </w:rPr>
        <w:t>W</w:t>
      </w:r>
      <w:r w:rsidR="00E06F3F" w:rsidRPr="00016D37">
        <w:rPr>
          <w:rFonts w:ascii="Times New Roman" w:hAnsi="Times New Roman" w:cs="Times New Roman"/>
          <w:lang w:val="en-GB"/>
        </w:rPr>
        <w:t>CA,</w:t>
      </w:r>
      <w:r w:rsidRPr="00016D37">
        <w:rPr>
          <w:rFonts w:ascii="Times New Roman" w:hAnsi="Times New Roman" w:cs="Times New Roman"/>
          <w:lang w:val="en-GB"/>
        </w:rPr>
        <w:t xml:space="preserve"> who joined the project seven months after its inception</w:t>
      </w:r>
      <w:r w:rsidR="00E06F3F" w:rsidRPr="00016D37">
        <w:rPr>
          <w:rFonts w:ascii="Times New Roman" w:hAnsi="Times New Roman" w:cs="Times New Roman"/>
          <w:lang w:val="en-GB"/>
        </w:rPr>
        <w:t>,</w:t>
      </w:r>
      <w:r w:rsidRPr="00016D37">
        <w:rPr>
          <w:rFonts w:ascii="Times New Roman" w:hAnsi="Times New Roman" w:cs="Times New Roman"/>
          <w:lang w:val="en-GB"/>
        </w:rPr>
        <w:t xml:space="preserve"> resigned his position six months before the project ended. This </w:t>
      </w:r>
      <w:r w:rsidR="00BF3DD5" w:rsidRPr="00016D37">
        <w:rPr>
          <w:rFonts w:ascii="Times New Roman" w:hAnsi="Times New Roman" w:cs="Times New Roman"/>
          <w:lang w:val="en-GB"/>
        </w:rPr>
        <w:t xml:space="preserve">had an adverse </w:t>
      </w:r>
      <w:r w:rsidRPr="00016D37">
        <w:rPr>
          <w:rFonts w:ascii="Times New Roman" w:hAnsi="Times New Roman" w:cs="Times New Roman"/>
          <w:lang w:val="en-GB"/>
        </w:rPr>
        <w:t>impact on regional/subregional activities and results. His most critical tasks were</w:t>
      </w:r>
      <w:r w:rsidR="00781A7C" w:rsidRPr="00016D37">
        <w:rPr>
          <w:rFonts w:ascii="Times New Roman" w:hAnsi="Times New Roman" w:cs="Times New Roman"/>
          <w:lang w:val="en-GB"/>
        </w:rPr>
        <w:t>,</w:t>
      </w:r>
      <w:r w:rsidRPr="00016D37">
        <w:rPr>
          <w:rFonts w:ascii="Times New Roman" w:hAnsi="Times New Roman" w:cs="Times New Roman"/>
          <w:lang w:val="en-GB"/>
        </w:rPr>
        <w:t xml:space="preserve"> however</w:t>
      </w:r>
      <w:r w:rsidR="00781A7C" w:rsidRPr="00016D37">
        <w:rPr>
          <w:rFonts w:ascii="Times New Roman" w:hAnsi="Times New Roman" w:cs="Times New Roman"/>
          <w:lang w:val="en-GB"/>
        </w:rPr>
        <w:t>,</w:t>
      </w:r>
      <w:r w:rsidRPr="00016D37">
        <w:rPr>
          <w:rFonts w:ascii="Times New Roman" w:hAnsi="Times New Roman" w:cs="Times New Roman"/>
          <w:lang w:val="en-GB"/>
        </w:rPr>
        <w:t xml:space="preserve"> taken up by the coordinators of </w:t>
      </w:r>
      <w:r w:rsidR="00BF3DD5" w:rsidRPr="00016D37">
        <w:rPr>
          <w:rFonts w:ascii="Times New Roman" w:hAnsi="Times New Roman" w:cs="Times New Roman"/>
          <w:lang w:val="en-GB"/>
        </w:rPr>
        <w:t xml:space="preserve">the </w:t>
      </w:r>
      <w:r w:rsidRPr="00016D37">
        <w:rPr>
          <w:rFonts w:ascii="Times New Roman" w:hAnsi="Times New Roman" w:cs="Times New Roman"/>
          <w:lang w:val="en-GB"/>
        </w:rPr>
        <w:t>SULCI-FaNS and Proli-G</w:t>
      </w:r>
      <w:r w:rsidR="00BF3DD5" w:rsidRPr="00016D37">
        <w:rPr>
          <w:rFonts w:ascii="Times New Roman" w:hAnsi="Times New Roman" w:cs="Times New Roman"/>
          <w:lang w:val="en-GB"/>
        </w:rPr>
        <w:t>EA</w:t>
      </w:r>
      <w:r w:rsidRPr="00016D37">
        <w:rPr>
          <w:rFonts w:ascii="Times New Roman" w:hAnsi="Times New Roman" w:cs="Times New Roman"/>
          <w:lang w:val="en-GB"/>
        </w:rPr>
        <w:t xml:space="preserve">FaSa </w:t>
      </w:r>
      <w:r w:rsidR="00BF3DD5" w:rsidRPr="00016D37">
        <w:rPr>
          <w:rFonts w:ascii="Times New Roman" w:hAnsi="Times New Roman" w:cs="Times New Roman"/>
          <w:lang w:val="en-GB"/>
        </w:rPr>
        <w:t xml:space="preserve">projects </w:t>
      </w:r>
      <w:r w:rsidRPr="00016D37">
        <w:rPr>
          <w:rFonts w:ascii="Times New Roman" w:hAnsi="Times New Roman" w:cs="Times New Roman"/>
          <w:lang w:val="en-GB"/>
        </w:rPr>
        <w:t xml:space="preserve">as interim mitigation measures until a new SRC </w:t>
      </w:r>
      <w:r w:rsidR="00781A7C" w:rsidRPr="00016D37">
        <w:rPr>
          <w:rFonts w:ascii="Times New Roman" w:hAnsi="Times New Roman" w:cs="Times New Roman"/>
          <w:lang w:val="en-GB"/>
        </w:rPr>
        <w:t>can</w:t>
      </w:r>
      <w:r w:rsidRPr="00016D37">
        <w:rPr>
          <w:rFonts w:ascii="Times New Roman" w:hAnsi="Times New Roman" w:cs="Times New Roman"/>
          <w:lang w:val="en-GB"/>
        </w:rPr>
        <w:t xml:space="preserve"> be recruited in 2023 under the follow-on E</w:t>
      </w:r>
      <w:r w:rsidR="006F78B6" w:rsidRPr="00016D37">
        <w:rPr>
          <w:rFonts w:ascii="Times New Roman" w:hAnsi="Times New Roman" w:cs="Times New Roman"/>
          <w:lang w:val="en-GB"/>
        </w:rPr>
        <w:t>LI</w:t>
      </w:r>
      <w:r w:rsidRPr="00016D37">
        <w:rPr>
          <w:rFonts w:ascii="Times New Roman" w:hAnsi="Times New Roman" w:cs="Times New Roman"/>
          <w:lang w:val="en-GB"/>
        </w:rPr>
        <w:t>-FaNS p</w:t>
      </w:r>
      <w:r w:rsidR="00781A7C" w:rsidRPr="00016D37">
        <w:rPr>
          <w:rFonts w:ascii="Times New Roman" w:hAnsi="Times New Roman" w:cs="Times New Roman"/>
          <w:lang w:val="en-GB"/>
        </w:rPr>
        <w:t>roject</w:t>
      </w:r>
      <w:r w:rsidRPr="00016D37">
        <w:rPr>
          <w:rFonts w:ascii="Times New Roman" w:hAnsi="Times New Roman" w:cs="Times New Roman"/>
          <w:lang w:val="en-GB"/>
        </w:rPr>
        <w:t xml:space="preserve">. </w:t>
      </w:r>
    </w:p>
    <w:p w14:paraId="519B5BC3" w14:textId="4526B63F" w:rsidR="005B5989" w:rsidRPr="00016D37" w:rsidRDefault="005B5989" w:rsidP="00C00B98">
      <w:pPr>
        <w:spacing w:after="120"/>
        <w:jc w:val="both"/>
        <w:rPr>
          <w:rFonts w:ascii="Times New Roman" w:hAnsi="Times New Roman" w:cs="Times New Roman"/>
          <w:bCs/>
          <w:lang w:val="en-GB"/>
        </w:rPr>
      </w:pPr>
      <w:r w:rsidRPr="00016D37">
        <w:rPr>
          <w:rFonts w:ascii="Times New Roman" w:hAnsi="Times New Roman" w:cs="Times New Roman"/>
          <w:bCs/>
          <w:lang w:val="en-GB"/>
        </w:rPr>
        <w:t xml:space="preserve">Other </w:t>
      </w:r>
      <w:r w:rsidR="00626304" w:rsidRPr="00016D37">
        <w:rPr>
          <w:rFonts w:ascii="Times New Roman" w:hAnsi="Times New Roman" w:cs="Times New Roman"/>
          <w:bCs/>
          <w:lang w:val="en-GB"/>
        </w:rPr>
        <w:t xml:space="preserve">major </w:t>
      </w:r>
      <w:r w:rsidRPr="00016D37">
        <w:rPr>
          <w:rFonts w:ascii="Times New Roman" w:hAnsi="Times New Roman" w:cs="Times New Roman"/>
          <w:bCs/>
          <w:lang w:val="en-GB"/>
        </w:rPr>
        <w:t xml:space="preserve">specific risks </w:t>
      </w:r>
      <w:r w:rsidR="00626304" w:rsidRPr="00016D37">
        <w:rPr>
          <w:rFonts w:ascii="Times New Roman" w:hAnsi="Times New Roman" w:cs="Times New Roman"/>
          <w:bCs/>
          <w:lang w:val="en-GB"/>
        </w:rPr>
        <w:t xml:space="preserve">encountered by </w:t>
      </w:r>
      <w:r w:rsidRPr="00016D37">
        <w:rPr>
          <w:rFonts w:ascii="Times New Roman" w:hAnsi="Times New Roman" w:cs="Times New Roman"/>
          <w:bCs/>
          <w:lang w:val="en-GB"/>
        </w:rPr>
        <w:t xml:space="preserve">the CPs </w:t>
      </w:r>
      <w:r w:rsidR="00781A7C" w:rsidRPr="00016D37">
        <w:rPr>
          <w:rFonts w:ascii="Times New Roman" w:hAnsi="Times New Roman" w:cs="Times New Roman"/>
          <w:bCs/>
          <w:lang w:val="en-GB"/>
        </w:rPr>
        <w:t>were as follows:</w:t>
      </w:r>
      <w:r w:rsidRPr="00016D37">
        <w:rPr>
          <w:rFonts w:ascii="Times New Roman" w:hAnsi="Times New Roman" w:cs="Times New Roman"/>
          <w:bCs/>
          <w:lang w:val="en-GB"/>
        </w:rPr>
        <w:t xml:space="preserve"> </w:t>
      </w:r>
    </w:p>
    <w:p w14:paraId="12AE0B70" w14:textId="7B9CB4F5" w:rsidR="00A81FB1" w:rsidRPr="00016D37" w:rsidRDefault="005B5989" w:rsidP="00243613">
      <w:pPr>
        <w:pStyle w:val="Listenabsatz"/>
        <w:numPr>
          <w:ilvl w:val="0"/>
          <w:numId w:val="17"/>
        </w:numPr>
        <w:spacing w:before="120" w:after="0"/>
        <w:ind w:right="113"/>
        <w:contextualSpacing w:val="0"/>
        <w:jc w:val="both"/>
        <w:rPr>
          <w:rFonts w:ascii="Times New Roman" w:hAnsi="Times New Roman" w:cs="Times New Roman"/>
          <w:lang w:val="en-GB"/>
        </w:rPr>
      </w:pPr>
      <w:r w:rsidRPr="00016D37">
        <w:rPr>
          <w:rFonts w:ascii="Times New Roman" w:hAnsi="Times New Roman" w:cs="Times New Roman"/>
          <w:bCs/>
          <w:lang w:val="en-GB"/>
        </w:rPr>
        <w:t xml:space="preserve">In Burkina Faso, political instability coupled with terrorist attacks </w:t>
      </w:r>
      <w:r w:rsidR="00243613" w:rsidRPr="00016D37">
        <w:rPr>
          <w:rFonts w:ascii="Times New Roman" w:hAnsi="Times New Roman" w:cs="Times New Roman"/>
          <w:bCs/>
          <w:lang w:val="en-GB"/>
        </w:rPr>
        <w:t>near</w:t>
      </w:r>
      <w:r w:rsidRPr="00016D37">
        <w:rPr>
          <w:rFonts w:ascii="Times New Roman" w:hAnsi="Times New Roman" w:cs="Times New Roman"/>
          <w:bCs/>
          <w:lang w:val="en-GB"/>
        </w:rPr>
        <w:t xml:space="preserve"> the Gomponsom and </w:t>
      </w:r>
      <w:proofErr w:type="spellStart"/>
      <w:r w:rsidRPr="00016D37">
        <w:rPr>
          <w:rFonts w:ascii="Times New Roman" w:hAnsi="Times New Roman" w:cs="Times New Roman"/>
          <w:bCs/>
          <w:lang w:val="en-GB"/>
        </w:rPr>
        <w:t>Gourcy</w:t>
      </w:r>
      <w:proofErr w:type="spellEnd"/>
      <w:r w:rsidRPr="00016D37">
        <w:rPr>
          <w:rFonts w:ascii="Times New Roman" w:hAnsi="Times New Roman" w:cs="Times New Roman"/>
          <w:bCs/>
          <w:lang w:val="en-GB"/>
        </w:rPr>
        <w:t xml:space="preserve"> </w:t>
      </w:r>
      <w:r w:rsidR="00DE5F64" w:rsidRPr="00016D37">
        <w:rPr>
          <w:rFonts w:ascii="Times New Roman" w:hAnsi="Times New Roman" w:cs="Times New Roman"/>
          <w:bCs/>
          <w:lang w:val="en-GB"/>
        </w:rPr>
        <w:t>action-</w:t>
      </w:r>
      <w:r w:rsidRPr="00016D37">
        <w:rPr>
          <w:rFonts w:ascii="Times New Roman" w:hAnsi="Times New Roman" w:cs="Times New Roman"/>
          <w:bCs/>
          <w:lang w:val="en-GB"/>
        </w:rPr>
        <w:t xml:space="preserve">learning sites affected project implementation and results. Coping and mitigation measures included using local field implementation committees under local MSPs and using mobile phone </w:t>
      </w:r>
      <w:r w:rsidRPr="00016D37">
        <w:rPr>
          <w:rFonts w:ascii="Times New Roman" w:hAnsi="Times New Roman" w:cs="Times New Roman"/>
          <w:lang w:val="en-GB"/>
        </w:rPr>
        <w:t>communication</w:t>
      </w:r>
      <w:r w:rsidRPr="00016D37">
        <w:rPr>
          <w:rFonts w:ascii="Times New Roman" w:hAnsi="Times New Roman" w:cs="Times New Roman"/>
          <w:bCs/>
          <w:lang w:val="en-GB"/>
        </w:rPr>
        <w:t xml:space="preserve"> such as </w:t>
      </w:r>
      <w:r w:rsidRPr="00016D37">
        <w:rPr>
          <w:rFonts w:ascii="Times New Roman" w:hAnsi="Times New Roman" w:cs="Times New Roman"/>
          <w:lang w:val="en-GB"/>
        </w:rPr>
        <w:t>c</w:t>
      </w:r>
      <w:r w:rsidR="006768ED" w:rsidRPr="00016D37">
        <w:rPr>
          <w:rFonts w:ascii="Times New Roman" w:hAnsi="Times New Roman" w:cs="Times New Roman"/>
          <w:lang w:val="en-GB"/>
        </w:rPr>
        <w:t xml:space="preserve">alls, </w:t>
      </w:r>
      <w:proofErr w:type="spellStart"/>
      <w:r w:rsidR="006768ED" w:rsidRPr="00016D37">
        <w:rPr>
          <w:rFonts w:ascii="Times New Roman" w:hAnsi="Times New Roman" w:cs="Times New Roman"/>
          <w:lang w:val="en-GB"/>
        </w:rPr>
        <w:t>WhatsApp</w:t>
      </w:r>
      <w:proofErr w:type="spellEnd"/>
      <w:r w:rsidR="00243613" w:rsidRPr="00016D37">
        <w:rPr>
          <w:rFonts w:ascii="Times New Roman" w:hAnsi="Times New Roman" w:cs="Times New Roman"/>
          <w:lang w:val="en-GB"/>
        </w:rPr>
        <w:t xml:space="preserve"> and</w:t>
      </w:r>
      <w:r w:rsidR="006768ED" w:rsidRPr="00016D37">
        <w:rPr>
          <w:rFonts w:ascii="Times New Roman" w:hAnsi="Times New Roman" w:cs="Times New Roman"/>
          <w:lang w:val="en-GB"/>
        </w:rPr>
        <w:t xml:space="preserve"> text messaging </w:t>
      </w:r>
      <w:r w:rsidRPr="00016D37">
        <w:rPr>
          <w:rFonts w:ascii="Times New Roman" w:hAnsi="Times New Roman" w:cs="Times New Roman"/>
          <w:lang w:val="en-GB"/>
        </w:rPr>
        <w:t>to plan activities, monitor implementation and share important information with stakeholders and farmers.</w:t>
      </w:r>
      <w:r w:rsidR="00385596" w:rsidRPr="00016D37">
        <w:rPr>
          <w:rFonts w:ascii="Times New Roman" w:hAnsi="Times New Roman" w:cs="Times New Roman"/>
          <w:lang w:val="en-GB"/>
        </w:rPr>
        <w:t xml:space="preserve"> </w:t>
      </w:r>
    </w:p>
    <w:p w14:paraId="32F9ABCD" w14:textId="6C0817B4" w:rsidR="00A81FB1" w:rsidRPr="00016D37" w:rsidRDefault="00420A32" w:rsidP="00243613">
      <w:pPr>
        <w:pStyle w:val="Listenabsatz"/>
        <w:numPr>
          <w:ilvl w:val="0"/>
          <w:numId w:val="17"/>
        </w:numPr>
        <w:spacing w:before="120" w:after="0"/>
        <w:ind w:right="113"/>
        <w:contextualSpacing w:val="0"/>
        <w:jc w:val="both"/>
        <w:rPr>
          <w:rFonts w:ascii="Times New Roman" w:hAnsi="Times New Roman" w:cs="Times New Roman"/>
          <w:lang w:val="en-GB"/>
        </w:rPr>
      </w:pPr>
      <w:r w:rsidRPr="00016D37">
        <w:rPr>
          <w:rFonts w:ascii="Times New Roman" w:hAnsi="Times New Roman" w:cs="Times New Roman"/>
          <w:lang w:val="en-GB"/>
        </w:rPr>
        <w:lastRenderedPageBreak/>
        <w:t xml:space="preserve">In Cameroon, two </w:t>
      </w:r>
      <w:r w:rsidR="005B5989" w:rsidRPr="00016D37">
        <w:rPr>
          <w:rFonts w:ascii="Times New Roman" w:hAnsi="Times New Roman" w:cs="Times New Roman"/>
          <w:lang w:val="en-GB"/>
        </w:rPr>
        <w:t>envir</w:t>
      </w:r>
      <w:r w:rsidR="002F6A49" w:rsidRPr="00016D37">
        <w:rPr>
          <w:rFonts w:ascii="Times New Roman" w:hAnsi="Times New Roman" w:cs="Times New Roman"/>
          <w:lang w:val="en-GB"/>
        </w:rPr>
        <w:t>onmental risks threatened</w:t>
      </w:r>
      <w:r w:rsidR="006768ED" w:rsidRPr="00016D37">
        <w:rPr>
          <w:rFonts w:ascii="Times New Roman" w:hAnsi="Times New Roman" w:cs="Times New Roman"/>
          <w:lang w:val="en-GB"/>
        </w:rPr>
        <w:t xml:space="preserve"> </w:t>
      </w:r>
      <w:r w:rsidR="005B5989" w:rsidRPr="00016D37">
        <w:rPr>
          <w:rFonts w:ascii="Times New Roman" w:hAnsi="Times New Roman" w:cs="Times New Roman"/>
          <w:lang w:val="en-GB"/>
        </w:rPr>
        <w:t>food security for families in the pro</w:t>
      </w:r>
      <w:r w:rsidR="002F6A49" w:rsidRPr="00016D37">
        <w:rPr>
          <w:rFonts w:ascii="Times New Roman" w:hAnsi="Times New Roman" w:cs="Times New Roman"/>
          <w:lang w:val="en-GB"/>
        </w:rPr>
        <w:t>ject sites</w:t>
      </w:r>
      <w:r w:rsidR="002A3989" w:rsidRPr="00016D37">
        <w:rPr>
          <w:rFonts w:ascii="Times New Roman" w:hAnsi="Times New Roman" w:cs="Times New Roman"/>
          <w:lang w:val="en-GB"/>
        </w:rPr>
        <w:t xml:space="preserve">: </w:t>
      </w:r>
      <w:proofErr w:type="spellStart"/>
      <w:r w:rsidR="002A3989" w:rsidRPr="00016D37">
        <w:rPr>
          <w:rFonts w:ascii="Times New Roman" w:hAnsi="Times New Roman" w:cs="Times New Roman"/>
          <w:lang w:val="en-GB"/>
        </w:rPr>
        <w:t>i</w:t>
      </w:r>
      <w:proofErr w:type="spellEnd"/>
      <w:r w:rsidR="002A3989" w:rsidRPr="00016D37">
        <w:rPr>
          <w:rFonts w:ascii="Times New Roman" w:hAnsi="Times New Roman" w:cs="Times New Roman"/>
          <w:lang w:val="en-GB"/>
        </w:rPr>
        <w:t xml:space="preserve">) </w:t>
      </w:r>
      <w:r w:rsidR="002F6A49" w:rsidRPr="00016D37">
        <w:rPr>
          <w:rFonts w:ascii="Times New Roman" w:hAnsi="Times New Roman" w:cs="Times New Roman"/>
          <w:lang w:val="en-GB"/>
        </w:rPr>
        <w:t xml:space="preserve">wild animals consuming or destroying </w:t>
      </w:r>
      <w:r w:rsidR="005B5989" w:rsidRPr="00016D37">
        <w:rPr>
          <w:rFonts w:ascii="Times New Roman" w:hAnsi="Times New Roman" w:cs="Times New Roman"/>
          <w:lang w:val="en-GB"/>
        </w:rPr>
        <w:t xml:space="preserve">crops that were ready to be harvested during </w:t>
      </w:r>
      <w:r w:rsidR="002A3989" w:rsidRPr="00016D37">
        <w:rPr>
          <w:rFonts w:ascii="Times New Roman" w:hAnsi="Times New Roman" w:cs="Times New Roman"/>
          <w:lang w:val="en-GB"/>
        </w:rPr>
        <w:t xml:space="preserve">the </w:t>
      </w:r>
      <w:r w:rsidR="005B5989" w:rsidRPr="00016D37">
        <w:rPr>
          <w:rFonts w:ascii="Times New Roman" w:hAnsi="Times New Roman" w:cs="Times New Roman"/>
          <w:lang w:val="en-GB"/>
        </w:rPr>
        <w:t>dry season</w:t>
      </w:r>
      <w:r w:rsidR="002A3989" w:rsidRPr="00016D37">
        <w:rPr>
          <w:rFonts w:ascii="Times New Roman" w:hAnsi="Times New Roman" w:cs="Times New Roman"/>
          <w:lang w:val="en-GB"/>
        </w:rPr>
        <w:t xml:space="preserve">; and ii) </w:t>
      </w:r>
      <w:r w:rsidR="005B5989" w:rsidRPr="00016D37">
        <w:rPr>
          <w:rFonts w:ascii="Times New Roman" w:hAnsi="Times New Roman" w:cs="Times New Roman"/>
          <w:lang w:val="en-GB"/>
        </w:rPr>
        <w:t xml:space="preserve">violent winds during parts of the cropping season </w:t>
      </w:r>
      <w:r w:rsidR="002A3989" w:rsidRPr="00016D37">
        <w:rPr>
          <w:rFonts w:ascii="Times New Roman" w:hAnsi="Times New Roman" w:cs="Times New Roman"/>
          <w:lang w:val="en-GB"/>
        </w:rPr>
        <w:t xml:space="preserve">that </w:t>
      </w:r>
      <w:r w:rsidR="005B5989" w:rsidRPr="00016D37">
        <w:rPr>
          <w:rFonts w:ascii="Times New Roman" w:hAnsi="Times New Roman" w:cs="Times New Roman"/>
          <w:lang w:val="en-GB"/>
        </w:rPr>
        <w:t>destroy</w:t>
      </w:r>
      <w:r w:rsidR="002A3989" w:rsidRPr="00016D37">
        <w:rPr>
          <w:rFonts w:ascii="Times New Roman" w:hAnsi="Times New Roman" w:cs="Times New Roman"/>
          <w:lang w:val="en-GB"/>
        </w:rPr>
        <w:t>ed</w:t>
      </w:r>
      <w:r w:rsidR="005B5989" w:rsidRPr="00016D37">
        <w:rPr>
          <w:rFonts w:ascii="Times New Roman" w:hAnsi="Times New Roman" w:cs="Times New Roman"/>
          <w:lang w:val="en-GB"/>
        </w:rPr>
        <w:t xml:space="preserve"> field crops.</w:t>
      </w:r>
    </w:p>
    <w:p w14:paraId="501C3BFA" w14:textId="25F00B81" w:rsidR="005B5989" w:rsidRPr="00016D37" w:rsidRDefault="0003646C" w:rsidP="00243613">
      <w:pPr>
        <w:pStyle w:val="Listenabsatz"/>
        <w:numPr>
          <w:ilvl w:val="0"/>
          <w:numId w:val="17"/>
        </w:numPr>
        <w:spacing w:before="120" w:after="0"/>
        <w:ind w:right="113"/>
        <w:contextualSpacing w:val="0"/>
        <w:jc w:val="both"/>
        <w:rPr>
          <w:rFonts w:ascii="Times New Roman" w:hAnsi="Times New Roman" w:cs="Times New Roman"/>
          <w:lang w:val="en-GB"/>
        </w:rPr>
      </w:pPr>
      <w:r w:rsidRPr="00016D37">
        <w:rPr>
          <w:rFonts w:ascii="Times New Roman" w:hAnsi="Times New Roman" w:cs="Times New Roman"/>
          <w:lang w:val="en-GB"/>
        </w:rPr>
        <w:t xml:space="preserve">A risk stated by </w:t>
      </w:r>
      <w:r w:rsidR="002A3989" w:rsidRPr="00016D37">
        <w:rPr>
          <w:rFonts w:ascii="Times New Roman" w:hAnsi="Times New Roman" w:cs="Times New Roman"/>
          <w:lang w:val="en-GB"/>
        </w:rPr>
        <w:t>Prolinnova</w:t>
      </w:r>
      <w:r w:rsidR="00224982" w:rsidRPr="00016D37">
        <w:rPr>
          <w:rFonts w:ascii="Times New Roman" w:hAnsi="Times New Roman" w:cs="Times New Roman"/>
          <w:lang w:val="en-GB"/>
        </w:rPr>
        <w:t>–</w:t>
      </w:r>
      <w:r w:rsidR="005B5989" w:rsidRPr="00016D37">
        <w:rPr>
          <w:rFonts w:ascii="Times New Roman" w:hAnsi="Times New Roman" w:cs="Times New Roman"/>
          <w:lang w:val="en-GB"/>
        </w:rPr>
        <w:t>Kenya</w:t>
      </w:r>
      <w:r w:rsidRPr="00016D37">
        <w:rPr>
          <w:rFonts w:ascii="Times New Roman" w:hAnsi="Times New Roman" w:cs="Times New Roman"/>
          <w:lang w:val="en-GB"/>
        </w:rPr>
        <w:t xml:space="preserve"> </w:t>
      </w:r>
      <w:r w:rsidR="00224982" w:rsidRPr="00016D37">
        <w:rPr>
          <w:rFonts w:ascii="Times New Roman" w:hAnsi="Times New Roman" w:cs="Times New Roman"/>
          <w:lang w:val="en-GB"/>
        </w:rPr>
        <w:t>wa</w:t>
      </w:r>
      <w:r w:rsidR="00951FF6" w:rsidRPr="00016D37">
        <w:rPr>
          <w:rFonts w:ascii="Times New Roman" w:hAnsi="Times New Roman" w:cs="Times New Roman"/>
          <w:lang w:val="en-GB"/>
        </w:rPr>
        <w:t xml:space="preserve">s </w:t>
      </w:r>
      <w:r w:rsidR="003B1509" w:rsidRPr="00016D37">
        <w:rPr>
          <w:rFonts w:ascii="Times New Roman" w:hAnsi="Times New Roman" w:cs="Times New Roman"/>
          <w:lang w:val="en-GB"/>
        </w:rPr>
        <w:t xml:space="preserve">in relation to </w:t>
      </w:r>
      <w:r w:rsidR="005B5989" w:rsidRPr="00016D37">
        <w:rPr>
          <w:rFonts w:ascii="Times New Roman" w:hAnsi="Times New Roman" w:cs="Times New Roman"/>
          <w:lang w:val="en-GB"/>
        </w:rPr>
        <w:t>delays in fund disbursement from ACDEP</w:t>
      </w:r>
      <w:r w:rsidR="00224982" w:rsidRPr="00016D37">
        <w:rPr>
          <w:rFonts w:ascii="Times New Roman" w:hAnsi="Times New Roman" w:cs="Times New Roman"/>
          <w:lang w:val="en-GB"/>
        </w:rPr>
        <w:t>,</w:t>
      </w:r>
      <w:r w:rsidR="005B5989" w:rsidRPr="00016D37">
        <w:rPr>
          <w:rFonts w:ascii="Times New Roman" w:hAnsi="Times New Roman" w:cs="Times New Roman"/>
          <w:lang w:val="en-GB"/>
        </w:rPr>
        <w:t xml:space="preserve"> </w:t>
      </w:r>
      <w:r w:rsidR="003B1509" w:rsidRPr="00016D37">
        <w:rPr>
          <w:rFonts w:ascii="Times New Roman" w:hAnsi="Times New Roman" w:cs="Times New Roman"/>
          <w:lang w:val="en-GB"/>
        </w:rPr>
        <w:t>affecting</w:t>
      </w:r>
      <w:r w:rsidR="005B5989" w:rsidRPr="00016D37">
        <w:rPr>
          <w:rFonts w:ascii="Times New Roman" w:hAnsi="Times New Roman" w:cs="Times New Roman"/>
          <w:lang w:val="en-GB"/>
        </w:rPr>
        <w:t xml:space="preserve"> activities </w:t>
      </w:r>
      <w:r w:rsidR="00224982" w:rsidRPr="00016D37">
        <w:rPr>
          <w:rFonts w:ascii="Times New Roman" w:hAnsi="Times New Roman" w:cs="Times New Roman"/>
          <w:lang w:val="en-GB"/>
        </w:rPr>
        <w:t xml:space="preserve">that are tied to cropping </w:t>
      </w:r>
      <w:r w:rsidR="005B5989" w:rsidRPr="00016D37">
        <w:rPr>
          <w:rFonts w:ascii="Times New Roman" w:hAnsi="Times New Roman" w:cs="Times New Roman"/>
          <w:lang w:val="en-GB"/>
        </w:rPr>
        <w:t>season</w:t>
      </w:r>
      <w:r w:rsidR="00224982" w:rsidRPr="00016D37">
        <w:rPr>
          <w:rFonts w:ascii="Times New Roman" w:hAnsi="Times New Roman" w:cs="Times New Roman"/>
          <w:lang w:val="en-GB"/>
        </w:rPr>
        <w:t>s</w:t>
      </w:r>
      <w:r w:rsidR="005B5989" w:rsidRPr="00016D37">
        <w:rPr>
          <w:rFonts w:ascii="Times New Roman" w:hAnsi="Times New Roman" w:cs="Times New Roman"/>
          <w:lang w:val="en-GB"/>
        </w:rPr>
        <w:t xml:space="preserve">. Even though World </w:t>
      </w:r>
      <w:proofErr w:type="spellStart"/>
      <w:r w:rsidR="005B5989" w:rsidRPr="00016D37">
        <w:rPr>
          <w:rFonts w:ascii="Times New Roman" w:hAnsi="Times New Roman" w:cs="Times New Roman"/>
          <w:lang w:val="en-GB"/>
        </w:rPr>
        <w:t>Neighbors</w:t>
      </w:r>
      <w:proofErr w:type="spellEnd"/>
      <w:r w:rsidR="005B5989" w:rsidRPr="00016D37">
        <w:rPr>
          <w:rFonts w:ascii="Times New Roman" w:hAnsi="Times New Roman" w:cs="Times New Roman"/>
          <w:lang w:val="en-GB"/>
        </w:rPr>
        <w:t xml:space="preserve"> tried its best to always</w:t>
      </w:r>
      <w:r w:rsidR="009B23AD" w:rsidRPr="00016D37">
        <w:rPr>
          <w:rFonts w:ascii="Times New Roman" w:hAnsi="Times New Roman" w:cs="Times New Roman"/>
          <w:lang w:val="en-GB"/>
        </w:rPr>
        <w:t xml:space="preserve"> pre-finance the CP</w:t>
      </w:r>
      <w:r w:rsidR="002B4E1B" w:rsidRPr="00016D37">
        <w:rPr>
          <w:rFonts w:ascii="Times New Roman" w:hAnsi="Times New Roman" w:cs="Times New Roman"/>
          <w:lang w:val="en-GB"/>
        </w:rPr>
        <w:t>’</w:t>
      </w:r>
      <w:r w:rsidR="009B23AD" w:rsidRPr="00016D37">
        <w:rPr>
          <w:rFonts w:ascii="Times New Roman" w:hAnsi="Times New Roman" w:cs="Times New Roman"/>
          <w:lang w:val="en-GB"/>
        </w:rPr>
        <w:t>s activities</w:t>
      </w:r>
      <w:r w:rsidR="002B4E1B" w:rsidRPr="00016D37">
        <w:rPr>
          <w:rFonts w:ascii="Times New Roman" w:hAnsi="Times New Roman" w:cs="Times New Roman"/>
          <w:lang w:val="en-GB"/>
        </w:rPr>
        <w:t>,</w:t>
      </w:r>
      <w:r w:rsidR="005B5989" w:rsidRPr="00016D37">
        <w:rPr>
          <w:rFonts w:ascii="Times New Roman" w:hAnsi="Times New Roman" w:cs="Times New Roman"/>
          <w:lang w:val="en-GB"/>
        </w:rPr>
        <w:t xml:space="preserve"> some required higher amount</w:t>
      </w:r>
      <w:r w:rsidR="009B23AD" w:rsidRPr="00016D37">
        <w:rPr>
          <w:rFonts w:ascii="Times New Roman" w:hAnsi="Times New Roman" w:cs="Times New Roman"/>
          <w:lang w:val="en-GB"/>
        </w:rPr>
        <w:t>s to pre-finance.</w:t>
      </w:r>
    </w:p>
    <w:p w14:paraId="3A25A41D" w14:textId="77777777" w:rsidR="005B5989" w:rsidRPr="00016D37" w:rsidRDefault="005B5989" w:rsidP="00224982">
      <w:pPr>
        <w:spacing w:before="120" w:after="0"/>
        <w:jc w:val="both"/>
        <w:rPr>
          <w:rFonts w:ascii="Times New Roman" w:hAnsi="Times New Roman" w:cs="Times New Roman"/>
          <w:b/>
          <w:bCs/>
          <w:lang w:val="en-GB"/>
        </w:rPr>
      </w:pPr>
      <w:r w:rsidRPr="00016D37">
        <w:rPr>
          <w:rFonts w:ascii="Times New Roman" w:hAnsi="Times New Roman" w:cs="Times New Roman"/>
          <w:b/>
          <w:bCs/>
          <w:i/>
          <w:iCs/>
          <w:lang w:val="en-GB"/>
        </w:rPr>
        <w:t>Unexpected opportunities:</w:t>
      </w:r>
      <w:r w:rsidRPr="00016D37">
        <w:rPr>
          <w:rFonts w:ascii="Times New Roman" w:hAnsi="Times New Roman" w:cs="Times New Roman"/>
          <w:b/>
          <w:bCs/>
          <w:lang w:val="en-GB"/>
        </w:rPr>
        <w:t xml:space="preserve"> </w:t>
      </w:r>
    </w:p>
    <w:p w14:paraId="14D7B52C" w14:textId="77777777" w:rsidR="00224982" w:rsidRPr="00016D37" w:rsidRDefault="005B5989" w:rsidP="00224982">
      <w:pPr>
        <w:spacing w:after="120"/>
        <w:jc w:val="both"/>
        <w:rPr>
          <w:rFonts w:ascii="Times New Roman" w:hAnsi="Times New Roman" w:cs="Times New Roman"/>
          <w:lang w:val="en-GB"/>
        </w:rPr>
      </w:pPr>
      <w:r w:rsidRPr="00016D37">
        <w:rPr>
          <w:rFonts w:ascii="Times New Roman" w:hAnsi="Times New Roman" w:cs="Times New Roman"/>
          <w:lang w:val="en-GB"/>
        </w:rPr>
        <w:t>In Burkina Faso, the integr</w:t>
      </w:r>
      <w:r w:rsidR="00951FF6" w:rsidRPr="00016D37">
        <w:rPr>
          <w:rFonts w:ascii="Times New Roman" w:hAnsi="Times New Roman" w:cs="Times New Roman"/>
          <w:lang w:val="en-GB"/>
        </w:rPr>
        <w:t xml:space="preserve">ation of young students in PID and </w:t>
      </w:r>
      <w:r w:rsidR="002B4E1B" w:rsidRPr="00016D37">
        <w:rPr>
          <w:rFonts w:ascii="Times New Roman" w:hAnsi="Times New Roman" w:cs="Times New Roman"/>
          <w:lang w:val="en-GB"/>
        </w:rPr>
        <w:t>other action-</w:t>
      </w:r>
      <w:r w:rsidRPr="00016D37">
        <w:rPr>
          <w:rFonts w:ascii="Times New Roman" w:hAnsi="Times New Roman" w:cs="Times New Roman"/>
          <w:lang w:val="en-GB"/>
        </w:rPr>
        <w:t xml:space="preserve">research activities in the Kari and Gomponsom </w:t>
      </w:r>
      <w:r w:rsidR="00DE5F64" w:rsidRPr="00016D37">
        <w:rPr>
          <w:rFonts w:ascii="Times New Roman" w:hAnsi="Times New Roman" w:cs="Times New Roman"/>
          <w:lang w:val="en-GB"/>
        </w:rPr>
        <w:t>action-</w:t>
      </w:r>
      <w:r w:rsidRPr="00016D37">
        <w:rPr>
          <w:rFonts w:ascii="Times New Roman" w:hAnsi="Times New Roman" w:cs="Times New Roman"/>
          <w:lang w:val="en-GB"/>
        </w:rPr>
        <w:t>learning sites has enabled them to integrate the approach into other projects and program</w:t>
      </w:r>
      <w:r w:rsidR="00224982" w:rsidRPr="00016D37">
        <w:rPr>
          <w:rFonts w:ascii="Times New Roman" w:hAnsi="Times New Roman" w:cs="Times New Roman"/>
          <w:lang w:val="en-GB"/>
        </w:rPr>
        <w:t>me</w:t>
      </w:r>
      <w:r w:rsidRPr="00016D37">
        <w:rPr>
          <w:rFonts w:ascii="Times New Roman" w:hAnsi="Times New Roman" w:cs="Times New Roman"/>
          <w:lang w:val="en-GB"/>
        </w:rPr>
        <w:t>s either as beneficiaries or actors in the implementation.</w:t>
      </w:r>
      <w:r w:rsidR="0030079E" w:rsidRPr="00016D37">
        <w:rPr>
          <w:rFonts w:ascii="Times New Roman" w:hAnsi="Times New Roman" w:cs="Times New Roman"/>
          <w:lang w:val="en-GB"/>
        </w:rPr>
        <w:t xml:space="preserve"> </w:t>
      </w:r>
      <w:r w:rsidRPr="00016D37">
        <w:rPr>
          <w:rFonts w:ascii="Times New Roman" w:hAnsi="Times New Roman" w:cs="Times New Roman"/>
          <w:lang w:val="en-GB"/>
        </w:rPr>
        <w:t xml:space="preserve">These students now have a nursery and small units </w:t>
      </w:r>
      <w:r w:rsidR="00224982" w:rsidRPr="00016D37">
        <w:rPr>
          <w:rFonts w:ascii="Times New Roman" w:hAnsi="Times New Roman" w:cs="Times New Roman"/>
          <w:lang w:val="en-GB"/>
        </w:rPr>
        <w:t>for</w:t>
      </w:r>
      <w:r w:rsidRPr="00016D37">
        <w:rPr>
          <w:rFonts w:ascii="Times New Roman" w:hAnsi="Times New Roman" w:cs="Times New Roman"/>
          <w:lang w:val="en-GB"/>
        </w:rPr>
        <w:t xml:space="preserve"> </w:t>
      </w:r>
      <w:r w:rsidR="00224982" w:rsidRPr="00016D37">
        <w:rPr>
          <w:rFonts w:ascii="Times New Roman" w:hAnsi="Times New Roman" w:cs="Times New Roman"/>
          <w:lang w:val="en-GB"/>
        </w:rPr>
        <w:t>livestock</w:t>
      </w:r>
      <w:r w:rsidRPr="00016D37">
        <w:rPr>
          <w:rFonts w:ascii="Times New Roman" w:hAnsi="Times New Roman" w:cs="Times New Roman"/>
          <w:lang w:val="en-GB"/>
        </w:rPr>
        <w:t xml:space="preserve"> and organic garden</w:t>
      </w:r>
      <w:r w:rsidR="00224982" w:rsidRPr="00016D37">
        <w:rPr>
          <w:rFonts w:ascii="Times New Roman" w:hAnsi="Times New Roman" w:cs="Times New Roman"/>
          <w:lang w:val="en-GB"/>
        </w:rPr>
        <w:t xml:space="preserve">ing; they also </w:t>
      </w:r>
      <w:r w:rsidR="00F25ABB" w:rsidRPr="00016D37">
        <w:rPr>
          <w:rFonts w:ascii="Times New Roman" w:hAnsi="Times New Roman" w:cs="Times New Roman"/>
          <w:lang w:val="en-GB"/>
        </w:rPr>
        <w:t>serv</w:t>
      </w:r>
      <w:r w:rsidR="00224982" w:rsidRPr="00016D37">
        <w:rPr>
          <w:rFonts w:ascii="Times New Roman" w:hAnsi="Times New Roman" w:cs="Times New Roman"/>
          <w:lang w:val="en-GB"/>
        </w:rPr>
        <w:t>e</w:t>
      </w:r>
      <w:r w:rsidR="00F25ABB" w:rsidRPr="00016D37">
        <w:rPr>
          <w:rFonts w:ascii="Times New Roman" w:hAnsi="Times New Roman" w:cs="Times New Roman"/>
          <w:lang w:val="en-GB"/>
        </w:rPr>
        <w:t xml:space="preserve"> as </w:t>
      </w:r>
      <w:r w:rsidRPr="00016D37">
        <w:rPr>
          <w:rFonts w:ascii="Times New Roman" w:hAnsi="Times New Roman" w:cs="Times New Roman"/>
          <w:lang w:val="en-GB"/>
        </w:rPr>
        <w:t xml:space="preserve">collectors and distributors of </w:t>
      </w:r>
      <w:r w:rsidR="00F40F4E" w:rsidRPr="00016D37">
        <w:rPr>
          <w:rFonts w:ascii="Times New Roman" w:hAnsi="Times New Roman" w:cs="Times New Roman"/>
          <w:lang w:val="en-GB"/>
        </w:rPr>
        <w:t>NTFP</w:t>
      </w:r>
      <w:r w:rsidRPr="00016D37">
        <w:rPr>
          <w:rFonts w:ascii="Times New Roman" w:hAnsi="Times New Roman" w:cs="Times New Roman"/>
          <w:lang w:val="en-GB"/>
        </w:rPr>
        <w:t xml:space="preserve">s and innovations in other places including Dédougou and </w:t>
      </w:r>
      <w:proofErr w:type="spellStart"/>
      <w:r w:rsidRPr="00016D37">
        <w:rPr>
          <w:rFonts w:ascii="Times New Roman" w:hAnsi="Times New Roman" w:cs="Times New Roman"/>
          <w:lang w:val="en-GB"/>
        </w:rPr>
        <w:t>Bobo-Dioulasso</w:t>
      </w:r>
      <w:proofErr w:type="spellEnd"/>
      <w:r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p>
    <w:p w14:paraId="5115CB2B" w14:textId="3E19C899" w:rsidR="005B5989" w:rsidRPr="00016D37" w:rsidRDefault="005B5989" w:rsidP="00C00B98">
      <w:pPr>
        <w:spacing w:after="0"/>
        <w:jc w:val="both"/>
        <w:rPr>
          <w:rFonts w:ascii="Times New Roman" w:hAnsi="Times New Roman" w:cs="Times New Roman"/>
          <w:bCs/>
          <w:lang w:val="en-GB"/>
        </w:rPr>
      </w:pPr>
      <w:r w:rsidRPr="00016D37">
        <w:rPr>
          <w:rFonts w:ascii="Times New Roman" w:hAnsi="Times New Roman" w:cs="Times New Roman"/>
          <w:lang w:val="en-GB"/>
        </w:rPr>
        <w:t>In Ghana,</w:t>
      </w:r>
      <w:r w:rsidRPr="00016D37">
        <w:rPr>
          <w:rFonts w:ascii="Times New Roman" w:hAnsi="Times New Roman" w:cs="Times New Roman"/>
          <w:bCs/>
          <w:lang w:val="en-GB"/>
        </w:rPr>
        <w:t xml:space="preserve"> market opportunities were created by the project through which farmers scaled up and transformed their innovat</w:t>
      </w:r>
      <w:r w:rsidR="00F25ABB" w:rsidRPr="00016D37">
        <w:rPr>
          <w:rFonts w:ascii="Times New Roman" w:hAnsi="Times New Roman" w:cs="Times New Roman"/>
          <w:bCs/>
          <w:lang w:val="en-GB"/>
        </w:rPr>
        <w:t xml:space="preserve">ions into economic products through business training, </w:t>
      </w:r>
      <w:r w:rsidRPr="00016D37">
        <w:rPr>
          <w:rFonts w:ascii="Times New Roman" w:hAnsi="Times New Roman" w:cs="Times New Roman"/>
          <w:bCs/>
          <w:lang w:val="en-GB"/>
        </w:rPr>
        <w:t>improved packaging and labelling</w:t>
      </w:r>
      <w:r w:rsidR="00224982" w:rsidRPr="00016D37">
        <w:rPr>
          <w:rFonts w:ascii="Times New Roman" w:hAnsi="Times New Roman" w:cs="Times New Roman"/>
          <w:bCs/>
          <w:lang w:val="en-GB"/>
        </w:rPr>
        <w:t xml:space="preserve">. They gained income by selling these products </w:t>
      </w:r>
      <w:r w:rsidRPr="00016D37">
        <w:rPr>
          <w:rFonts w:ascii="Times New Roman" w:hAnsi="Times New Roman" w:cs="Times New Roman"/>
          <w:bCs/>
          <w:lang w:val="en-GB"/>
        </w:rPr>
        <w:t>at farme</w:t>
      </w:r>
      <w:r w:rsidR="002B4E1B" w:rsidRPr="00016D37">
        <w:rPr>
          <w:rFonts w:ascii="Times New Roman" w:hAnsi="Times New Roman" w:cs="Times New Roman"/>
          <w:bCs/>
          <w:lang w:val="en-GB"/>
        </w:rPr>
        <w:t>rs’ fairs and local market cent</w:t>
      </w:r>
      <w:r w:rsidRPr="00016D37">
        <w:rPr>
          <w:rFonts w:ascii="Times New Roman" w:hAnsi="Times New Roman" w:cs="Times New Roman"/>
          <w:bCs/>
          <w:lang w:val="en-GB"/>
        </w:rPr>
        <w:t>r</w:t>
      </w:r>
      <w:r w:rsidR="002B4E1B" w:rsidRPr="00016D37">
        <w:rPr>
          <w:rFonts w:ascii="Times New Roman" w:hAnsi="Times New Roman" w:cs="Times New Roman"/>
          <w:bCs/>
          <w:lang w:val="en-GB"/>
        </w:rPr>
        <w:t>e</w:t>
      </w:r>
      <w:r w:rsidRPr="00016D37">
        <w:rPr>
          <w:rFonts w:ascii="Times New Roman" w:hAnsi="Times New Roman" w:cs="Times New Roman"/>
          <w:bCs/>
          <w:lang w:val="en-GB"/>
        </w:rPr>
        <w:t>s. The products</w:t>
      </w:r>
      <w:r w:rsidR="002E5417" w:rsidRPr="00016D37">
        <w:rPr>
          <w:rFonts w:ascii="Times New Roman" w:hAnsi="Times New Roman" w:cs="Times New Roman"/>
          <w:bCs/>
          <w:lang w:val="en-GB"/>
        </w:rPr>
        <w:t xml:space="preserve"> were mainly local foods</w:t>
      </w:r>
      <w:r w:rsidRPr="00016D37">
        <w:rPr>
          <w:rFonts w:ascii="Times New Roman" w:hAnsi="Times New Roman" w:cs="Times New Roman"/>
          <w:bCs/>
          <w:lang w:val="en-GB"/>
        </w:rPr>
        <w:t xml:space="preserve"> </w:t>
      </w:r>
      <w:r w:rsidR="0091335B" w:rsidRPr="00016D37">
        <w:rPr>
          <w:rFonts w:ascii="Times New Roman" w:hAnsi="Times New Roman" w:cs="Times New Roman"/>
          <w:bCs/>
          <w:lang w:val="en-GB"/>
        </w:rPr>
        <w:t xml:space="preserve">and organic inputs such as </w:t>
      </w:r>
      <w:r w:rsidR="002E5417" w:rsidRPr="00016D37">
        <w:rPr>
          <w:rFonts w:ascii="Times New Roman" w:hAnsi="Times New Roman" w:cs="Times New Roman"/>
          <w:bCs/>
          <w:lang w:val="en-GB"/>
        </w:rPr>
        <w:t xml:space="preserve">fortified </w:t>
      </w:r>
      <w:r w:rsidRPr="00016D37">
        <w:rPr>
          <w:rFonts w:ascii="Times New Roman" w:hAnsi="Times New Roman" w:cs="Times New Roman"/>
          <w:bCs/>
          <w:lang w:val="en-GB"/>
        </w:rPr>
        <w:t>porridge f</w:t>
      </w:r>
      <w:r w:rsidR="0091335B" w:rsidRPr="00016D37">
        <w:rPr>
          <w:rFonts w:ascii="Times New Roman" w:hAnsi="Times New Roman" w:cs="Times New Roman"/>
          <w:bCs/>
          <w:lang w:val="en-GB"/>
        </w:rPr>
        <w:t xml:space="preserve">lour, honey, </w:t>
      </w:r>
      <w:proofErr w:type="spellStart"/>
      <w:r w:rsidR="0091335B" w:rsidRPr="00016D37">
        <w:rPr>
          <w:rFonts w:ascii="Times New Roman" w:hAnsi="Times New Roman" w:cs="Times New Roman"/>
          <w:bCs/>
          <w:i/>
          <w:lang w:val="en-GB"/>
        </w:rPr>
        <w:t>dawadawa</w:t>
      </w:r>
      <w:proofErr w:type="spellEnd"/>
      <w:r w:rsidR="0091335B" w:rsidRPr="00016D37">
        <w:rPr>
          <w:rFonts w:ascii="Times New Roman" w:hAnsi="Times New Roman" w:cs="Times New Roman"/>
          <w:bCs/>
          <w:lang w:val="en-GB"/>
        </w:rPr>
        <w:t xml:space="preserve"> condiment, animal</w:t>
      </w:r>
      <w:r w:rsidRPr="00016D37">
        <w:rPr>
          <w:rFonts w:ascii="Times New Roman" w:hAnsi="Times New Roman" w:cs="Times New Roman"/>
          <w:bCs/>
          <w:lang w:val="en-GB"/>
        </w:rPr>
        <w:t xml:space="preserve"> feed</w:t>
      </w:r>
      <w:r w:rsidR="00DB6349" w:rsidRPr="00016D37">
        <w:rPr>
          <w:rFonts w:ascii="Times New Roman" w:hAnsi="Times New Roman" w:cs="Times New Roman"/>
          <w:bCs/>
          <w:lang w:val="en-GB"/>
        </w:rPr>
        <w:t>s</w:t>
      </w:r>
      <w:r w:rsidR="00DA79E7" w:rsidRPr="00016D37">
        <w:rPr>
          <w:rFonts w:ascii="Times New Roman" w:hAnsi="Times New Roman" w:cs="Times New Roman"/>
          <w:bCs/>
          <w:lang w:val="en-GB"/>
        </w:rPr>
        <w:t xml:space="preserve">, organic pesticides and </w:t>
      </w:r>
      <w:proofErr w:type="spellStart"/>
      <w:r w:rsidR="00DA79E7" w:rsidRPr="00016D37">
        <w:rPr>
          <w:rFonts w:ascii="Times New Roman" w:hAnsi="Times New Roman" w:cs="Times New Roman"/>
          <w:bCs/>
          <w:lang w:val="en-GB"/>
        </w:rPr>
        <w:t>ethno</w:t>
      </w:r>
      <w:r w:rsidRPr="00016D37">
        <w:rPr>
          <w:rFonts w:ascii="Times New Roman" w:hAnsi="Times New Roman" w:cs="Times New Roman"/>
          <w:bCs/>
          <w:lang w:val="en-GB"/>
        </w:rPr>
        <w:t>veterinary</w:t>
      </w:r>
      <w:proofErr w:type="spellEnd"/>
      <w:r w:rsidRPr="00016D37">
        <w:rPr>
          <w:rFonts w:ascii="Times New Roman" w:hAnsi="Times New Roman" w:cs="Times New Roman"/>
          <w:bCs/>
          <w:lang w:val="en-GB"/>
        </w:rPr>
        <w:t xml:space="preserve"> medicines</w:t>
      </w:r>
      <w:r w:rsidR="0091335B" w:rsidRPr="00016D37">
        <w:rPr>
          <w:rFonts w:ascii="Times New Roman" w:hAnsi="Times New Roman" w:cs="Times New Roman"/>
          <w:bCs/>
          <w:lang w:val="en-GB"/>
        </w:rPr>
        <w:t xml:space="preserve">. </w:t>
      </w:r>
    </w:p>
    <w:p w14:paraId="6763DF2E" w14:textId="1E3CD86A" w:rsidR="00BC270D" w:rsidRPr="00016D37" w:rsidRDefault="00BC270D" w:rsidP="007C160B">
      <w:pPr>
        <w:spacing w:before="300" w:after="200"/>
        <w:jc w:val="both"/>
        <w:rPr>
          <w:rFonts w:ascii="Times New Roman" w:eastAsia="Calibri" w:hAnsi="Times New Roman" w:cs="Times New Roman"/>
          <w:lang w:val="en-GB"/>
        </w:rPr>
      </w:pPr>
      <w:r w:rsidRPr="00016D37">
        <w:rPr>
          <w:rFonts w:ascii="Times New Roman" w:eastAsia="Calibri" w:hAnsi="Times New Roman" w:cs="Times New Roman"/>
          <w:b/>
          <w:lang w:val="en-GB"/>
        </w:rPr>
        <w:t xml:space="preserve">4.0 PROJECT MONITORING &amp; EVALUATION </w:t>
      </w:r>
    </w:p>
    <w:p w14:paraId="2A3008A7" w14:textId="663A29A9" w:rsidR="00BC270D" w:rsidRPr="00016D37" w:rsidRDefault="00BC270D" w:rsidP="00224982">
      <w:pPr>
        <w:spacing w:before="160" w:after="120"/>
        <w:jc w:val="both"/>
        <w:rPr>
          <w:rFonts w:ascii="Times New Roman" w:eastAsia="Calibri" w:hAnsi="Times New Roman" w:cs="Times New Roman"/>
          <w:lang w:val="en-GB"/>
        </w:rPr>
      </w:pPr>
      <w:r w:rsidRPr="00016D37">
        <w:rPr>
          <w:rFonts w:ascii="Times New Roman" w:eastAsia="Calibri" w:hAnsi="Times New Roman" w:cs="Times New Roman"/>
          <w:b/>
          <w:color w:val="000000" w:themeColor="text1"/>
          <w:lang w:val="en-GB"/>
        </w:rPr>
        <w:t>Regular M&amp;E for assessing progress, outcomes and impact:</w:t>
      </w:r>
      <w:r w:rsidR="00166B24" w:rsidRPr="00016D37">
        <w:rPr>
          <w:rFonts w:ascii="Times New Roman" w:eastAsia="Calibri" w:hAnsi="Times New Roman" w:cs="Times New Roman"/>
          <w:color w:val="000000" w:themeColor="text1"/>
          <w:lang w:val="en-GB"/>
        </w:rPr>
        <w:t xml:space="preserve"> An improved M&amp;E </w:t>
      </w:r>
      <w:r w:rsidRPr="00016D37">
        <w:rPr>
          <w:rFonts w:ascii="Times New Roman" w:eastAsia="Calibri" w:hAnsi="Times New Roman" w:cs="Times New Roman"/>
          <w:color w:val="000000" w:themeColor="text1"/>
          <w:lang w:val="en-GB"/>
        </w:rPr>
        <w:t>database system was established at ACDEP</w:t>
      </w:r>
      <w:r w:rsidR="0005565F" w:rsidRPr="00016D37">
        <w:rPr>
          <w:rFonts w:ascii="Times New Roman" w:eastAsia="Calibri" w:hAnsi="Times New Roman" w:cs="Times New Roman"/>
          <w:color w:val="000000" w:themeColor="text1"/>
          <w:lang w:val="en-GB"/>
        </w:rPr>
        <w:t>,</w:t>
      </w:r>
      <w:r w:rsidRPr="00016D37">
        <w:rPr>
          <w:rFonts w:ascii="Times New Roman" w:eastAsia="Calibri" w:hAnsi="Times New Roman" w:cs="Times New Roman"/>
          <w:color w:val="000000" w:themeColor="text1"/>
          <w:lang w:val="en-GB"/>
        </w:rPr>
        <w:t xml:space="preserve"> managed by the project M&amp;E focal </w:t>
      </w:r>
      <w:r w:rsidRPr="00016D37">
        <w:rPr>
          <w:rFonts w:ascii="Times New Roman" w:eastAsia="Calibri" w:hAnsi="Times New Roman" w:cs="Times New Roman"/>
          <w:lang w:val="en-GB"/>
        </w:rPr>
        <w:t>point and periodically updated with quantitative and qualitative data on project indicators and targets</w:t>
      </w:r>
      <w:r w:rsidR="00063536" w:rsidRPr="00016D37">
        <w:rPr>
          <w:rFonts w:ascii="Times New Roman" w:eastAsia="Calibri" w:hAnsi="Times New Roman" w:cs="Times New Roman"/>
          <w:lang w:val="en-GB"/>
        </w:rPr>
        <w:t xml:space="preserve">. This provided information for assessing impacts and </w:t>
      </w:r>
      <w:r w:rsidR="00166B24" w:rsidRPr="00016D37">
        <w:rPr>
          <w:rFonts w:ascii="Times New Roman" w:eastAsia="Calibri" w:hAnsi="Times New Roman" w:cs="Times New Roman"/>
          <w:lang w:val="en-GB"/>
        </w:rPr>
        <w:t>for progress reporting</w:t>
      </w:r>
      <w:r w:rsidRPr="00016D37">
        <w:rPr>
          <w:rFonts w:ascii="Times New Roman" w:eastAsia="Calibri" w:hAnsi="Times New Roman" w:cs="Times New Roman"/>
          <w:lang w:val="en-GB"/>
        </w:rPr>
        <w:t>.</w:t>
      </w:r>
      <w:r w:rsidR="0030079E" w:rsidRPr="00016D37">
        <w:rPr>
          <w:rFonts w:ascii="Times New Roman" w:eastAsia="Calibri" w:hAnsi="Times New Roman" w:cs="Times New Roman"/>
          <w:lang w:val="en-GB"/>
        </w:rPr>
        <w:t xml:space="preserve"> </w:t>
      </w:r>
      <w:r w:rsidRPr="00016D37">
        <w:rPr>
          <w:rFonts w:ascii="Times New Roman" w:eastAsia="Calibri" w:hAnsi="Times New Roman" w:cs="Times New Roman"/>
          <w:lang w:val="en-GB"/>
        </w:rPr>
        <w:t>CP co</w:t>
      </w:r>
      <w:r w:rsidR="00166B24" w:rsidRPr="00016D37">
        <w:rPr>
          <w:rFonts w:ascii="Times New Roman" w:eastAsia="Calibri" w:hAnsi="Times New Roman" w:cs="Times New Roman"/>
          <w:lang w:val="en-GB"/>
        </w:rPr>
        <w:t>ordinators with support of</w:t>
      </w:r>
      <w:r w:rsidRPr="00016D37">
        <w:rPr>
          <w:rFonts w:ascii="Times New Roman" w:eastAsia="Calibri" w:hAnsi="Times New Roman" w:cs="Times New Roman"/>
          <w:lang w:val="en-GB"/>
        </w:rPr>
        <w:t xml:space="preserve"> M&amp;E focal </w:t>
      </w:r>
      <w:r w:rsidR="00063536" w:rsidRPr="00016D37">
        <w:rPr>
          <w:rFonts w:ascii="Times New Roman" w:eastAsia="Calibri" w:hAnsi="Times New Roman" w:cs="Times New Roman"/>
          <w:lang w:val="en-GB"/>
        </w:rPr>
        <w:t xml:space="preserve">points together with staff </w:t>
      </w:r>
      <w:r w:rsidR="0005565F" w:rsidRPr="00016D37">
        <w:rPr>
          <w:rFonts w:ascii="Times New Roman" w:eastAsia="Calibri" w:hAnsi="Times New Roman" w:cs="Times New Roman"/>
          <w:lang w:val="en-GB"/>
        </w:rPr>
        <w:t xml:space="preserve">of </w:t>
      </w:r>
      <w:r w:rsidR="00063536" w:rsidRPr="00016D37">
        <w:rPr>
          <w:rFonts w:ascii="Times New Roman" w:eastAsia="Calibri" w:hAnsi="Times New Roman" w:cs="Times New Roman"/>
          <w:lang w:val="en-GB"/>
        </w:rPr>
        <w:t xml:space="preserve">the </w:t>
      </w:r>
      <w:r w:rsidRPr="00016D37">
        <w:rPr>
          <w:rFonts w:ascii="Times New Roman" w:eastAsia="Calibri" w:hAnsi="Times New Roman" w:cs="Times New Roman"/>
          <w:lang w:val="en-GB"/>
        </w:rPr>
        <w:t xml:space="preserve">local </w:t>
      </w:r>
      <w:r w:rsidR="00166B24" w:rsidRPr="00016D37">
        <w:rPr>
          <w:rFonts w:ascii="Times New Roman" w:eastAsia="Calibri" w:hAnsi="Times New Roman" w:cs="Times New Roman"/>
          <w:lang w:val="en-GB"/>
        </w:rPr>
        <w:t xml:space="preserve">partners at </w:t>
      </w:r>
      <w:r w:rsidR="00DE5F64" w:rsidRPr="00016D37">
        <w:rPr>
          <w:rFonts w:ascii="Times New Roman" w:eastAsia="Calibri" w:hAnsi="Times New Roman" w:cs="Times New Roman"/>
          <w:lang w:val="en-GB"/>
        </w:rPr>
        <w:t>action-</w:t>
      </w:r>
      <w:r w:rsidR="00166B24" w:rsidRPr="00016D37">
        <w:rPr>
          <w:rFonts w:ascii="Times New Roman" w:eastAsia="Calibri" w:hAnsi="Times New Roman" w:cs="Times New Roman"/>
          <w:lang w:val="en-GB"/>
        </w:rPr>
        <w:t>learning sites</w:t>
      </w:r>
      <w:r w:rsidRPr="00016D37">
        <w:rPr>
          <w:rFonts w:ascii="Times New Roman" w:eastAsia="Calibri" w:hAnsi="Times New Roman" w:cs="Times New Roman"/>
          <w:lang w:val="en-GB"/>
        </w:rPr>
        <w:t xml:space="preserve"> monitored field activities and recorded data on achievement of targets and indicators </w:t>
      </w:r>
      <w:r w:rsidR="00166B24" w:rsidRPr="00016D37">
        <w:rPr>
          <w:rFonts w:ascii="Times New Roman" w:eastAsia="Calibri" w:hAnsi="Times New Roman" w:cs="Times New Roman"/>
          <w:lang w:val="en-GB"/>
        </w:rPr>
        <w:t>and shared results</w:t>
      </w:r>
      <w:r w:rsidR="007C5F1C" w:rsidRPr="00016D37">
        <w:rPr>
          <w:rFonts w:ascii="Times New Roman" w:eastAsia="Calibri" w:hAnsi="Times New Roman" w:cs="Times New Roman"/>
          <w:lang w:val="en-GB"/>
        </w:rPr>
        <w:t xml:space="preserve"> with project stakeholders</w:t>
      </w:r>
      <w:r w:rsidR="00166B24" w:rsidRPr="00016D37">
        <w:rPr>
          <w:rFonts w:ascii="Times New Roman" w:eastAsia="Calibri" w:hAnsi="Times New Roman" w:cs="Times New Roman"/>
          <w:lang w:val="en-GB"/>
        </w:rPr>
        <w:t xml:space="preserve">. </w:t>
      </w:r>
      <w:r w:rsidRPr="00016D37">
        <w:rPr>
          <w:rFonts w:ascii="Times New Roman" w:eastAsia="Calibri" w:hAnsi="Times New Roman" w:cs="Times New Roman"/>
          <w:lang w:val="en-GB"/>
        </w:rPr>
        <w:t>Re</w:t>
      </w:r>
      <w:r w:rsidR="007C5F1C" w:rsidRPr="00016D37">
        <w:rPr>
          <w:rFonts w:ascii="Times New Roman" w:eastAsia="Calibri" w:hAnsi="Times New Roman" w:cs="Times New Roman"/>
          <w:lang w:val="en-GB"/>
        </w:rPr>
        <w:t xml:space="preserve">gular progress review sessions </w:t>
      </w:r>
      <w:r w:rsidRPr="00016D37">
        <w:rPr>
          <w:rFonts w:ascii="Times New Roman" w:eastAsia="Calibri" w:hAnsi="Times New Roman" w:cs="Times New Roman"/>
          <w:lang w:val="en-GB"/>
        </w:rPr>
        <w:t xml:space="preserve">at the </w:t>
      </w:r>
      <w:r w:rsidR="00DE5F64" w:rsidRPr="00016D37">
        <w:rPr>
          <w:rFonts w:ascii="Times New Roman" w:eastAsia="Calibri" w:hAnsi="Times New Roman" w:cs="Times New Roman"/>
          <w:lang w:val="en-GB"/>
        </w:rPr>
        <w:t>action-</w:t>
      </w:r>
      <w:r w:rsidRPr="00016D37">
        <w:rPr>
          <w:rFonts w:ascii="Times New Roman" w:eastAsia="Calibri" w:hAnsi="Times New Roman" w:cs="Times New Roman"/>
          <w:lang w:val="en-GB"/>
        </w:rPr>
        <w:t>learning sites</w:t>
      </w:r>
      <w:r w:rsidR="0005565F" w:rsidRPr="00016D37">
        <w:rPr>
          <w:rFonts w:ascii="Times New Roman" w:eastAsia="Calibri" w:hAnsi="Times New Roman" w:cs="Times New Roman"/>
          <w:lang w:val="en-GB"/>
        </w:rPr>
        <w:t>,</w:t>
      </w:r>
      <w:r w:rsidRPr="00016D37">
        <w:rPr>
          <w:rFonts w:ascii="Times New Roman" w:eastAsia="Calibri" w:hAnsi="Times New Roman" w:cs="Times New Roman"/>
          <w:lang w:val="en-GB"/>
        </w:rPr>
        <w:t xml:space="preserve"> including innovators’ success stories, provided </w:t>
      </w:r>
      <w:r w:rsidR="0005565F" w:rsidRPr="00016D37">
        <w:rPr>
          <w:rFonts w:ascii="Times New Roman" w:eastAsia="Calibri" w:hAnsi="Times New Roman" w:cs="Times New Roman"/>
          <w:lang w:val="en-GB"/>
        </w:rPr>
        <w:t xml:space="preserve">opportunities for </w:t>
      </w:r>
      <w:r w:rsidRPr="00016D37">
        <w:rPr>
          <w:rFonts w:ascii="Times New Roman" w:eastAsia="Calibri" w:hAnsi="Times New Roman" w:cs="Times New Roman"/>
          <w:lang w:val="en-GB"/>
        </w:rPr>
        <w:t xml:space="preserve">learning and assessment of achievement and impacts on both farmers and institutional stakeholders working within the local </w:t>
      </w:r>
      <w:r w:rsidR="00061D8A" w:rsidRPr="00016D37">
        <w:rPr>
          <w:rFonts w:ascii="Times New Roman" w:eastAsia="Calibri" w:hAnsi="Times New Roman" w:cs="Times New Roman"/>
          <w:lang w:val="en-GB"/>
        </w:rPr>
        <w:t>MSP</w:t>
      </w:r>
      <w:r w:rsidR="00232A6E" w:rsidRPr="00016D37">
        <w:rPr>
          <w:rFonts w:ascii="Times New Roman" w:eastAsia="Calibri" w:hAnsi="Times New Roman" w:cs="Times New Roman"/>
          <w:lang w:val="en-GB"/>
        </w:rPr>
        <w:t xml:space="preserve">. </w:t>
      </w:r>
      <w:r w:rsidRPr="00016D37">
        <w:rPr>
          <w:rFonts w:ascii="Times New Roman" w:eastAsia="Calibri" w:hAnsi="Times New Roman" w:cs="Times New Roman"/>
          <w:lang w:val="en-GB"/>
        </w:rPr>
        <w:t xml:space="preserve">Quarterly and annual review and planning meetings involving members of the NSC, technical teams, local implementing partners and local MSPs </w:t>
      </w:r>
      <w:r w:rsidR="00232A6E" w:rsidRPr="00016D37">
        <w:rPr>
          <w:rFonts w:ascii="Times New Roman" w:eastAsia="Calibri" w:hAnsi="Times New Roman" w:cs="Times New Roman"/>
          <w:lang w:val="en-GB"/>
        </w:rPr>
        <w:t xml:space="preserve">were held </w:t>
      </w:r>
      <w:r w:rsidR="0005565F" w:rsidRPr="00016D37">
        <w:rPr>
          <w:rFonts w:ascii="Times New Roman" w:eastAsia="Calibri" w:hAnsi="Times New Roman" w:cs="Times New Roman"/>
          <w:lang w:val="en-GB"/>
        </w:rPr>
        <w:t>to assess outcomes and</w:t>
      </w:r>
      <w:r w:rsidR="00C22954" w:rsidRPr="00016D37">
        <w:rPr>
          <w:rFonts w:ascii="Times New Roman" w:eastAsia="Calibri" w:hAnsi="Times New Roman" w:cs="Times New Roman"/>
          <w:lang w:val="en-GB"/>
        </w:rPr>
        <w:t xml:space="preserve"> </w:t>
      </w:r>
      <w:r w:rsidRPr="00016D37">
        <w:rPr>
          <w:rFonts w:ascii="Times New Roman" w:eastAsia="Calibri" w:hAnsi="Times New Roman" w:cs="Times New Roman"/>
          <w:lang w:val="en-GB"/>
        </w:rPr>
        <w:t>impacts</w:t>
      </w:r>
      <w:r w:rsidR="0005565F" w:rsidRPr="00016D37">
        <w:rPr>
          <w:rFonts w:ascii="Times New Roman" w:eastAsia="Calibri" w:hAnsi="Times New Roman" w:cs="Times New Roman"/>
          <w:lang w:val="en-GB"/>
        </w:rPr>
        <w:t xml:space="preserve"> and to draw</w:t>
      </w:r>
      <w:r w:rsidR="00DE4581" w:rsidRPr="00016D37">
        <w:rPr>
          <w:rFonts w:ascii="Times New Roman" w:eastAsia="Calibri" w:hAnsi="Times New Roman" w:cs="Times New Roman"/>
          <w:lang w:val="en-GB"/>
        </w:rPr>
        <w:t xml:space="preserve"> </w:t>
      </w:r>
      <w:r w:rsidR="00C22954" w:rsidRPr="00016D37">
        <w:rPr>
          <w:rFonts w:ascii="Times New Roman" w:eastAsia="Calibri" w:hAnsi="Times New Roman" w:cs="Times New Roman"/>
          <w:lang w:val="en-GB"/>
        </w:rPr>
        <w:t>lessons</w:t>
      </w:r>
      <w:r w:rsidRPr="00016D37">
        <w:rPr>
          <w:rFonts w:ascii="Times New Roman" w:eastAsia="Calibri" w:hAnsi="Times New Roman" w:cs="Times New Roman"/>
          <w:lang w:val="en-GB"/>
        </w:rPr>
        <w:t xml:space="preserve"> </w:t>
      </w:r>
      <w:r w:rsidR="000531FA" w:rsidRPr="00016D37">
        <w:rPr>
          <w:rFonts w:ascii="Times New Roman" w:eastAsia="Calibri" w:hAnsi="Times New Roman" w:cs="Times New Roman"/>
          <w:lang w:val="en-GB"/>
        </w:rPr>
        <w:t xml:space="preserve">for </w:t>
      </w:r>
      <w:r w:rsidR="00232A6E" w:rsidRPr="00016D37">
        <w:rPr>
          <w:rFonts w:ascii="Times New Roman" w:eastAsia="Calibri" w:hAnsi="Times New Roman" w:cs="Times New Roman"/>
          <w:lang w:val="en-GB"/>
        </w:rPr>
        <w:t>re-direction</w:t>
      </w:r>
      <w:r w:rsidR="000531FA" w:rsidRPr="00016D37">
        <w:rPr>
          <w:rFonts w:ascii="Times New Roman" w:eastAsia="Calibri" w:hAnsi="Times New Roman" w:cs="Times New Roman"/>
          <w:lang w:val="en-GB"/>
        </w:rPr>
        <w:t xml:space="preserve"> to achieve</w:t>
      </w:r>
      <w:r w:rsidR="00C22954" w:rsidRPr="00016D37">
        <w:rPr>
          <w:rFonts w:ascii="Times New Roman" w:eastAsia="Calibri" w:hAnsi="Times New Roman" w:cs="Times New Roman"/>
          <w:lang w:val="en-GB"/>
        </w:rPr>
        <w:t xml:space="preserve"> objectives</w:t>
      </w:r>
      <w:r w:rsidRPr="00016D37">
        <w:rPr>
          <w:rFonts w:ascii="Times New Roman" w:eastAsia="Calibri" w:hAnsi="Times New Roman" w:cs="Times New Roman"/>
          <w:lang w:val="en-GB"/>
        </w:rPr>
        <w:t xml:space="preserve">. The </w:t>
      </w:r>
      <w:r w:rsidR="00E06F3F" w:rsidRPr="00016D37">
        <w:rPr>
          <w:rFonts w:ascii="Times New Roman" w:eastAsia="Calibri" w:hAnsi="Times New Roman" w:cs="Times New Roman"/>
          <w:lang w:val="en-GB"/>
        </w:rPr>
        <w:t>SRC</w:t>
      </w:r>
      <w:r w:rsidRPr="00016D37">
        <w:rPr>
          <w:rFonts w:ascii="Times New Roman" w:eastAsia="Calibri" w:hAnsi="Times New Roman" w:cs="Times New Roman"/>
          <w:lang w:val="en-GB"/>
        </w:rPr>
        <w:t>s provided capacity support to staff of the CPs on governance, M&amp;E, documen</w:t>
      </w:r>
      <w:r w:rsidR="00DE4581" w:rsidRPr="00016D37">
        <w:rPr>
          <w:rFonts w:ascii="Times New Roman" w:eastAsia="Calibri" w:hAnsi="Times New Roman" w:cs="Times New Roman"/>
          <w:lang w:val="en-GB"/>
        </w:rPr>
        <w:t xml:space="preserve">tation and fundraising through </w:t>
      </w:r>
      <w:r w:rsidRPr="00016D37">
        <w:rPr>
          <w:rFonts w:ascii="Times New Roman" w:eastAsia="Calibri" w:hAnsi="Times New Roman" w:cs="Times New Roman"/>
          <w:lang w:val="en-GB"/>
        </w:rPr>
        <w:t xml:space="preserve">monitoring and backstopping visits </w:t>
      </w:r>
      <w:r w:rsidR="00FE1E64" w:rsidRPr="00016D37">
        <w:rPr>
          <w:rFonts w:ascii="Times New Roman" w:eastAsia="Calibri" w:hAnsi="Times New Roman" w:cs="Times New Roman"/>
          <w:lang w:val="en-GB"/>
        </w:rPr>
        <w:t>that</w:t>
      </w:r>
      <w:r w:rsidRPr="00016D37">
        <w:rPr>
          <w:rFonts w:ascii="Times New Roman" w:eastAsia="Calibri" w:hAnsi="Times New Roman" w:cs="Times New Roman"/>
          <w:lang w:val="en-GB"/>
        </w:rPr>
        <w:t xml:space="preserve"> contributed to achieving the </w:t>
      </w:r>
      <w:r w:rsidR="00303F2B" w:rsidRPr="00016D37">
        <w:rPr>
          <w:rFonts w:ascii="Times New Roman" w:eastAsia="Calibri" w:hAnsi="Times New Roman" w:cs="Times New Roman"/>
          <w:lang w:val="en-GB"/>
        </w:rPr>
        <w:t>project</w:t>
      </w:r>
      <w:r w:rsidRPr="00016D37">
        <w:rPr>
          <w:rFonts w:ascii="Times New Roman" w:eastAsia="Calibri" w:hAnsi="Times New Roman" w:cs="Times New Roman"/>
          <w:lang w:val="en-GB"/>
        </w:rPr>
        <w:t xml:space="preserve"> outcomes. </w:t>
      </w:r>
    </w:p>
    <w:p w14:paraId="25311365" w14:textId="5C163E4D" w:rsidR="004D6064" w:rsidRPr="00016D37" w:rsidRDefault="00BC270D" w:rsidP="00B54332">
      <w:pPr>
        <w:spacing w:before="160" w:after="0"/>
        <w:jc w:val="both"/>
        <w:rPr>
          <w:rFonts w:ascii="Times New Roman" w:eastAsia="Calibri" w:hAnsi="Times New Roman" w:cs="Times New Roman"/>
          <w:b/>
          <w:bCs/>
          <w:lang w:val="en-GB"/>
        </w:rPr>
      </w:pPr>
      <w:r w:rsidRPr="00016D37">
        <w:rPr>
          <w:rFonts w:ascii="Times New Roman" w:eastAsia="Calibri" w:hAnsi="Times New Roman" w:cs="Times New Roman"/>
          <w:b/>
          <w:bCs/>
          <w:color w:val="000000" w:themeColor="text1"/>
          <w:lang w:val="en-GB"/>
        </w:rPr>
        <w:t>Outcome assessments by CPs</w:t>
      </w:r>
      <w:r w:rsidR="00DE4581" w:rsidRPr="00016D37">
        <w:rPr>
          <w:rFonts w:ascii="Times New Roman" w:eastAsia="Calibri" w:hAnsi="Times New Roman" w:cs="Times New Roman"/>
          <w:b/>
          <w:bCs/>
          <w:lang w:val="en-GB"/>
        </w:rPr>
        <w:t>:</w:t>
      </w:r>
      <w:r w:rsidRPr="00016D37">
        <w:rPr>
          <w:rFonts w:ascii="Times New Roman" w:eastAsia="Calibri" w:hAnsi="Times New Roman" w:cs="Times New Roman"/>
          <w:b/>
          <w:bCs/>
          <w:color w:val="FF0000"/>
          <w:lang w:val="en-GB"/>
        </w:rPr>
        <w:t xml:space="preserve"> </w:t>
      </w:r>
      <w:r w:rsidRPr="00016D37">
        <w:rPr>
          <w:rFonts w:ascii="Times New Roman" w:eastAsia="Calibri" w:hAnsi="Times New Roman" w:cs="Times New Roman"/>
          <w:bCs/>
          <w:lang w:val="en-GB"/>
        </w:rPr>
        <w:t xml:space="preserve">At the end of </w:t>
      </w:r>
      <w:r w:rsidR="0005565F" w:rsidRPr="00016D37">
        <w:rPr>
          <w:rFonts w:ascii="Times New Roman" w:eastAsia="Calibri" w:hAnsi="Times New Roman" w:cs="Times New Roman"/>
          <w:bCs/>
          <w:lang w:val="en-GB"/>
        </w:rPr>
        <w:t>Y</w:t>
      </w:r>
      <w:r w:rsidR="00303F2B" w:rsidRPr="00016D37">
        <w:rPr>
          <w:rFonts w:ascii="Times New Roman" w:eastAsia="Calibri" w:hAnsi="Times New Roman" w:cs="Times New Roman"/>
          <w:bCs/>
          <w:lang w:val="en-GB"/>
        </w:rPr>
        <w:t>ear</w:t>
      </w:r>
      <w:r w:rsidR="00F85A7E" w:rsidRPr="00016D37">
        <w:rPr>
          <w:rFonts w:ascii="Times New Roman" w:eastAsia="Calibri" w:hAnsi="Times New Roman" w:cs="Times New Roman"/>
          <w:bCs/>
          <w:lang w:val="en-GB"/>
        </w:rPr>
        <w:t xml:space="preserve"> </w:t>
      </w:r>
      <w:r w:rsidR="0005565F" w:rsidRPr="00016D37">
        <w:rPr>
          <w:rFonts w:ascii="Times New Roman" w:eastAsia="Calibri" w:hAnsi="Times New Roman" w:cs="Times New Roman"/>
          <w:bCs/>
          <w:lang w:val="en-GB"/>
        </w:rPr>
        <w:t xml:space="preserve">2 </w:t>
      </w:r>
      <w:r w:rsidR="00F85A7E" w:rsidRPr="00016D37">
        <w:rPr>
          <w:rFonts w:ascii="Times New Roman" w:eastAsia="Calibri" w:hAnsi="Times New Roman" w:cs="Times New Roman"/>
          <w:bCs/>
          <w:lang w:val="en-GB"/>
        </w:rPr>
        <w:t>of the project (Sept</w:t>
      </w:r>
      <w:r w:rsidRPr="00016D37">
        <w:rPr>
          <w:rFonts w:ascii="Times New Roman" w:eastAsia="Calibri" w:hAnsi="Times New Roman" w:cs="Times New Roman"/>
          <w:bCs/>
          <w:lang w:val="en-GB"/>
        </w:rPr>
        <w:t xml:space="preserve"> 2021)</w:t>
      </w:r>
      <w:r w:rsidR="00303F2B" w:rsidRPr="00016D37">
        <w:rPr>
          <w:rFonts w:ascii="Times New Roman" w:eastAsia="Calibri" w:hAnsi="Times New Roman" w:cs="Times New Roman"/>
          <w:bCs/>
          <w:lang w:val="en-GB"/>
        </w:rPr>
        <w:t>,</w:t>
      </w:r>
      <w:r w:rsidR="0030079E" w:rsidRPr="00016D37">
        <w:rPr>
          <w:rFonts w:ascii="Times New Roman" w:eastAsia="Calibri" w:hAnsi="Times New Roman" w:cs="Times New Roman"/>
          <w:bCs/>
          <w:lang w:val="en-GB"/>
        </w:rPr>
        <w:t xml:space="preserve"> </w:t>
      </w:r>
      <w:r w:rsidRPr="00016D37">
        <w:rPr>
          <w:rFonts w:ascii="Times New Roman" w:eastAsia="Calibri" w:hAnsi="Times New Roman" w:cs="Times New Roman"/>
          <w:bCs/>
          <w:lang w:val="en-GB"/>
        </w:rPr>
        <w:t>the CPs conducted</w:t>
      </w:r>
      <w:r w:rsidR="0030079E" w:rsidRPr="00016D37">
        <w:rPr>
          <w:rFonts w:ascii="Times New Roman" w:eastAsia="Calibri" w:hAnsi="Times New Roman" w:cs="Times New Roman"/>
          <w:bCs/>
          <w:lang w:val="en-GB"/>
        </w:rPr>
        <w:t xml:space="preserve"> </w:t>
      </w:r>
      <w:r w:rsidRPr="00016D37">
        <w:rPr>
          <w:rFonts w:ascii="Times New Roman" w:eastAsia="Calibri" w:hAnsi="Times New Roman" w:cs="Times New Roman"/>
          <w:bCs/>
          <w:lang w:val="en-GB"/>
        </w:rPr>
        <w:t>assessment</w:t>
      </w:r>
      <w:r w:rsidR="000C2EE4" w:rsidRPr="00016D37">
        <w:rPr>
          <w:rFonts w:ascii="Times New Roman" w:eastAsia="Calibri" w:hAnsi="Times New Roman" w:cs="Times New Roman"/>
          <w:bCs/>
          <w:lang w:val="en-GB"/>
        </w:rPr>
        <w:t xml:space="preserve"> exercises on</w:t>
      </w:r>
      <w:r w:rsidRPr="00016D37">
        <w:rPr>
          <w:rFonts w:ascii="Times New Roman" w:eastAsia="Calibri" w:hAnsi="Times New Roman" w:cs="Times New Roman"/>
          <w:bCs/>
          <w:lang w:val="en-GB"/>
        </w:rPr>
        <w:t xml:space="preserve"> the project</w:t>
      </w:r>
      <w:r w:rsidR="005A4576" w:rsidRPr="00016D37">
        <w:rPr>
          <w:rFonts w:ascii="Times New Roman" w:eastAsia="Calibri" w:hAnsi="Times New Roman" w:cs="Times New Roman"/>
          <w:bCs/>
          <w:lang w:val="en-GB"/>
        </w:rPr>
        <w:t>’s</w:t>
      </w:r>
      <w:r w:rsidRPr="00016D37">
        <w:rPr>
          <w:rFonts w:ascii="Times New Roman" w:eastAsia="Calibri" w:hAnsi="Times New Roman" w:cs="Times New Roman"/>
          <w:bCs/>
          <w:lang w:val="en-GB"/>
        </w:rPr>
        <w:t xml:space="preserve"> </w:t>
      </w:r>
      <w:r w:rsidR="00303F2B" w:rsidRPr="00016D37">
        <w:rPr>
          <w:rFonts w:ascii="Times New Roman" w:eastAsia="Calibri" w:hAnsi="Times New Roman" w:cs="Times New Roman"/>
          <w:bCs/>
          <w:lang w:val="en-GB"/>
        </w:rPr>
        <w:t>expected</w:t>
      </w:r>
      <w:r w:rsidR="0030079E" w:rsidRPr="00016D37">
        <w:rPr>
          <w:rFonts w:ascii="Times New Roman" w:eastAsia="Calibri" w:hAnsi="Times New Roman" w:cs="Times New Roman"/>
          <w:bCs/>
          <w:lang w:val="en-GB"/>
        </w:rPr>
        <w:t xml:space="preserve"> </w:t>
      </w:r>
      <w:r w:rsidRPr="00016D37">
        <w:rPr>
          <w:rFonts w:ascii="Times New Roman" w:eastAsia="Calibri" w:hAnsi="Times New Roman" w:cs="Times New Roman"/>
          <w:bCs/>
          <w:lang w:val="en-GB"/>
        </w:rPr>
        <w:t>outcomes at</w:t>
      </w:r>
      <w:r w:rsidR="00F85A7E" w:rsidRPr="00016D37">
        <w:rPr>
          <w:rFonts w:ascii="Times New Roman" w:eastAsia="Calibri" w:hAnsi="Times New Roman" w:cs="Times New Roman"/>
          <w:bCs/>
          <w:lang w:val="en-GB"/>
        </w:rPr>
        <w:t xml:space="preserve"> the action-</w:t>
      </w:r>
      <w:r w:rsidRPr="00016D37">
        <w:rPr>
          <w:rFonts w:ascii="Times New Roman" w:eastAsia="Calibri" w:hAnsi="Times New Roman" w:cs="Times New Roman"/>
          <w:bCs/>
          <w:lang w:val="en-GB"/>
        </w:rPr>
        <w:t>learning sites using focus group discussions with community groups and interviews with local opinion leaders and stakeholders in</w:t>
      </w:r>
      <w:r w:rsidR="0030079E" w:rsidRPr="00016D37">
        <w:rPr>
          <w:rFonts w:ascii="Times New Roman" w:eastAsia="Calibri" w:hAnsi="Times New Roman" w:cs="Times New Roman"/>
          <w:bCs/>
          <w:lang w:val="en-GB"/>
        </w:rPr>
        <w:t xml:space="preserve"> </w:t>
      </w:r>
      <w:r w:rsidRPr="00016D37">
        <w:rPr>
          <w:rFonts w:ascii="Times New Roman" w:eastAsia="Calibri" w:hAnsi="Times New Roman" w:cs="Times New Roman"/>
          <w:bCs/>
          <w:lang w:val="en-GB"/>
        </w:rPr>
        <w:t xml:space="preserve">the local </w:t>
      </w:r>
      <w:r w:rsidR="00061D8A" w:rsidRPr="00016D37">
        <w:rPr>
          <w:rFonts w:ascii="Times New Roman" w:eastAsia="Calibri" w:hAnsi="Times New Roman" w:cs="Times New Roman"/>
          <w:bCs/>
          <w:lang w:val="en-GB"/>
        </w:rPr>
        <w:t>MSP</w:t>
      </w:r>
      <w:r w:rsidRPr="00016D37">
        <w:rPr>
          <w:rFonts w:ascii="Times New Roman" w:eastAsia="Calibri" w:hAnsi="Times New Roman" w:cs="Times New Roman"/>
          <w:bCs/>
          <w:lang w:val="en-GB"/>
        </w:rPr>
        <w:t>s.</w:t>
      </w:r>
      <w:r w:rsidRPr="00016D37">
        <w:rPr>
          <w:rFonts w:ascii="Times New Roman" w:hAnsi="Times New Roman" w:cs="Times New Roman"/>
          <w:lang w:val="en-GB"/>
        </w:rPr>
        <w:t xml:space="preserve"> </w:t>
      </w:r>
      <w:r w:rsidRPr="00016D37">
        <w:rPr>
          <w:rFonts w:ascii="Times New Roman" w:eastAsia="Calibri" w:hAnsi="Times New Roman" w:cs="Times New Roman"/>
          <w:bCs/>
          <w:lang w:val="en-GB"/>
        </w:rPr>
        <w:t>The assessments focused on two project outcomes: (</w:t>
      </w:r>
      <w:proofErr w:type="spellStart"/>
      <w:r w:rsidRPr="00016D37">
        <w:rPr>
          <w:rFonts w:ascii="Times New Roman" w:eastAsia="Calibri" w:hAnsi="Times New Roman" w:cs="Times New Roman"/>
          <w:bCs/>
          <w:i/>
          <w:lang w:val="en-GB"/>
        </w:rPr>
        <w:t>i</w:t>
      </w:r>
      <w:proofErr w:type="spellEnd"/>
      <w:r w:rsidRPr="00016D37">
        <w:rPr>
          <w:rFonts w:ascii="Times New Roman" w:eastAsia="Calibri" w:hAnsi="Times New Roman" w:cs="Times New Roman"/>
          <w:bCs/>
          <w:i/>
          <w:lang w:val="en-GB"/>
        </w:rPr>
        <w:t xml:space="preserve">) </w:t>
      </w:r>
      <w:r w:rsidRPr="00016D37">
        <w:rPr>
          <w:rFonts w:ascii="Times New Roman" w:eastAsia="Calibri" w:hAnsi="Times New Roman" w:cs="Times New Roman"/>
          <w:i/>
          <w:lang w:val="en-GB"/>
        </w:rPr>
        <w:t>Increased capacity to innovate at community or local level (increased community resilience)</w:t>
      </w:r>
      <w:r w:rsidR="005D2D1E" w:rsidRPr="00016D37">
        <w:rPr>
          <w:rFonts w:ascii="Times New Roman" w:eastAsia="Calibri" w:hAnsi="Times New Roman" w:cs="Times New Roman"/>
          <w:i/>
          <w:lang w:val="en-GB"/>
        </w:rPr>
        <w:t>;</w:t>
      </w:r>
      <w:r w:rsidRPr="00016D37">
        <w:rPr>
          <w:rFonts w:ascii="Times New Roman" w:eastAsia="Calibri" w:hAnsi="Times New Roman" w:cs="Times New Roman"/>
          <w:lang w:val="en-GB"/>
        </w:rPr>
        <w:t xml:space="preserve"> and </w:t>
      </w:r>
      <w:r w:rsidRPr="00016D37">
        <w:rPr>
          <w:rFonts w:ascii="Times New Roman" w:eastAsia="Calibri" w:hAnsi="Times New Roman" w:cs="Times New Roman"/>
          <w:i/>
          <w:lang w:val="en-GB"/>
        </w:rPr>
        <w:t xml:space="preserve">(ii) Improved food and nutrition security status in the community. </w:t>
      </w:r>
      <w:r w:rsidRPr="00016D37">
        <w:rPr>
          <w:rFonts w:ascii="Times New Roman" w:eastAsia="Calibri" w:hAnsi="Times New Roman" w:cs="Times New Roman"/>
          <w:lang w:val="en-GB"/>
        </w:rPr>
        <w:t>Key conclusions were:</w:t>
      </w:r>
      <w:r w:rsidRPr="00016D37">
        <w:rPr>
          <w:rFonts w:ascii="Times New Roman" w:eastAsia="Calibri" w:hAnsi="Times New Roman" w:cs="Times New Roman"/>
          <w:b/>
          <w:bCs/>
          <w:lang w:val="en-GB"/>
        </w:rPr>
        <w:t xml:space="preserve"> </w:t>
      </w:r>
    </w:p>
    <w:p w14:paraId="3714AC26" w14:textId="10D32160" w:rsidR="004D6064" w:rsidRPr="00016D37" w:rsidRDefault="009E22F9" w:rsidP="005E3542">
      <w:pPr>
        <w:pStyle w:val="Listenabsatz"/>
        <w:numPr>
          <w:ilvl w:val="0"/>
          <w:numId w:val="14"/>
        </w:numPr>
        <w:spacing w:before="100" w:after="0"/>
        <w:contextualSpacing w:val="0"/>
        <w:jc w:val="both"/>
        <w:rPr>
          <w:rFonts w:ascii="Times New Roman" w:eastAsia="Calibri" w:hAnsi="Times New Roman" w:cs="Times New Roman"/>
          <w:bCs/>
          <w:lang w:val="en-GB"/>
        </w:rPr>
      </w:pPr>
      <w:r w:rsidRPr="00016D37">
        <w:rPr>
          <w:rFonts w:ascii="Times New Roman" w:hAnsi="Times New Roman" w:cs="Times New Roman"/>
          <w:lang w:val="en-GB"/>
        </w:rPr>
        <w:t>There was</w:t>
      </w:r>
      <w:r w:rsidR="00BC270D" w:rsidRPr="00016D37">
        <w:rPr>
          <w:rFonts w:ascii="Times New Roman" w:hAnsi="Times New Roman" w:cs="Times New Roman"/>
          <w:lang w:val="en-GB"/>
        </w:rPr>
        <w:t xml:space="preserve"> increased capacity </w:t>
      </w:r>
      <w:r w:rsidRPr="00016D37">
        <w:rPr>
          <w:rFonts w:ascii="Times New Roman" w:hAnsi="Times New Roman" w:cs="Times New Roman"/>
          <w:lang w:val="en-GB"/>
        </w:rPr>
        <w:t>of farmers to innovate, evidenced</w:t>
      </w:r>
      <w:r w:rsidR="0030079E" w:rsidRPr="00016D37">
        <w:rPr>
          <w:rFonts w:ascii="Times New Roman" w:hAnsi="Times New Roman" w:cs="Times New Roman"/>
          <w:lang w:val="en-GB"/>
        </w:rPr>
        <w:t xml:space="preserve"> </w:t>
      </w:r>
      <w:r w:rsidR="00BC270D" w:rsidRPr="00016D37">
        <w:rPr>
          <w:rFonts w:ascii="Times New Roman" w:hAnsi="Times New Roman" w:cs="Times New Roman"/>
          <w:lang w:val="en-GB"/>
        </w:rPr>
        <w:t>by emergence of new innovations within the community</w:t>
      </w:r>
      <w:r w:rsidR="00805AC8" w:rsidRPr="00016D37">
        <w:rPr>
          <w:rFonts w:ascii="Times New Roman" w:hAnsi="Times New Roman" w:cs="Times New Roman"/>
          <w:lang w:val="en-GB"/>
        </w:rPr>
        <w:t>,</w:t>
      </w:r>
      <w:r w:rsidR="00BC270D" w:rsidRPr="00016D37">
        <w:rPr>
          <w:rFonts w:ascii="Times New Roman" w:hAnsi="Times New Roman" w:cs="Times New Roman"/>
          <w:lang w:val="en-GB"/>
        </w:rPr>
        <w:t xml:space="preserve"> as so</w:t>
      </w:r>
      <w:r w:rsidRPr="00016D37">
        <w:rPr>
          <w:rFonts w:ascii="Times New Roman" w:hAnsi="Times New Roman" w:cs="Times New Roman"/>
          <w:lang w:val="en-GB"/>
        </w:rPr>
        <w:t>me community members</w:t>
      </w:r>
      <w:r w:rsidR="00805AC8" w:rsidRPr="00016D37">
        <w:rPr>
          <w:rFonts w:ascii="Times New Roman" w:hAnsi="Times New Roman" w:cs="Times New Roman"/>
          <w:lang w:val="en-GB"/>
        </w:rPr>
        <w:t xml:space="preserve"> – </w:t>
      </w:r>
      <w:r w:rsidR="00FD2097" w:rsidRPr="00016D37">
        <w:rPr>
          <w:rFonts w:ascii="Times New Roman" w:hAnsi="Times New Roman" w:cs="Times New Roman"/>
          <w:lang w:val="en-GB"/>
        </w:rPr>
        <w:t>especially</w:t>
      </w:r>
      <w:r w:rsidR="005A3621" w:rsidRPr="00016D37">
        <w:rPr>
          <w:rFonts w:ascii="Times New Roman" w:hAnsi="Times New Roman" w:cs="Times New Roman"/>
          <w:lang w:val="en-GB"/>
        </w:rPr>
        <w:t xml:space="preserve"> women</w:t>
      </w:r>
      <w:r w:rsidR="00805AC8" w:rsidRPr="00016D37">
        <w:rPr>
          <w:rFonts w:ascii="Times New Roman" w:hAnsi="Times New Roman" w:cs="Times New Roman"/>
          <w:lang w:val="en-GB"/>
        </w:rPr>
        <w:t xml:space="preserve"> – </w:t>
      </w:r>
      <w:r w:rsidR="002607C6" w:rsidRPr="00016D37">
        <w:rPr>
          <w:rFonts w:ascii="Times New Roman" w:hAnsi="Times New Roman" w:cs="Times New Roman"/>
          <w:lang w:val="en-GB"/>
        </w:rPr>
        <w:t>experimented</w:t>
      </w:r>
      <w:r w:rsidR="0030079E" w:rsidRPr="00016D37">
        <w:rPr>
          <w:rFonts w:ascii="Times New Roman" w:hAnsi="Times New Roman" w:cs="Times New Roman"/>
          <w:lang w:val="en-GB"/>
        </w:rPr>
        <w:t xml:space="preserve"> </w:t>
      </w:r>
      <w:r w:rsidR="00805AC8" w:rsidRPr="00016D37">
        <w:rPr>
          <w:rFonts w:ascii="Times New Roman" w:hAnsi="Times New Roman" w:cs="Times New Roman"/>
          <w:lang w:val="en-GB"/>
        </w:rPr>
        <w:t xml:space="preserve">and innovated </w:t>
      </w:r>
      <w:r w:rsidR="00FD2097" w:rsidRPr="00016D37">
        <w:rPr>
          <w:rFonts w:ascii="Times New Roman" w:hAnsi="Times New Roman" w:cs="Times New Roman"/>
          <w:lang w:val="en-GB"/>
        </w:rPr>
        <w:t>more independently</w:t>
      </w:r>
      <w:r w:rsidR="005A3621" w:rsidRPr="00016D37">
        <w:rPr>
          <w:rFonts w:ascii="Times New Roman" w:hAnsi="Times New Roman" w:cs="Times New Roman"/>
          <w:lang w:val="en-GB"/>
        </w:rPr>
        <w:t xml:space="preserve"> and jointly </w:t>
      </w:r>
      <w:r w:rsidR="00FD2097" w:rsidRPr="00016D37">
        <w:rPr>
          <w:rFonts w:ascii="Times New Roman" w:hAnsi="Times New Roman" w:cs="Times New Roman"/>
          <w:lang w:val="en-GB"/>
        </w:rPr>
        <w:t>and adapt</w:t>
      </w:r>
      <w:r w:rsidR="00805AC8" w:rsidRPr="00016D37">
        <w:rPr>
          <w:rFonts w:ascii="Times New Roman" w:hAnsi="Times New Roman" w:cs="Times New Roman"/>
          <w:lang w:val="en-GB"/>
        </w:rPr>
        <w:t>ed</w:t>
      </w:r>
      <w:r w:rsidR="00FD2097" w:rsidRPr="00016D37">
        <w:rPr>
          <w:rFonts w:ascii="Times New Roman" w:hAnsi="Times New Roman" w:cs="Times New Roman"/>
          <w:lang w:val="en-GB"/>
        </w:rPr>
        <w:t xml:space="preserve"> </w:t>
      </w:r>
      <w:r w:rsidR="00805AC8" w:rsidRPr="00016D37">
        <w:rPr>
          <w:rFonts w:ascii="Times New Roman" w:hAnsi="Times New Roman" w:cs="Times New Roman"/>
          <w:lang w:val="en-GB"/>
        </w:rPr>
        <w:t>previously</w:t>
      </w:r>
      <w:r w:rsidR="00FD2097" w:rsidRPr="00016D37">
        <w:rPr>
          <w:rFonts w:ascii="Times New Roman" w:hAnsi="Times New Roman" w:cs="Times New Roman"/>
          <w:lang w:val="en-GB"/>
        </w:rPr>
        <w:t xml:space="preserve"> introduced i</w:t>
      </w:r>
      <w:r w:rsidR="00B745B7" w:rsidRPr="00016D37">
        <w:rPr>
          <w:rFonts w:ascii="Times New Roman" w:hAnsi="Times New Roman" w:cs="Times New Roman"/>
          <w:lang w:val="en-GB"/>
        </w:rPr>
        <w:t xml:space="preserve">nnovations to meet their needs; </w:t>
      </w:r>
    </w:p>
    <w:p w14:paraId="060BEA04" w14:textId="2F2EA029" w:rsidR="004D6064" w:rsidRPr="00016D37" w:rsidRDefault="00B745B7" w:rsidP="005E3542">
      <w:pPr>
        <w:pStyle w:val="Listenabsatz"/>
        <w:numPr>
          <w:ilvl w:val="0"/>
          <w:numId w:val="14"/>
        </w:numPr>
        <w:spacing w:before="100" w:after="0"/>
        <w:contextualSpacing w:val="0"/>
        <w:jc w:val="both"/>
        <w:rPr>
          <w:rFonts w:ascii="Times New Roman" w:hAnsi="Times New Roman" w:cs="Times New Roman"/>
          <w:lang w:val="en-GB"/>
        </w:rPr>
      </w:pPr>
      <w:r w:rsidRPr="00016D37">
        <w:rPr>
          <w:rFonts w:ascii="Times New Roman" w:hAnsi="Times New Roman" w:cs="Times New Roman"/>
          <w:lang w:val="en-GB"/>
        </w:rPr>
        <w:t>Farmers were</w:t>
      </w:r>
      <w:r w:rsidR="0030079E" w:rsidRPr="00016D37">
        <w:rPr>
          <w:rFonts w:ascii="Times New Roman" w:hAnsi="Times New Roman" w:cs="Times New Roman"/>
          <w:lang w:val="en-GB"/>
        </w:rPr>
        <w:t xml:space="preserve"> </w:t>
      </w:r>
      <w:r w:rsidR="00BC270D" w:rsidRPr="00016D37">
        <w:rPr>
          <w:rFonts w:ascii="Times New Roman" w:hAnsi="Times New Roman" w:cs="Times New Roman"/>
          <w:lang w:val="en-GB"/>
        </w:rPr>
        <w:t>more strongly interacting and collaborating with relevant institutions</w:t>
      </w:r>
      <w:r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r w:rsidR="00BC270D" w:rsidRPr="00016D37">
        <w:rPr>
          <w:rFonts w:ascii="Times New Roman" w:hAnsi="Times New Roman" w:cs="Times New Roman"/>
          <w:lang w:val="en-GB"/>
        </w:rPr>
        <w:t xml:space="preserve">deriving more extension support in more acceptable and sustainable ways; </w:t>
      </w:r>
    </w:p>
    <w:p w14:paraId="0FC8C79C" w14:textId="0A2F255F" w:rsidR="00BC270D" w:rsidRPr="00016D37" w:rsidRDefault="00B745B7" w:rsidP="005E3542">
      <w:pPr>
        <w:pStyle w:val="Listenabsatz"/>
        <w:numPr>
          <w:ilvl w:val="0"/>
          <w:numId w:val="14"/>
        </w:numPr>
        <w:spacing w:before="100" w:after="0"/>
        <w:contextualSpacing w:val="0"/>
        <w:jc w:val="both"/>
        <w:rPr>
          <w:rFonts w:ascii="Times New Roman" w:hAnsi="Times New Roman" w:cs="Times New Roman"/>
          <w:lang w:val="en-GB"/>
        </w:rPr>
      </w:pPr>
      <w:r w:rsidRPr="00016D37">
        <w:rPr>
          <w:rFonts w:ascii="Times New Roman" w:eastAsia="Calibri" w:hAnsi="Times New Roman" w:cs="Times New Roman"/>
          <w:bCs/>
          <w:lang w:val="en-GB"/>
        </w:rPr>
        <w:t xml:space="preserve">Family meals were </w:t>
      </w:r>
      <w:r w:rsidR="00BC270D" w:rsidRPr="00016D37">
        <w:rPr>
          <w:rFonts w:ascii="Times New Roman" w:eastAsia="Calibri" w:hAnsi="Times New Roman" w:cs="Times New Roman"/>
          <w:bCs/>
          <w:lang w:val="en-GB"/>
        </w:rPr>
        <w:t xml:space="preserve">further diversified through the use of other cereals and legumes in the preparation of more nutritious traditional household diets. </w:t>
      </w:r>
      <w:r w:rsidR="005D12E1" w:rsidRPr="00016D37">
        <w:rPr>
          <w:rFonts w:ascii="Times New Roman" w:hAnsi="Times New Roman" w:cs="Times New Roman"/>
          <w:lang w:val="en-GB"/>
        </w:rPr>
        <w:t xml:space="preserve">There was also increasing </w:t>
      </w:r>
      <w:r w:rsidR="00BC270D" w:rsidRPr="00016D37">
        <w:rPr>
          <w:rFonts w:ascii="Times New Roman" w:hAnsi="Times New Roman" w:cs="Times New Roman"/>
          <w:lang w:val="en-GB"/>
        </w:rPr>
        <w:t>emergence of innovation-based enterprises and scaling of innov</w:t>
      </w:r>
      <w:r w:rsidR="005D12E1" w:rsidRPr="00016D37">
        <w:rPr>
          <w:rFonts w:ascii="Times New Roman" w:hAnsi="Times New Roman" w:cs="Times New Roman"/>
          <w:lang w:val="en-GB"/>
        </w:rPr>
        <w:t>ations</w:t>
      </w:r>
      <w:r w:rsidR="00805AC8" w:rsidRPr="00016D37">
        <w:rPr>
          <w:rFonts w:ascii="Times New Roman" w:hAnsi="Times New Roman" w:cs="Times New Roman"/>
          <w:lang w:val="en-GB"/>
        </w:rPr>
        <w:t>,</w:t>
      </w:r>
      <w:r w:rsidR="005D12E1" w:rsidRPr="00016D37">
        <w:rPr>
          <w:rFonts w:ascii="Times New Roman" w:hAnsi="Times New Roman" w:cs="Times New Roman"/>
          <w:lang w:val="en-GB"/>
        </w:rPr>
        <w:t xml:space="preserve"> especia</w:t>
      </w:r>
      <w:r w:rsidR="00747D64" w:rsidRPr="00016D37">
        <w:rPr>
          <w:rFonts w:ascii="Times New Roman" w:hAnsi="Times New Roman" w:cs="Times New Roman"/>
          <w:lang w:val="en-GB"/>
        </w:rPr>
        <w:t>lly amongst women. This boosted</w:t>
      </w:r>
      <w:r w:rsidR="00BC270D" w:rsidRPr="00016D37">
        <w:rPr>
          <w:rFonts w:ascii="Times New Roman" w:hAnsi="Times New Roman" w:cs="Times New Roman"/>
          <w:lang w:val="en-GB"/>
        </w:rPr>
        <w:t xml:space="preserve"> </w:t>
      </w:r>
      <w:r w:rsidR="00765475" w:rsidRPr="00016D37">
        <w:rPr>
          <w:rFonts w:ascii="Times New Roman" w:hAnsi="Times New Roman" w:cs="Times New Roman"/>
          <w:lang w:val="en-GB"/>
        </w:rPr>
        <w:lastRenderedPageBreak/>
        <w:t xml:space="preserve">household </w:t>
      </w:r>
      <w:r w:rsidR="005D12E1" w:rsidRPr="00016D37">
        <w:rPr>
          <w:rFonts w:ascii="Times New Roman" w:hAnsi="Times New Roman" w:cs="Times New Roman"/>
          <w:lang w:val="en-GB"/>
        </w:rPr>
        <w:t>incomes</w:t>
      </w:r>
      <w:r w:rsidR="00805AC8" w:rsidRPr="00016D37">
        <w:rPr>
          <w:rFonts w:ascii="Times New Roman" w:hAnsi="Times New Roman" w:cs="Times New Roman"/>
          <w:lang w:val="en-GB"/>
        </w:rPr>
        <w:t>,</w:t>
      </w:r>
      <w:r w:rsidR="00BC270D" w:rsidRPr="00016D37">
        <w:rPr>
          <w:rFonts w:ascii="Times New Roman" w:hAnsi="Times New Roman" w:cs="Times New Roman"/>
          <w:lang w:val="en-GB"/>
        </w:rPr>
        <w:t xml:space="preserve"> enabling them to buy food during shortages and meet other needs. (</w:t>
      </w:r>
      <w:r w:rsidR="00BC270D" w:rsidRPr="00016D37">
        <w:rPr>
          <w:rFonts w:ascii="Times New Roman" w:eastAsia="Calibri" w:hAnsi="Times New Roman" w:cs="Times New Roman"/>
          <w:lang w:val="en-GB"/>
        </w:rPr>
        <w:t>The cumulative results from the assessment</w:t>
      </w:r>
      <w:r w:rsidR="00765475" w:rsidRPr="00016D37">
        <w:rPr>
          <w:rFonts w:ascii="Times New Roman" w:eastAsia="Calibri" w:hAnsi="Times New Roman" w:cs="Times New Roman"/>
          <w:lang w:val="en-GB"/>
        </w:rPr>
        <w:t>s have been integrated into the</w:t>
      </w:r>
      <w:r w:rsidR="00BC270D" w:rsidRPr="00016D37">
        <w:rPr>
          <w:rFonts w:ascii="Times New Roman" w:eastAsia="Calibri" w:hAnsi="Times New Roman" w:cs="Times New Roman"/>
          <w:lang w:val="en-GB"/>
        </w:rPr>
        <w:t xml:space="preserve"> project achievements in the earlier sections of this report).</w:t>
      </w:r>
    </w:p>
    <w:p w14:paraId="249E7674" w14:textId="45955B86" w:rsidR="00BC270D" w:rsidRPr="00016D37" w:rsidRDefault="00BC270D" w:rsidP="00B54332">
      <w:pPr>
        <w:spacing w:before="160"/>
        <w:jc w:val="both"/>
        <w:rPr>
          <w:rFonts w:ascii="Times New Roman" w:eastAsia="MS Gothic" w:hAnsi="Times New Roman" w:cs="Times New Roman"/>
          <w:bCs/>
          <w:kern w:val="24"/>
          <w:lang w:val="en-GB"/>
        </w:rPr>
      </w:pPr>
      <w:r w:rsidRPr="00016D37">
        <w:rPr>
          <w:rFonts w:ascii="Times New Roman" w:eastAsia="Calibri" w:hAnsi="Times New Roman" w:cs="Times New Roman"/>
          <w:b/>
          <w:lang w:val="en-GB"/>
        </w:rPr>
        <w:t xml:space="preserve">Annual Prolinnova and </w:t>
      </w:r>
      <w:r w:rsidR="0080319B" w:rsidRPr="00016D37">
        <w:rPr>
          <w:rFonts w:ascii="Times New Roman" w:eastAsia="Calibri" w:hAnsi="Times New Roman" w:cs="Times New Roman"/>
          <w:b/>
          <w:lang w:val="en-GB"/>
        </w:rPr>
        <w:t xml:space="preserve">project partners </w:t>
      </w:r>
      <w:r w:rsidR="00911719" w:rsidRPr="00016D37">
        <w:rPr>
          <w:rFonts w:ascii="Times New Roman" w:eastAsia="Calibri" w:hAnsi="Times New Roman" w:cs="Times New Roman"/>
          <w:b/>
          <w:lang w:val="en-GB"/>
        </w:rPr>
        <w:t>meetings</w:t>
      </w:r>
      <w:r w:rsidRPr="00016D37">
        <w:rPr>
          <w:rFonts w:ascii="Times New Roman" w:eastAsia="Calibri" w:hAnsi="Times New Roman" w:cs="Times New Roman"/>
          <w:b/>
          <w:lang w:val="en-GB"/>
        </w:rPr>
        <w:t>:</w:t>
      </w:r>
      <w:r w:rsidRPr="00016D37">
        <w:rPr>
          <w:rFonts w:ascii="Times New Roman" w:eastAsia="Calibri" w:hAnsi="Times New Roman" w:cs="Times New Roman"/>
          <w:lang w:val="en-GB"/>
        </w:rPr>
        <w:t xml:space="preserve"> These events</w:t>
      </w:r>
      <w:r w:rsidR="00F90A36" w:rsidRPr="00016D37">
        <w:rPr>
          <w:rFonts w:ascii="Times New Roman" w:eastAsia="Calibri" w:hAnsi="Times New Roman" w:cs="Times New Roman"/>
          <w:lang w:val="en-GB"/>
        </w:rPr>
        <w:t>,</w:t>
      </w:r>
      <w:r w:rsidRPr="00016D37">
        <w:rPr>
          <w:rFonts w:ascii="Times New Roman" w:eastAsia="Calibri" w:hAnsi="Times New Roman" w:cs="Times New Roman"/>
          <w:lang w:val="en-GB"/>
        </w:rPr>
        <w:t xml:space="preserve"> held in se</w:t>
      </w:r>
      <w:r w:rsidR="00747D64" w:rsidRPr="00016D37">
        <w:rPr>
          <w:rFonts w:ascii="Times New Roman" w:eastAsia="Calibri" w:hAnsi="Times New Roman" w:cs="Times New Roman"/>
          <w:lang w:val="en-GB"/>
        </w:rPr>
        <w:t xml:space="preserve">lected countries or virtually, </w:t>
      </w:r>
      <w:r w:rsidRPr="00016D37">
        <w:rPr>
          <w:rFonts w:ascii="Times New Roman" w:eastAsia="Calibri" w:hAnsi="Times New Roman" w:cs="Times New Roman"/>
          <w:bCs/>
          <w:lang w:val="en-GB"/>
        </w:rPr>
        <w:t xml:space="preserve">enabled assessment of achievements, weaknesses and constraints of the project, and were also opportunities for mutual learning </w:t>
      </w:r>
      <w:proofErr w:type="gramStart"/>
      <w:r w:rsidRPr="00016D37">
        <w:rPr>
          <w:rFonts w:ascii="Times New Roman" w:eastAsia="Calibri" w:hAnsi="Times New Roman" w:cs="Times New Roman"/>
          <w:lang w:val="en-GB"/>
        </w:rPr>
        <w:t>among the CPs</w:t>
      </w:r>
      <w:proofErr w:type="gramEnd"/>
      <w:r w:rsidRPr="00016D37">
        <w:rPr>
          <w:rFonts w:ascii="Times New Roman" w:eastAsia="Calibri" w:hAnsi="Times New Roman" w:cs="Times New Roman"/>
          <w:lang w:val="en-GB"/>
        </w:rPr>
        <w:t xml:space="preserve">. The meetings </w:t>
      </w:r>
      <w:r w:rsidR="00F90A36" w:rsidRPr="00016D37">
        <w:rPr>
          <w:rFonts w:ascii="Times New Roman" w:eastAsia="Calibri" w:hAnsi="Times New Roman" w:cs="Times New Roman"/>
          <w:lang w:val="en-GB"/>
        </w:rPr>
        <w:t>included</w:t>
      </w:r>
      <w:r w:rsidRPr="00016D37">
        <w:rPr>
          <w:rFonts w:ascii="Times New Roman" w:eastAsia="Calibri" w:hAnsi="Times New Roman" w:cs="Times New Roman"/>
          <w:lang w:val="en-GB"/>
        </w:rPr>
        <w:t xml:space="preserve"> feedback lessons that contributed to improving the ongoing project implementation and the results. The specific workshops held in the project period were:</w:t>
      </w:r>
      <w:r w:rsidRPr="00016D37">
        <w:rPr>
          <w:rFonts w:ascii="Times New Roman" w:eastAsia="MS Gothic" w:hAnsi="Times New Roman" w:cs="Times New Roman"/>
          <w:bCs/>
          <w:kern w:val="24"/>
          <w:lang w:val="en-GB"/>
        </w:rPr>
        <w:t xml:space="preserve"> </w:t>
      </w:r>
      <w:proofErr w:type="spellStart"/>
      <w:r w:rsidRPr="00016D37">
        <w:rPr>
          <w:rFonts w:ascii="Times New Roman" w:eastAsia="MS Gothic" w:hAnsi="Times New Roman" w:cs="Times New Roman"/>
          <w:bCs/>
          <w:kern w:val="24"/>
          <w:lang w:val="en-GB"/>
        </w:rPr>
        <w:t>i</w:t>
      </w:r>
      <w:proofErr w:type="spellEnd"/>
      <w:r w:rsidRPr="00016D37">
        <w:rPr>
          <w:rFonts w:ascii="Times New Roman" w:eastAsia="MS Gothic" w:hAnsi="Times New Roman" w:cs="Times New Roman"/>
          <w:bCs/>
          <w:kern w:val="24"/>
          <w:lang w:val="en-GB"/>
        </w:rPr>
        <w:t xml:space="preserve">) IPW held virtually </w:t>
      </w:r>
      <w:r w:rsidR="00F90A36" w:rsidRPr="00016D37">
        <w:rPr>
          <w:rFonts w:ascii="Times New Roman" w:eastAsia="MS Gothic" w:hAnsi="Times New Roman" w:cs="Times New Roman"/>
          <w:bCs/>
          <w:kern w:val="24"/>
          <w:lang w:val="en-GB"/>
        </w:rPr>
        <w:t>i</w:t>
      </w:r>
      <w:r w:rsidRPr="00016D37">
        <w:rPr>
          <w:rFonts w:ascii="Times New Roman" w:eastAsia="MS Gothic" w:hAnsi="Times New Roman" w:cs="Times New Roman"/>
          <w:bCs/>
          <w:kern w:val="24"/>
          <w:lang w:val="en-GB"/>
        </w:rPr>
        <w:t>n</w:t>
      </w:r>
      <w:r w:rsidR="0030079E" w:rsidRPr="00016D37">
        <w:rPr>
          <w:rFonts w:ascii="Times New Roman" w:eastAsia="MS Gothic" w:hAnsi="Times New Roman" w:cs="Times New Roman"/>
          <w:bCs/>
          <w:kern w:val="24"/>
          <w:lang w:val="en-GB"/>
        </w:rPr>
        <w:t xml:space="preserve"> </w:t>
      </w:r>
      <w:r w:rsidRPr="00016D37">
        <w:rPr>
          <w:rFonts w:ascii="Times New Roman" w:eastAsia="MS Gothic" w:hAnsi="Times New Roman" w:cs="Times New Roman"/>
          <w:bCs/>
          <w:kern w:val="24"/>
          <w:lang w:val="en-GB"/>
        </w:rPr>
        <w:t>October 2021; ii)</w:t>
      </w:r>
      <w:r w:rsidR="0030079E" w:rsidRPr="00016D37">
        <w:rPr>
          <w:rFonts w:ascii="Times New Roman" w:eastAsia="MS Gothic" w:hAnsi="Times New Roman" w:cs="Times New Roman"/>
          <w:bCs/>
          <w:kern w:val="24"/>
          <w:lang w:val="en-GB"/>
        </w:rPr>
        <w:t xml:space="preserve"> </w:t>
      </w:r>
      <w:r w:rsidRPr="00016D37">
        <w:rPr>
          <w:rFonts w:ascii="Times New Roman" w:eastAsia="MS Gothic" w:hAnsi="Times New Roman" w:cs="Times New Roman"/>
          <w:bCs/>
          <w:kern w:val="24"/>
          <w:lang w:val="en-GB"/>
        </w:rPr>
        <w:t>Year 2</w:t>
      </w:r>
      <w:r w:rsidR="0030079E" w:rsidRPr="00016D37">
        <w:rPr>
          <w:rFonts w:ascii="Times New Roman" w:eastAsia="MS Gothic" w:hAnsi="Times New Roman" w:cs="Times New Roman"/>
          <w:bCs/>
          <w:kern w:val="24"/>
          <w:lang w:val="en-GB"/>
        </w:rPr>
        <w:t xml:space="preserve"> </w:t>
      </w:r>
      <w:r w:rsidRPr="00016D37">
        <w:rPr>
          <w:rFonts w:ascii="Times New Roman" w:eastAsia="MS Gothic" w:hAnsi="Times New Roman" w:cs="Times New Roman"/>
          <w:bCs/>
          <w:kern w:val="24"/>
          <w:lang w:val="en-GB"/>
        </w:rPr>
        <w:t>project partners</w:t>
      </w:r>
      <w:r w:rsidR="000865A5" w:rsidRPr="00016D37">
        <w:rPr>
          <w:rFonts w:ascii="Times New Roman" w:eastAsia="MS Gothic" w:hAnsi="Times New Roman" w:cs="Times New Roman"/>
          <w:bCs/>
          <w:kern w:val="24"/>
          <w:lang w:val="en-GB"/>
        </w:rPr>
        <w:t xml:space="preserve"> meeting</w:t>
      </w:r>
      <w:r w:rsidRPr="00016D37">
        <w:rPr>
          <w:rFonts w:ascii="Times New Roman" w:eastAsia="MS Gothic" w:hAnsi="Times New Roman" w:cs="Times New Roman"/>
          <w:bCs/>
          <w:kern w:val="24"/>
          <w:lang w:val="en-GB"/>
        </w:rPr>
        <w:t xml:space="preserve"> held virtually in Nov</w:t>
      </w:r>
      <w:r w:rsidR="0004796D" w:rsidRPr="00016D37">
        <w:rPr>
          <w:rFonts w:ascii="Times New Roman" w:eastAsia="MS Gothic" w:hAnsi="Times New Roman" w:cs="Times New Roman"/>
          <w:bCs/>
          <w:kern w:val="24"/>
          <w:lang w:val="en-GB"/>
        </w:rPr>
        <w:t>ember</w:t>
      </w:r>
      <w:r w:rsidRPr="00016D37">
        <w:rPr>
          <w:rFonts w:ascii="Times New Roman" w:eastAsia="MS Gothic" w:hAnsi="Times New Roman" w:cs="Times New Roman"/>
          <w:bCs/>
          <w:kern w:val="24"/>
          <w:lang w:val="en-GB"/>
        </w:rPr>
        <w:t xml:space="preserve"> 2021; and iii</w:t>
      </w:r>
      <w:r w:rsidR="0080319B" w:rsidRPr="00016D37">
        <w:rPr>
          <w:rFonts w:ascii="Times New Roman" w:eastAsia="MS Gothic" w:hAnsi="Times New Roman" w:cs="Times New Roman"/>
          <w:bCs/>
          <w:kern w:val="24"/>
          <w:lang w:val="en-GB"/>
        </w:rPr>
        <w:t>)</w:t>
      </w:r>
      <w:r w:rsidR="00A55B22" w:rsidRPr="00016D37">
        <w:rPr>
          <w:rFonts w:ascii="Times New Roman" w:eastAsia="MS Gothic" w:hAnsi="Times New Roman" w:cs="Times New Roman"/>
          <w:bCs/>
          <w:kern w:val="24"/>
          <w:lang w:val="en-GB"/>
        </w:rPr>
        <w:t xml:space="preserve"> final p</w:t>
      </w:r>
      <w:r w:rsidRPr="00016D37">
        <w:rPr>
          <w:rFonts w:ascii="Times New Roman" w:eastAsia="MS Gothic" w:hAnsi="Times New Roman" w:cs="Times New Roman"/>
          <w:bCs/>
          <w:kern w:val="24"/>
          <w:lang w:val="en-GB"/>
        </w:rPr>
        <w:t xml:space="preserve">roject partners </w:t>
      </w:r>
      <w:r w:rsidR="00911719" w:rsidRPr="00016D37">
        <w:rPr>
          <w:rFonts w:ascii="Times New Roman" w:eastAsia="MS Gothic" w:hAnsi="Times New Roman" w:cs="Times New Roman"/>
          <w:bCs/>
          <w:kern w:val="24"/>
          <w:lang w:val="en-GB"/>
        </w:rPr>
        <w:t>meeting</w:t>
      </w:r>
      <w:r w:rsidRPr="00016D37">
        <w:rPr>
          <w:rFonts w:ascii="Times New Roman" w:eastAsia="MS Gothic" w:hAnsi="Times New Roman" w:cs="Times New Roman"/>
          <w:bCs/>
          <w:kern w:val="24"/>
          <w:lang w:val="en-GB"/>
        </w:rPr>
        <w:t xml:space="preserve"> and Af</w:t>
      </w:r>
      <w:r w:rsidR="00911719" w:rsidRPr="00016D37">
        <w:rPr>
          <w:rFonts w:ascii="Times New Roman" w:eastAsia="MS Gothic" w:hAnsi="Times New Roman" w:cs="Times New Roman"/>
          <w:bCs/>
          <w:kern w:val="24"/>
          <w:lang w:val="en-GB"/>
        </w:rPr>
        <w:t>PW</w:t>
      </w:r>
      <w:r w:rsidRPr="00016D37">
        <w:rPr>
          <w:rFonts w:ascii="Times New Roman" w:eastAsia="MS Gothic" w:hAnsi="Times New Roman" w:cs="Times New Roman"/>
          <w:bCs/>
          <w:kern w:val="24"/>
          <w:lang w:val="en-GB"/>
        </w:rPr>
        <w:t xml:space="preserve"> held in October 2022 in Nairobi, Kenya</w:t>
      </w:r>
      <w:r w:rsidR="00A55B22" w:rsidRPr="00016D37">
        <w:rPr>
          <w:rFonts w:ascii="Times New Roman" w:eastAsia="MS Gothic" w:hAnsi="Times New Roman" w:cs="Times New Roman"/>
          <w:bCs/>
          <w:kern w:val="24"/>
          <w:lang w:val="en-GB"/>
        </w:rPr>
        <w:t>.</w:t>
      </w:r>
    </w:p>
    <w:p w14:paraId="530DEA7A" w14:textId="204AD885" w:rsidR="00BC270D" w:rsidRPr="00016D37" w:rsidRDefault="00F90A36" w:rsidP="00C00B98">
      <w:pPr>
        <w:spacing w:after="0"/>
        <w:jc w:val="both"/>
        <w:rPr>
          <w:rFonts w:ascii="Times New Roman" w:hAnsi="Times New Roman" w:cs="Times New Roman"/>
          <w:lang w:val="en-GB"/>
        </w:rPr>
      </w:pPr>
      <w:r w:rsidRPr="00016D37">
        <w:rPr>
          <w:rFonts w:ascii="Times New Roman" w:eastAsia="Calibri" w:hAnsi="Times New Roman" w:cs="Times New Roman"/>
          <w:b/>
          <w:bCs/>
          <w:lang w:val="en-GB"/>
        </w:rPr>
        <w:t>E</w:t>
      </w:r>
      <w:r w:rsidR="0080319B" w:rsidRPr="00016D37">
        <w:rPr>
          <w:rFonts w:ascii="Times New Roman" w:eastAsia="Calibri" w:hAnsi="Times New Roman" w:cs="Times New Roman"/>
          <w:b/>
          <w:bCs/>
          <w:lang w:val="en-GB"/>
        </w:rPr>
        <w:t>xternal p</w:t>
      </w:r>
      <w:r w:rsidR="00BC270D" w:rsidRPr="00016D37">
        <w:rPr>
          <w:rFonts w:ascii="Times New Roman" w:eastAsia="Calibri" w:hAnsi="Times New Roman" w:cs="Times New Roman"/>
          <w:b/>
          <w:bCs/>
          <w:lang w:val="en-GB"/>
        </w:rPr>
        <w:t>roject evaluation:</w:t>
      </w:r>
      <w:r w:rsidR="00BC270D" w:rsidRPr="00016D37">
        <w:rPr>
          <w:rFonts w:ascii="Times New Roman" w:eastAsia="Calibri" w:hAnsi="Times New Roman" w:cs="Times New Roman"/>
          <w:color w:val="000000" w:themeColor="text1"/>
          <w:lang w:val="en-GB"/>
        </w:rPr>
        <w:t xml:space="preserve"> An end-of-project evaluat</w:t>
      </w:r>
      <w:r w:rsidR="00765475" w:rsidRPr="00016D37">
        <w:rPr>
          <w:rFonts w:ascii="Times New Roman" w:eastAsia="Calibri" w:hAnsi="Times New Roman" w:cs="Times New Roman"/>
          <w:color w:val="000000" w:themeColor="text1"/>
          <w:lang w:val="en-GB"/>
        </w:rPr>
        <w:t>ion</w:t>
      </w:r>
      <w:r w:rsidR="00B10C2E" w:rsidRPr="00016D37">
        <w:rPr>
          <w:rFonts w:ascii="Times New Roman" w:eastAsia="Calibri" w:hAnsi="Times New Roman" w:cs="Times New Roman"/>
          <w:color w:val="000000" w:themeColor="text1"/>
          <w:lang w:val="en-GB"/>
        </w:rPr>
        <w:t xml:space="preserve"> </w:t>
      </w:r>
      <w:r w:rsidR="00BC270D" w:rsidRPr="00016D37">
        <w:rPr>
          <w:rFonts w:ascii="Times New Roman" w:eastAsia="Calibri" w:hAnsi="Times New Roman" w:cs="Times New Roman"/>
          <w:color w:val="000000" w:themeColor="text1"/>
          <w:lang w:val="en-GB"/>
        </w:rPr>
        <w:t>by a four-</w:t>
      </w:r>
      <w:r w:rsidR="0004796D" w:rsidRPr="00016D37">
        <w:rPr>
          <w:rFonts w:ascii="Times New Roman" w:eastAsia="Calibri" w:hAnsi="Times New Roman" w:cs="Times New Roman"/>
          <w:color w:val="000000" w:themeColor="text1"/>
          <w:lang w:val="en-GB"/>
        </w:rPr>
        <w:t>person</w:t>
      </w:r>
      <w:r w:rsidR="00BC270D" w:rsidRPr="00016D37">
        <w:rPr>
          <w:rFonts w:ascii="Times New Roman" w:eastAsia="Calibri" w:hAnsi="Times New Roman" w:cs="Times New Roman"/>
          <w:color w:val="000000" w:themeColor="text1"/>
          <w:lang w:val="en-GB"/>
        </w:rPr>
        <w:t xml:space="preserve"> consultant team from Ghana led </w:t>
      </w:r>
      <w:r w:rsidR="0004796D" w:rsidRPr="00016D37">
        <w:rPr>
          <w:rFonts w:ascii="Times New Roman" w:eastAsia="Calibri" w:hAnsi="Times New Roman" w:cs="Times New Roman"/>
          <w:color w:val="000000" w:themeColor="text1"/>
          <w:lang w:val="en-GB"/>
        </w:rPr>
        <w:t xml:space="preserve">by </w:t>
      </w:r>
      <w:r w:rsidR="00BC270D" w:rsidRPr="00016D37">
        <w:rPr>
          <w:rFonts w:ascii="Times New Roman" w:eastAsia="Calibri" w:hAnsi="Times New Roman" w:cs="Times New Roman"/>
          <w:color w:val="000000" w:themeColor="text1"/>
          <w:lang w:val="en-GB"/>
        </w:rPr>
        <w:t xml:space="preserve">Paschal </w:t>
      </w:r>
      <w:proofErr w:type="spellStart"/>
      <w:r w:rsidR="00BC270D" w:rsidRPr="00016D37">
        <w:rPr>
          <w:rFonts w:ascii="Times New Roman" w:eastAsia="Calibri" w:hAnsi="Times New Roman" w:cs="Times New Roman"/>
          <w:color w:val="000000" w:themeColor="text1"/>
          <w:lang w:val="en-GB"/>
        </w:rPr>
        <w:t>Atengdem</w:t>
      </w:r>
      <w:proofErr w:type="spellEnd"/>
      <w:r w:rsidR="00BC270D" w:rsidRPr="00016D37">
        <w:rPr>
          <w:rFonts w:ascii="Times New Roman" w:eastAsia="Calibri" w:hAnsi="Times New Roman" w:cs="Times New Roman"/>
          <w:color w:val="000000" w:themeColor="text1"/>
          <w:lang w:val="en-GB"/>
        </w:rPr>
        <w:t>, a lecturer</w:t>
      </w:r>
      <w:r w:rsidR="0030079E" w:rsidRPr="00016D37">
        <w:rPr>
          <w:rFonts w:ascii="Times New Roman" w:eastAsia="Calibri" w:hAnsi="Times New Roman" w:cs="Times New Roman"/>
          <w:color w:val="000000" w:themeColor="text1"/>
          <w:lang w:val="en-GB"/>
        </w:rPr>
        <w:t xml:space="preserve"> </w:t>
      </w:r>
      <w:r w:rsidR="00BC270D" w:rsidRPr="00016D37">
        <w:rPr>
          <w:rFonts w:ascii="Times New Roman" w:hAnsi="Times New Roman" w:cs="Times New Roman"/>
          <w:color w:val="000000" w:themeColor="text1"/>
          <w:lang w:val="en-GB"/>
        </w:rPr>
        <w:t xml:space="preserve">at Millar </w:t>
      </w:r>
      <w:r w:rsidR="0004796D" w:rsidRPr="00016D37">
        <w:rPr>
          <w:rFonts w:ascii="Times New Roman" w:hAnsi="Times New Roman" w:cs="Times New Roman"/>
          <w:lang w:val="en-GB"/>
        </w:rPr>
        <w:t xml:space="preserve">Institute for </w:t>
      </w:r>
      <w:proofErr w:type="spellStart"/>
      <w:r w:rsidR="0004796D" w:rsidRPr="00016D37">
        <w:rPr>
          <w:rFonts w:ascii="Times New Roman" w:hAnsi="Times New Roman" w:cs="Times New Roman"/>
          <w:lang w:val="en-GB"/>
        </w:rPr>
        <w:t>Trans</w:t>
      </w:r>
      <w:r w:rsidR="00BC270D" w:rsidRPr="00016D37">
        <w:rPr>
          <w:rFonts w:ascii="Times New Roman" w:hAnsi="Times New Roman" w:cs="Times New Roman"/>
          <w:lang w:val="en-GB"/>
        </w:rPr>
        <w:t>disciplinary</w:t>
      </w:r>
      <w:proofErr w:type="spellEnd"/>
      <w:r w:rsidR="00BC270D" w:rsidRPr="00016D37">
        <w:rPr>
          <w:rFonts w:ascii="Times New Roman" w:hAnsi="Times New Roman" w:cs="Times New Roman"/>
          <w:lang w:val="en-GB"/>
        </w:rPr>
        <w:t xml:space="preserve"> and Development Studies (Millar Open University) in Ghana</w:t>
      </w:r>
      <w:r w:rsidR="00B10C2E" w:rsidRPr="00016D37">
        <w:rPr>
          <w:rFonts w:ascii="Times New Roman" w:hAnsi="Times New Roman" w:cs="Times New Roman"/>
          <w:lang w:val="en-GB"/>
        </w:rPr>
        <w:t>,</w:t>
      </w:r>
      <w:r w:rsidR="00B10C2E" w:rsidRPr="00016D37">
        <w:rPr>
          <w:rFonts w:ascii="Times New Roman" w:eastAsia="Calibri" w:hAnsi="Times New Roman" w:cs="Times New Roman"/>
          <w:color w:val="000000" w:themeColor="text1"/>
          <w:lang w:val="en-GB"/>
        </w:rPr>
        <w:t xml:space="preserve"> was concluded in October 2022</w:t>
      </w:r>
      <w:r w:rsidR="00BC270D" w:rsidRPr="00016D37">
        <w:rPr>
          <w:rFonts w:ascii="Times New Roman" w:hAnsi="Times New Roman" w:cs="Times New Roman"/>
          <w:lang w:val="en-GB"/>
        </w:rPr>
        <w:t xml:space="preserve">. Key lessons and </w:t>
      </w:r>
      <w:r w:rsidR="004F4CE6" w:rsidRPr="00016D37">
        <w:rPr>
          <w:rFonts w:ascii="Times New Roman" w:hAnsi="Times New Roman" w:cs="Times New Roman"/>
          <w:lang w:val="en-GB"/>
        </w:rPr>
        <w:t>recommendations</w:t>
      </w:r>
      <w:r w:rsidR="00BC270D" w:rsidRPr="00016D37">
        <w:rPr>
          <w:rFonts w:ascii="Times New Roman" w:hAnsi="Times New Roman" w:cs="Times New Roman"/>
          <w:lang w:val="en-GB"/>
        </w:rPr>
        <w:t xml:space="preserve"> have been incorporated into the new follow-on project </w:t>
      </w:r>
      <w:r w:rsidR="00B10C2E" w:rsidRPr="00016D37">
        <w:rPr>
          <w:rFonts w:ascii="Times New Roman" w:hAnsi="Times New Roman" w:cs="Times New Roman"/>
          <w:lang w:val="en-GB"/>
        </w:rPr>
        <w:t xml:space="preserve">proposal for continued work </w:t>
      </w:r>
      <w:r w:rsidR="004F4CE6" w:rsidRPr="00016D37">
        <w:rPr>
          <w:rFonts w:ascii="Times New Roman" w:hAnsi="Times New Roman" w:cs="Times New Roman"/>
          <w:lang w:val="en-GB"/>
        </w:rPr>
        <w:t>towards achieving sustainable food security based on farmer innovation. T</w:t>
      </w:r>
      <w:r w:rsidR="00BC270D" w:rsidRPr="00016D37">
        <w:rPr>
          <w:rFonts w:ascii="Times New Roman" w:hAnsi="Times New Roman" w:cs="Times New Roman"/>
          <w:lang w:val="en-GB"/>
        </w:rPr>
        <w:t>he findings</w:t>
      </w:r>
      <w:r w:rsidR="00785942" w:rsidRPr="00016D37">
        <w:rPr>
          <w:rFonts w:ascii="Times New Roman" w:hAnsi="Times New Roman" w:cs="Times New Roman"/>
          <w:lang w:val="en-GB"/>
        </w:rPr>
        <w:t xml:space="preserve"> have been </w:t>
      </w:r>
      <w:r w:rsidR="00610B0A" w:rsidRPr="00016D37">
        <w:rPr>
          <w:rFonts w:ascii="Times New Roman" w:hAnsi="Times New Roman" w:cs="Times New Roman"/>
          <w:lang w:val="en-GB"/>
        </w:rPr>
        <w:t xml:space="preserve">included in this report to support </w:t>
      </w:r>
      <w:r w:rsidR="00B10C2E" w:rsidRPr="00016D37">
        <w:rPr>
          <w:rFonts w:ascii="Times New Roman" w:hAnsi="Times New Roman" w:cs="Times New Roman"/>
          <w:lang w:val="en-GB"/>
        </w:rPr>
        <w:t xml:space="preserve">the sections on </w:t>
      </w:r>
      <w:r w:rsidR="00785942" w:rsidRPr="00016D37">
        <w:rPr>
          <w:rFonts w:ascii="Times New Roman" w:hAnsi="Times New Roman" w:cs="Times New Roman"/>
          <w:lang w:val="en-GB"/>
        </w:rPr>
        <w:t>project</w:t>
      </w:r>
      <w:r w:rsidR="00B17CC3" w:rsidRPr="00016D37">
        <w:rPr>
          <w:rFonts w:ascii="Times New Roman" w:hAnsi="Times New Roman" w:cs="Times New Roman"/>
          <w:lang w:val="en-GB"/>
        </w:rPr>
        <w:t xml:space="preserve"> achievements </w:t>
      </w:r>
      <w:r w:rsidR="00610B0A" w:rsidRPr="00016D37">
        <w:rPr>
          <w:rFonts w:ascii="Times New Roman" w:hAnsi="Times New Roman" w:cs="Times New Roman"/>
          <w:lang w:val="en-GB"/>
        </w:rPr>
        <w:t xml:space="preserve">and </w:t>
      </w:r>
      <w:r w:rsidR="00BC270D" w:rsidRPr="00016D37">
        <w:rPr>
          <w:rFonts w:ascii="Times New Roman" w:hAnsi="Times New Roman" w:cs="Times New Roman"/>
          <w:lang w:val="en-GB"/>
        </w:rPr>
        <w:t xml:space="preserve">were </w:t>
      </w:r>
      <w:r w:rsidR="004F4CE6" w:rsidRPr="00016D37">
        <w:rPr>
          <w:rFonts w:ascii="Times New Roman" w:hAnsi="Times New Roman" w:cs="Times New Roman"/>
          <w:lang w:val="en-GB"/>
        </w:rPr>
        <w:t xml:space="preserve">also </w:t>
      </w:r>
      <w:r w:rsidR="00BC270D" w:rsidRPr="00016D37">
        <w:rPr>
          <w:rFonts w:ascii="Times New Roman" w:hAnsi="Times New Roman" w:cs="Times New Roman"/>
          <w:lang w:val="en-GB"/>
        </w:rPr>
        <w:t xml:space="preserve">shared </w:t>
      </w:r>
      <w:r w:rsidR="00B10C2E" w:rsidRPr="00016D37">
        <w:rPr>
          <w:rFonts w:ascii="Times New Roman" w:hAnsi="Times New Roman" w:cs="Times New Roman"/>
          <w:lang w:val="en-GB"/>
        </w:rPr>
        <w:t xml:space="preserve">for learning </w:t>
      </w:r>
      <w:r w:rsidR="00BC270D" w:rsidRPr="00016D37">
        <w:rPr>
          <w:rFonts w:ascii="Times New Roman" w:hAnsi="Times New Roman" w:cs="Times New Roman"/>
          <w:lang w:val="en-GB"/>
        </w:rPr>
        <w:t xml:space="preserve">at the </w:t>
      </w:r>
      <w:r w:rsidR="00B10C2E" w:rsidRPr="00016D37">
        <w:rPr>
          <w:rFonts w:ascii="Times New Roman" w:hAnsi="Times New Roman" w:cs="Times New Roman"/>
          <w:lang w:val="en-GB"/>
        </w:rPr>
        <w:t>p</w:t>
      </w:r>
      <w:r w:rsidR="00BC270D" w:rsidRPr="00016D37">
        <w:rPr>
          <w:rFonts w:ascii="Times New Roman" w:hAnsi="Times New Roman" w:cs="Times New Roman"/>
          <w:lang w:val="en-GB"/>
        </w:rPr>
        <w:t>roject</w:t>
      </w:r>
      <w:r w:rsidR="00B10C2E" w:rsidRPr="00016D37">
        <w:rPr>
          <w:rFonts w:ascii="Times New Roman" w:hAnsi="Times New Roman" w:cs="Times New Roman"/>
          <w:lang w:val="en-GB"/>
        </w:rPr>
        <w:t>’s</w:t>
      </w:r>
      <w:r w:rsidR="00BC270D" w:rsidRPr="00016D37">
        <w:rPr>
          <w:rFonts w:ascii="Times New Roman" w:hAnsi="Times New Roman" w:cs="Times New Roman"/>
          <w:lang w:val="en-GB"/>
        </w:rPr>
        <w:t xml:space="preserve"> final workshop in Nairobi. </w:t>
      </w:r>
    </w:p>
    <w:p w14:paraId="2D3C6811" w14:textId="77777777" w:rsidR="00B10C2E" w:rsidRPr="00016D37" w:rsidRDefault="00B10C2E" w:rsidP="00B10C2E">
      <w:pPr>
        <w:spacing w:before="120" w:after="0"/>
        <w:jc w:val="both"/>
        <w:rPr>
          <w:rFonts w:ascii="Times New Roman" w:hAnsi="Times New Roman" w:cs="Times New Roman"/>
          <w:lang w:val="en-GB"/>
        </w:rPr>
      </w:pPr>
      <w:r w:rsidRPr="00016D37">
        <w:rPr>
          <w:rFonts w:ascii="Times New Roman" w:eastAsia="Calibri" w:hAnsi="Times New Roman" w:cs="Times New Roman"/>
          <w:color w:val="000000" w:themeColor="text1"/>
          <w:lang w:val="en-GB"/>
        </w:rPr>
        <w:t>T</w:t>
      </w:r>
      <w:r w:rsidR="00BC270D" w:rsidRPr="00016D37">
        <w:rPr>
          <w:rFonts w:ascii="Times New Roman" w:eastAsia="Calibri" w:hAnsi="Times New Roman" w:cs="Times New Roman"/>
          <w:color w:val="000000" w:themeColor="text1"/>
          <w:lang w:val="en-GB"/>
        </w:rPr>
        <w:t>wo approaches were used in data collection</w:t>
      </w:r>
      <w:r w:rsidRPr="00016D37">
        <w:rPr>
          <w:rFonts w:ascii="Times New Roman" w:eastAsia="Calibri" w:hAnsi="Times New Roman" w:cs="Times New Roman"/>
          <w:color w:val="000000" w:themeColor="text1"/>
          <w:lang w:val="en-GB"/>
        </w:rPr>
        <w:t xml:space="preserve"> for this evaluation</w:t>
      </w:r>
      <w:r w:rsidR="00BC270D" w:rsidRPr="00016D37">
        <w:rPr>
          <w:rFonts w:ascii="Times New Roman" w:eastAsia="Calibri" w:hAnsi="Times New Roman" w:cs="Times New Roman"/>
          <w:color w:val="000000" w:themeColor="text1"/>
          <w:lang w:val="en-GB"/>
        </w:rPr>
        <w:t>:</w:t>
      </w:r>
      <w:r w:rsidR="00BC270D" w:rsidRPr="00016D37">
        <w:rPr>
          <w:rFonts w:ascii="Times New Roman" w:eastAsia="Calibri" w:hAnsi="Times New Roman" w:cs="Times New Roman"/>
          <w:lang w:val="en-GB"/>
        </w:rPr>
        <w:t xml:space="preserve"> </w:t>
      </w:r>
      <w:proofErr w:type="spellStart"/>
      <w:r w:rsidRPr="00016D37">
        <w:rPr>
          <w:rFonts w:ascii="Times New Roman" w:eastAsia="Calibri" w:hAnsi="Times New Roman" w:cs="Times New Roman"/>
          <w:lang w:val="en-GB"/>
        </w:rPr>
        <w:t>i</w:t>
      </w:r>
      <w:proofErr w:type="spellEnd"/>
      <w:r w:rsidR="00BC270D" w:rsidRPr="00016D37">
        <w:rPr>
          <w:rFonts w:ascii="Times New Roman" w:eastAsia="Calibri" w:hAnsi="Times New Roman" w:cs="Times New Roman"/>
          <w:lang w:val="en-GB"/>
        </w:rPr>
        <w:t>)</w:t>
      </w:r>
      <w:r w:rsidR="00BC270D" w:rsidRPr="00016D37">
        <w:rPr>
          <w:rFonts w:ascii="Times New Roman" w:eastAsia="Calibri" w:hAnsi="Times New Roman" w:cs="Times New Roman"/>
          <w:color w:val="000000" w:themeColor="text1"/>
          <w:lang w:val="en-GB"/>
        </w:rPr>
        <w:t xml:space="preserve"> </w:t>
      </w:r>
      <w:r w:rsidR="00BC270D" w:rsidRPr="00016D37">
        <w:rPr>
          <w:rFonts w:ascii="Times New Roman" w:hAnsi="Times New Roman" w:cs="Times New Roman"/>
          <w:lang w:val="en-GB"/>
        </w:rPr>
        <w:t xml:space="preserve">in-depth participatory self-reflective assessment to gather relevant data from farmers, innovators and stakeholders at the </w:t>
      </w:r>
      <w:r w:rsidR="00DE5F64" w:rsidRPr="00016D37">
        <w:rPr>
          <w:rFonts w:ascii="Times New Roman" w:hAnsi="Times New Roman" w:cs="Times New Roman"/>
          <w:lang w:val="en-GB"/>
        </w:rPr>
        <w:t>action-</w:t>
      </w:r>
      <w:r w:rsidR="00BC270D" w:rsidRPr="00016D37">
        <w:rPr>
          <w:rFonts w:ascii="Times New Roman" w:hAnsi="Times New Roman" w:cs="Times New Roman"/>
          <w:lang w:val="en-GB"/>
        </w:rPr>
        <w:t>learning</w:t>
      </w:r>
      <w:r w:rsidR="00063010" w:rsidRPr="00016D37">
        <w:rPr>
          <w:rFonts w:ascii="Times New Roman" w:hAnsi="Times New Roman" w:cs="Times New Roman"/>
          <w:lang w:val="en-GB"/>
        </w:rPr>
        <w:t xml:space="preserve"> sites using participatory data-</w:t>
      </w:r>
      <w:r w:rsidR="00BC270D" w:rsidRPr="00016D37">
        <w:rPr>
          <w:rFonts w:ascii="Times New Roman" w:hAnsi="Times New Roman" w:cs="Times New Roman"/>
          <w:lang w:val="en-GB"/>
        </w:rPr>
        <w:t>collection tools</w:t>
      </w:r>
      <w:r w:rsidR="00063010" w:rsidRPr="00016D37">
        <w:rPr>
          <w:rFonts w:ascii="Times New Roman" w:hAnsi="Times New Roman" w:cs="Times New Roman"/>
          <w:lang w:val="en-GB"/>
        </w:rPr>
        <w:t>;</w:t>
      </w:r>
      <w:r w:rsidR="00BC270D" w:rsidRPr="00016D37">
        <w:rPr>
          <w:rFonts w:ascii="Times New Roman" w:hAnsi="Times New Roman" w:cs="Times New Roman"/>
          <w:lang w:val="en-GB"/>
        </w:rPr>
        <w:t xml:space="preserve"> </w:t>
      </w:r>
      <w:r w:rsidRPr="00016D37">
        <w:rPr>
          <w:rFonts w:ascii="Times New Roman" w:hAnsi="Times New Roman" w:cs="Times New Roman"/>
          <w:lang w:val="en-GB"/>
        </w:rPr>
        <w:t>and ii)</w:t>
      </w:r>
      <w:r w:rsidR="00BC270D" w:rsidRPr="00016D37">
        <w:rPr>
          <w:rFonts w:ascii="Times New Roman" w:hAnsi="Times New Roman" w:cs="Times New Roman"/>
          <w:lang w:val="en-GB"/>
        </w:rPr>
        <w:t xml:space="preserve"> </w:t>
      </w:r>
      <w:r w:rsidR="00063010" w:rsidRPr="00016D37">
        <w:rPr>
          <w:rFonts w:ascii="Times New Roman" w:hAnsi="Times New Roman" w:cs="Times New Roman"/>
          <w:lang w:val="en-GB"/>
        </w:rPr>
        <w:t>a</w:t>
      </w:r>
      <w:r w:rsidR="00BC270D" w:rsidRPr="00016D37">
        <w:rPr>
          <w:rFonts w:ascii="Times New Roman" w:hAnsi="Times New Roman" w:cs="Times New Roman"/>
          <w:lang w:val="en-GB"/>
        </w:rPr>
        <w:t xml:space="preserve">t the national/project and subregional levels, face-to-face (in Ghana) and virtual interviews (in the other countries) </w:t>
      </w:r>
      <w:r w:rsidR="006B010B" w:rsidRPr="00016D37">
        <w:rPr>
          <w:rFonts w:ascii="Times New Roman" w:hAnsi="Times New Roman" w:cs="Times New Roman"/>
          <w:lang w:val="en-GB"/>
        </w:rPr>
        <w:t>with sampled stakeholders.</w:t>
      </w:r>
      <w:r w:rsidR="00BC270D" w:rsidRPr="00016D37">
        <w:rPr>
          <w:rFonts w:ascii="Times New Roman" w:hAnsi="Times New Roman" w:cs="Times New Roman"/>
          <w:lang w:val="en-GB"/>
        </w:rPr>
        <w:t xml:space="preserve"> </w:t>
      </w:r>
    </w:p>
    <w:p w14:paraId="57E93B3C" w14:textId="01711D76" w:rsidR="00BC270D" w:rsidRPr="00016D37" w:rsidRDefault="006B010B" w:rsidP="00B10C2E">
      <w:pPr>
        <w:spacing w:before="120" w:after="0"/>
        <w:jc w:val="both"/>
        <w:rPr>
          <w:rFonts w:ascii="Times New Roman" w:hAnsi="Times New Roman" w:cs="Times New Roman"/>
          <w:lang w:val="en-GB"/>
        </w:rPr>
      </w:pPr>
      <w:r w:rsidRPr="00016D37">
        <w:rPr>
          <w:rFonts w:ascii="Times New Roman" w:hAnsi="Times New Roman" w:cs="Times New Roman"/>
          <w:lang w:val="en-GB"/>
        </w:rPr>
        <w:t>Key findings and recommendations included the following.</w:t>
      </w:r>
    </w:p>
    <w:p w14:paraId="6FE29C63" w14:textId="55EDB6E0" w:rsidR="00BC270D" w:rsidRPr="00016D37" w:rsidRDefault="00AB72D6" w:rsidP="005E3542">
      <w:pPr>
        <w:numPr>
          <w:ilvl w:val="0"/>
          <w:numId w:val="18"/>
        </w:numPr>
        <w:spacing w:before="40" w:after="0"/>
        <w:jc w:val="both"/>
        <w:rPr>
          <w:rFonts w:ascii="Times New Roman" w:hAnsi="Times New Roman" w:cs="Times New Roman"/>
          <w:lang w:val="en-GB"/>
        </w:rPr>
      </w:pPr>
      <w:r w:rsidRPr="00016D37">
        <w:rPr>
          <w:rFonts w:ascii="Times New Roman" w:eastAsia="Times New Roman" w:hAnsi="Times New Roman" w:cs="Times New Roman"/>
          <w:lang w:val="en-GB"/>
        </w:rPr>
        <w:t>The p</w:t>
      </w:r>
      <w:r w:rsidR="00BC270D" w:rsidRPr="00016D37">
        <w:rPr>
          <w:rFonts w:ascii="Times New Roman" w:eastAsia="Times New Roman" w:hAnsi="Times New Roman" w:cs="Times New Roman"/>
          <w:lang w:val="en-GB"/>
        </w:rPr>
        <w:t xml:space="preserve">roject </w:t>
      </w:r>
      <w:r w:rsidR="00EA0FA4" w:rsidRPr="00016D37">
        <w:rPr>
          <w:rFonts w:ascii="Times New Roman" w:eastAsia="Times New Roman" w:hAnsi="Times New Roman" w:cs="Times New Roman"/>
          <w:lang w:val="en-GB"/>
        </w:rPr>
        <w:t xml:space="preserve">was </w:t>
      </w:r>
      <w:r w:rsidR="00BC270D" w:rsidRPr="00016D37">
        <w:rPr>
          <w:rFonts w:ascii="Times New Roman" w:eastAsia="Times New Roman" w:hAnsi="Times New Roman" w:cs="Times New Roman"/>
          <w:lang w:val="en-GB"/>
        </w:rPr>
        <w:t>influential in building women’s capacities to enhance their local innovation</w:t>
      </w:r>
      <w:r w:rsidRPr="00016D37">
        <w:rPr>
          <w:rFonts w:ascii="Times New Roman" w:eastAsia="Times New Roman" w:hAnsi="Times New Roman" w:cs="Times New Roman"/>
          <w:lang w:val="en-GB"/>
        </w:rPr>
        <w:t xml:space="preserve"> and</w:t>
      </w:r>
      <w:r w:rsidR="00BC270D" w:rsidRPr="00016D37">
        <w:rPr>
          <w:rFonts w:ascii="Times New Roman" w:eastAsia="Times New Roman" w:hAnsi="Times New Roman" w:cs="Times New Roman"/>
          <w:lang w:val="en-GB"/>
        </w:rPr>
        <w:t xml:space="preserve"> </w:t>
      </w:r>
      <w:r w:rsidRPr="00016D37">
        <w:rPr>
          <w:rFonts w:ascii="Times New Roman" w:eastAsia="Times New Roman" w:hAnsi="Times New Roman" w:cs="Times New Roman"/>
          <w:lang w:val="en-GB"/>
        </w:rPr>
        <w:t>i</w:t>
      </w:r>
      <w:r w:rsidR="00BC270D" w:rsidRPr="00016D37">
        <w:rPr>
          <w:rFonts w:ascii="Times New Roman" w:eastAsia="Times New Roman" w:hAnsi="Times New Roman" w:cs="Times New Roman"/>
          <w:lang w:val="en-GB"/>
        </w:rPr>
        <w:t>nnovators’ ability to control and manage their own livelihoods and resources</w:t>
      </w:r>
      <w:r w:rsidRPr="00016D37">
        <w:rPr>
          <w:rFonts w:ascii="Times New Roman" w:eastAsia="Times New Roman" w:hAnsi="Times New Roman" w:cs="Times New Roman"/>
          <w:lang w:val="en-GB"/>
        </w:rPr>
        <w:t>.</w:t>
      </w:r>
    </w:p>
    <w:p w14:paraId="639676DA" w14:textId="48532749" w:rsidR="00BC270D" w:rsidRPr="00016D37" w:rsidRDefault="00AB72D6" w:rsidP="005E3542">
      <w:pPr>
        <w:numPr>
          <w:ilvl w:val="0"/>
          <w:numId w:val="18"/>
        </w:numPr>
        <w:spacing w:before="40" w:after="0"/>
        <w:jc w:val="both"/>
        <w:rPr>
          <w:rFonts w:ascii="Times New Roman" w:eastAsia="Times New Roman" w:hAnsi="Times New Roman" w:cs="Times New Roman"/>
          <w:lang w:val="en-GB"/>
        </w:rPr>
      </w:pPr>
      <w:r w:rsidRPr="00016D37">
        <w:rPr>
          <w:rFonts w:ascii="Times New Roman" w:eastAsia="Times New Roman" w:hAnsi="Times New Roman" w:cs="Times New Roman"/>
          <w:lang w:val="en-GB"/>
        </w:rPr>
        <w:t>The p</w:t>
      </w:r>
      <w:r w:rsidR="00BC270D" w:rsidRPr="00016D37">
        <w:rPr>
          <w:rFonts w:ascii="Times New Roman" w:eastAsia="Times New Roman" w:hAnsi="Times New Roman" w:cs="Times New Roman"/>
          <w:lang w:val="en-GB"/>
        </w:rPr>
        <w:t>roject’s impact or influence on improving food and nutrition security and income of far</w:t>
      </w:r>
      <w:r w:rsidR="00EA0FA4" w:rsidRPr="00016D37">
        <w:rPr>
          <w:rFonts w:ascii="Times New Roman" w:eastAsia="Times New Roman" w:hAnsi="Times New Roman" w:cs="Times New Roman"/>
          <w:lang w:val="en-GB"/>
        </w:rPr>
        <w:t>mers was moderately</w:t>
      </w:r>
      <w:r w:rsidR="00BC270D" w:rsidRPr="00016D37">
        <w:rPr>
          <w:rFonts w:ascii="Times New Roman" w:eastAsia="Times New Roman" w:hAnsi="Times New Roman" w:cs="Times New Roman"/>
          <w:lang w:val="en-GB"/>
        </w:rPr>
        <w:t xml:space="preserve"> strong. </w:t>
      </w:r>
    </w:p>
    <w:p w14:paraId="1E5A70D3" w14:textId="20AEDFE6" w:rsidR="00BC270D" w:rsidRPr="00016D37" w:rsidRDefault="00BC270D" w:rsidP="005E3542">
      <w:pPr>
        <w:numPr>
          <w:ilvl w:val="0"/>
          <w:numId w:val="18"/>
        </w:numPr>
        <w:spacing w:before="40" w:after="0"/>
        <w:jc w:val="both"/>
        <w:rPr>
          <w:rFonts w:ascii="Times New Roman" w:eastAsia="Times New Roman" w:hAnsi="Times New Roman" w:cs="Times New Roman"/>
          <w:lang w:val="en-GB"/>
        </w:rPr>
      </w:pPr>
      <w:r w:rsidRPr="00016D37">
        <w:rPr>
          <w:rFonts w:ascii="Times New Roman" w:eastAsia="Times New Roman" w:hAnsi="Times New Roman" w:cs="Times New Roman"/>
          <w:lang w:val="en-GB"/>
        </w:rPr>
        <w:t xml:space="preserve">Forming and using MSPs and LSCs supported a process of sustaining the </w:t>
      </w:r>
      <w:r w:rsidR="00061D8A" w:rsidRPr="00016D37">
        <w:rPr>
          <w:rFonts w:ascii="Times New Roman" w:eastAsia="Times New Roman" w:hAnsi="Times New Roman" w:cs="Times New Roman"/>
          <w:lang w:val="en-GB"/>
        </w:rPr>
        <w:t xml:space="preserve">PID </w:t>
      </w:r>
      <w:r w:rsidRPr="00016D37">
        <w:rPr>
          <w:rFonts w:ascii="Times New Roman" w:eastAsia="Times New Roman" w:hAnsi="Times New Roman" w:cs="Times New Roman"/>
          <w:lang w:val="en-GB"/>
        </w:rPr>
        <w:t>approach</w:t>
      </w:r>
      <w:r w:rsidR="00061D8A" w:rsidRPr="00016D37">
        <w:rPr>
          <w:rFonts w:ascii="Times New Roman" w:eastAsia="Times New Roman" w:hAnsi="Times New Roman" w:cs="Times New Roman"/>
          <w:lang w:val="en-GB"/>
        </w:rPr>
        <w:t xml:space="preserve"> building on local innovation</w:t>
      </w:r>
      <w:r w:rsidRPr="00016D37" w:rsidDel="00966557">
        <w:rPr>
          <w:rFonts w:ascii="Times New Roman" w:eastAsia="Times New Roman" w:hAnsi="Times New Roman" w:cs="Times New Roman"/>
          <w:lang w:val="en-GB"/>
        </w:rPr>
        <w:t>.</w:t>
      </w:r>
    </w:p>
    <w:p w14:paraId="0EA70A26" w14:textId="0CCE0049" w:rsidR="00BC270D" w:rsidRPr="00016D37" w:rsidRDefault="00BC270D" w:rsidP="005E3542">
      <w:pPr>
        <w:numPr>
          <w:ilvl w:val="0"/>
          <w:numId w:val="18"/>
        </w:numPr>
        <w:spacing w:before="40" w:after="0"/>
        <w:jc w:val="both"/>
        <w:rPr>
          <w:rFonts w:ascii="Times New Roman" w:eastAsia="Times New Roman" w:hAnsi="Times New Roman" w:cs="Times New Roman"/>
          <w:lang w:val="en-GB"/>
        </w:rPr>
      </w:pPr>
      <w:r w:rsidRPr="00016D37">
        <w:rPr>
          <w:rFonts w:ascii="Times New Roman" w:eastAsia="Times New Roman" w:hAnsi="Times New Roman" w:cs="Times New Roman"/>
          <w:lang w:val="en-GB"/>
        </w:rPr>
        <w:t>Mainstreaming and instit</w:t>
      </w:r>
      <w:r w:rsidR="0035377D" w:rsidRPr="00016D37">
        <w:rPr>
          <w:rFonts w:ascii="Times New Roman" w:eastAsia="Times New Roman" w:hAnsi="Times New Roman" w:cs="Times New Roman"/>
          <w:lang w:val="en-GB"/>
        </w:rPr>
        <w:t xml:space="preserve">utionalising the PID approach </w:t>
      </w:r>
      <w:r w:rsidR="00AB72D6" w:rsidRPr="00016D37">
        <w:rPr>
          <w:rFonts w:ascii="Times New Roman" w:eastAsia="Times New Roman" w:hAnsi="Times New Roman" w:cs="Times New Roman"/>
          <w:lang w:val="en-GB"/>
        </w:rPr>
        <w:t xml:space="preserve">was </w:t>
      </w:r>
      <w:r w:rsidR="0035377D" w:rsidRPr="00016D37">
        <w:rPr>
          <w:rFonts w:ascii="Times New Roman" w:eastAsia="Times New Roman" w:hAnsi="Times New Roman" w:cs="Times New Roman"/>
          <w:lang w:val="en-GB"/>
        </w:rPr>
        <w:t>identified</w:t>
      </w:r>
      <w:r w:rsidR="0030079E" w:rsidRPr="00016D37">
        <w:rPr>
          <w:rFonts w:ascii="Times New Roman" w:eastAsia="Times New Roman" w:hAnsi="Times New Roman" w:cs="Times New Roman"/>
          <w:lang w:val="en-GB"/>
        </w:rPr>
        <w:t xml:space="preserve"> </w:t>
      </w:r>
      <w:r w:rsidR="00AB72D6" w:rsidRPr="00016D37">
        <w:rPr>
          <w:rFonts w:ascii="Times New Roman" w:eastAsia="Times New Roman" w:hAnsi="Times New Roman" w:cs="Times New Roman"/>
          <w:lang w:val="en-GB"/>
        </w:rPr>
        <w:t xml:space="preserve">as an issue </w:t>
      </w:r>
      <w:r w:rsidR="0035377D" w:rsidRPr="00016D37">
        <w:rPr>
          <w:rFonts w:ascii="Times New Roman" w:eastAsia="Times New Roman" w:hAnsi="Times New Roman" w:cs="Times New Roman"/>
          <w:lang w:val="en-GB"/>
        </w:rPr>
        <w:t xml:space="preserve">for </w:t>
      </w:r>
      <w:r w:rsidRPr="00016D37">
        <w:rPr>
          <w:rFonts w:ascii="Times New Roman" w:eastAsia="Times New Roman" w:hAnsi="Times New Roman" w:cs="Times New Roman"/>
          <w:lang w:val="en-GB"/>
        </w:rPr>
        <w:t xml:space="preserve">more work and deeper analysis </w:t>
      </w:r>
      <w:r w:rsidR="0035377D" w:rsidRPr="00016D37">
        <w:rPr>
          <w:rFonts w:ascii="Times New Roman" w:eastAsia="Times New Roman" w:hAnsi="Times New Roman" w:cs="Times New Roman"/>
          <w:lang w:val="en-GB"/>
        </w:rPr>
        <w:t>to ascertain SULCI-</w:t>
      </w:r>
      <w:proofErr w:type="spellStart"/>
      <w:r w:rsidR="0035377D" w:rsidRPr="00016D37">
        <w:rPr>
          <w:rFonts w:ascii="Times New Roman" w:eastAsia="Times New Roman" w:hAnsi="Times New Roman" w:cs="Times New Roman"/>
          <w:lang w:val="en-GB"/>
        </w:rPr>
        <w:t>FaNS’</w:t>
      </w:r>
      <w:proofErr w:type="spellEnd"/>
      <w:r w:rsidRPr="00016D37">
        <w:rPr>
          <w:rFonts w:ascii="Times New Roman" w:eastAsia="Times New Roman" w:hAnsi="Times New Roman" w:cs="Times New Roman"/>
          <w:lang w:val="en-GB"/>
        </w:rPr>
        <w:t xml:space="preserve"> influence</w:t>
      </w:r>
      <w:r w:rsidR="00AB72D6" w:rsidRPr="00016D37">
        <w:rPr>
          <w:rFonts w:ascii="Times New Roman" w:eastAsia="Times New Roman" w:hAnsi="Times New Roman" w:cs="Times New Roman"/>
          <w:lang w:val="en-GB"/>
        </w:rPr>
        <w:t>.</w:t>
      </w:r>
    </w:p>
    <w:p w14:paraId="393D0FD3" w14:textId="0B962905" w:rsidR="00BC270D" w:rsidRPr="00016D37" w:rsidRDefault="00BC270D" w:rsidP="005E3542">
      <w:pPr>
        <w:numPr>
          <w:ilvl w:val="0"/>
          <w:numId w:val="18"/>
        </w:numPr>
        <w:spacing w:before="40" w:after="0"/>
        <w:jc w:val="both"/>
        <w:rPr>
          <w:rFonts w:ascii="Times New Roman" w:eastAsia="Times New Roman" w:hAnsi="Times New Roman" w:cs="Times New Roman"/>
          <w:lang w:val="en-GB"/>
        </w:rPr>
      </w:pPr>
      <w:r w:rsidRPr="00016D37">
        <w:rPr>
          <w:rFonts w:ascii="Times New Roman" w:eastAsia="Times New Roman" w:hAnsi="Times New Roman" w:cs="Times New Roman"/>
          <w:lang w:val="en-GB"/>
        </w:rPr>
        <w:t>The project strategy and emphasis on</w:t>
      </w:r>
      <w:r w:rsidR="0030079E" w:rsidRPr="00016D37">
        <w:rPr>
          <w:rFonts w:ascii="Times New Roman" w:eastAsia="Times New Roman" w:hAnsi="Times New Roman" w:cs="Times New Roman"/>
          <w:lang w:val="en-GB"/>
        </w:rPr>
        <w:t xml:space="preserve"> </w:t>
      </w:r>
      <w:r w:rsidRPr="00016D37">
        <w:rPr>
          <w:rFonts w:ascii="Times New Roman" w:eastAsia="Times New Roman" w:hAnsi="Times New Roman" w:cs="Times New Roman"/>
          <w:lang w:val="en-GB"/>
        </w:rPr>
        <w:t>capacity building and community mobilisation to empower women</w:t>
      </w:r>
      <w:r w:rsidR="00556BAA" w:rsidRPr="00016D37">
        <w:rPr>
          <w:rFonts w:ascii="Times New Roman" w:eastAsia="Times New Roman" w:hAnsi="Times New Roman" w:cs="Times New Roman"/>
          <w:lang w:val="en-GB"/>
        </w:rPr>
        <w:t>,</w:t>
      </w:r>
      <w:r w:rsidRPr="00016D37">
        <w:rPr>
          <w:rFonts w:ascii="Times New Roman" w:eastAsia="Times New Roman" w:hAnsi="Times New Roman" w:cs="Times New Roman"/>
          <w:lang w:val="en-GB"/>
        </w:rPr>
        <w:t xml:space="preserve"> so they can address their own problems</w:t>
      </w:r>
      <w:r w:rsidR="00556BAA" w:rsidRPr="00016D37">
        <w:rPr>
          <w:rFonts w:ascii="Times New Roman" w:eastAsia="Times New Roman" w:hAnsi="Times New Roman" w:cs="Times New Roman"/>
          <w:lang w:val="en-GB"/>
        </w:rPr>
        <w:t>,</w:t>
      </w:r>
      <w:r w:rsidRPr="00016D37">
        <w:rPr>
          <w:rFonts w:ascii="Times New Roman" w:eastAsia="Times New Roman" w:hAnsi="Times New Roman" w:cs="Times New Roman"/>
          <w:lang w:val="en-GB"/>
        </w:rPr>
        <w:t xml:space="preserve"> supported the sustainability of project outcome</w:t>
      </w:r>
      <w:r w:rsidR="0035377D" w:rsidRPr="00016D37">
        <w:rPr>
          <w:rFonts w:ascii="Times New Roman" w:eastAsia="Times New Roman" w:hAnsi="Times New Roman" w:cs="Times New Roman"/>
          <w:lang w:val="en-GB"/>
        </w:rPr>
        <w:t>s</w:t>
      </w:r>
      <w:r w:rsidR="003C5206" w:rsidRPr="00016D37">
        <w:rPr>
          <w:rFonts w:ascii="Times New Roman" w:eastAsia="Times New Roman" w:hAnsi="Times New Roman" w:cs="Times New Roman"/>
          <w:lang w:val="en-GB"/>
        </w:rPr>
        <w:t>.</w:t>
      </w:r>
    </w:p>
    <w:p w14:paraId="7694D815" w14:textId="2D6EFA0D" w:rsidR="00BC270D" w:rsidRPr="00016D37" w:rsidRDefault="00BC270D" w:rsidP="005E3542">
      <w:pPr>
        <w:numPr>
          <w:ilvl w:val="0"/>
          <w:numId w:val="18"/>
        </w:numPr>
        <w:spacing w:before="40" w:after="0"/>
        <w:jc w:val="both"/>
        <w:rPr>
          <w:rFonts w:ascii="Times New Roman" w:eastAsia="Times New Roman" w:hAnsi="Times New Roman" w:cs="Times New Roman"/>
          <w:lang w:val="en-GB"/>
        </w:rPr>
      </w:pPr>
      <w:r w:rsidRPr="00016D37">
        <w:rPr>
          <w:rFonts w:ascii="Times New Roman" w:eastAsia="Times New Roman" w:hAnsi="Times New Roman" w:cs="Times New Roman"/>
          <w:lang w:val="en-GB"/>
        </w:rPr>
        <w:t xml:space="preserve">Replication of SULCI-FaNS in the same nine </w:t>
      </w:r>
      <w:r w:rsidR="00DE5F64" w:rsidRPr="00016D37">
        <w:rPr>
          <w:rFonts w:ascii="Times New Roman" w:eastAsia="Times New Roman" w:hAnsi="Times New Roman" w:cs="Times New Roman"/>
          <w:lang w:val="en-GB"/>
        </w:rPr>
        <w:t>action-</w:t>
      </w:r>
      <w:r w:rsidRPr="00016D37">
        <w:rPr>
          <w:rFonts w:ascii="Times New Roman" w:eastAsia="Times New Roman" w:hAnsi="Times New Roman" w:cs="Times New Roman"/>
          <w:lang w:val="en-GB"/>
        </w:rPr>
        <w:t>learning sites for the same beneficiaries should take top priority to reinforce the knowledge sharing among innovators</w:t>
      </w:r>
      <w:r w:rsidR="0035377D" w:rsidRPr="00016D37">
        <w:rPr>
          <w:rFonts w:ascii="Times New Roman" w:eastAsia="Times New Roman" w:hAnsi="Times New Roman" w:cs="Times New Roman"/>
          <w:lang w:val="en-GB"/>
        </w:rPr>
        <w:t>,</w:t>
      </w:r>
      <w:r w:rsidR="0030079E" w:rsidRPr="00016D37">
        <w:rPr>
          <w:rFonts w:ascii="Times New Roman" w:eastAsia="Times New Roman" w:hAnsi="Times New Roman" w:cs="Times New Roman"/>
          <w:lang w:val="en-GB"/>
        </w:rPr>
        <w:t xml:space="preserve"> </w:t>
      </w:r>
      <w:r w:rsidRPr="00016D37">
        <w:rPr>
          <w:rFonts w:ascii="Times New Roman" w:eastAsia="Times New Roman" w:hAnsi="Times New Roman" w:cs="Times New Roman"/>
          <w:lang w:val="en-GB"/>
        </w:rPr>
        <w:t>as well as to sat</w:t>
      </w:r>
      <w:r w:rsidR="00AF27B3" w:rsidRPr="00016D37">
        <w:rPr>
          <w:rFonts w:ascii="Times New Roman" w:eastAsia="Times New Roman" w:hAnsi="Times New Roman" w:cs="Times New Roman"/>
          <w:lang w:val="en-GB"/>
        </w:rPr>
        <w:t xml:space="preserve">isfy the needs and wants of </w:t>
      </w:r>
      <w:r w:rsidR="00F65B18" w:rsidRPr="00016D37">
        <w:rPr>
          <w:rFonts w:ascii="Times New Roman" w:eastAsia="Times New Roman" w:hAnsi="Times New Roman" w:cs="Times New Roman"/>
          <w:lang w:val="en-GB"/>
        </w:rPr>
        <w:t xml:space="preserve">the </w:t>
      </w:r>
      <w:r w:rsidR="00AF27B3" w:rsidRPr="00016D37">
        <w:rPr>
          <w:rFonts w:ascii="Times New Roman" w:eastAsia="Times New Roman" w:hAnsi="Times New Roman" w:cs="Times New Roman"/>
          <w:lang w:val="en-GB"/>
        </w:rPr>
        <w:t>farmers</w:t>
      </w:r>
      <w:r w:rsidR="00F65B18" w:rsidRPr="00016D37">
        <w:rPr>
          <w:rFonts w:ascii="Times New Roman" w:eastAsia="Times New Roman" w:hAnsi="Times New Roman" w:cs="Times New Roman"/>
          <w:lang w:val="en-GB"/>
        </w:rPr>
        <w:t>,</w:t>
      </w:r>
      <w:r w:rsidR="00AF27B3" w:rsidRPr="00016D37">
        <w:rPr>
          <w:rFonts w:ascii="Times New Roman" w:eastAsia="Times New Roman" w:hAnsi="Times New Roman" w:cs="Times New Roman"/>
          <w:lang w:val="en-GB"/>
        </w:rPr>
        <w:t xml:space="preserve"> especially women. </w:t>
      </w:r>
    </w:p>
    <w:p w14:paraId="473293F1" w14:textId="606663E3" w:rsidR="00BC270D" w:rsidRPr="00016D37" w:rsidRDefault="00BC270D" w:rsidP="005E3542">
      <w:pPr>
        <w:numPr>
          <w:ilvl w:val="0"/>
          <w:numId w:val="18"/>
        </w:numPr>
        <w:spacing w:before="40" w:after="0"/>
        <w:jc w:val="both"/>
        <w:rPr>
          <w:rFonts w:ascii="Times New Roman" w:eastAsia="Times New Roman" w:hAnsi="Times New Roman" w:cs="Times New Roman"/>
          <w:lang w:val="en-GB"/>
        </w:rPr>
      </w:pPr>
      <w:r w:rsidRPr="00016D37">
        <w:rPr>
          <w:rFonts w:ascii="Times New Roman" w:eastAsia="Times New Roman" w:hAnsi="Times New Roman" w:cs="Times New Roman"/>
          <w:lang w:val="en-GB"/>
        </w:rPr>
        <w:t xml:space="preserve">A thorough and robust analysis of options for </w:t>
      </w:r>
      <w:r w:rsidRPr="00016D37">
        <w:rPr>
          <w:rFonts w:ascii="Times New Roman" w:eastAsia="Times New Roman" w:hAnsi="Times New Roman" w:cs="Times New Roman"/>
          <w:i/>
          <w:iCs/>
          <w:lang w:val="en-GB"/>
        </w:rPr>
        <w:t>mainstreaming and institutionalising</w:t>
      </w:r>
      <w:r w:rsidRPr="00016D37">
        <w:rPr>
          <w:rFonts w:ascii="Times New Roman" w:eastAsia="Times New Roman" w:hAnsi="Times New Roman" w:cs="Times New Roman"/>
          <w:lang w:val="en-GB"/>
        </w:rPr>
        <w:t xml:space="preserve"> the PID approach within the national agricultural research and advisory services and education programmes (by scientists, development advisors and university lecturers) should be jointly developed</w:t>
      </w:r>
      <w:r w:rsidR="00F65B18" w:rsidRPr="00016D37">
        <w:rPr>
          <w:rFonts w:ascii="Times New Roman" w:eastAsia="Times New Roman" w:hAnsi="Times New Roman" w:cs="Times New Roman"/>
          <w:lang w:val="en-GB"/>
        </w:rPr>
        <w:t>.</w:t>
      </w:r>
    </w:p>
    <w:p w14:paraId="7A625732" w14:textId="4FACBE85" w:rsidR="00BC270D" w:rsidRPr="00016D37" w:rsidRDefault="00AF27B3" w:rsidP="005E3542">
      <w:pPr>
        <w:numPr>
          <w:ilvl w:val="0"/>
          <w:numId w:val="18"/>
        </w:numPr>
        <w:spacing w:before="40" w:after="0"/>
        <w:jc w:val="both"/>
        <w:rPr>
          <w:rFonts w:ascii="Times New Roman" w:eastAsia="Times New Roman" w:hAnsi="Times New Roman" w:cs="Times New Roman"/>
          <w:lang w:val="en-GB"/>
        </w:rPr>
      </w:pPr>
      <w:r w:rsidRPr="00016D37">
        <w:rPr>
          <w:rFonts w:ascii="Times New Roman" w:eastAsia="Times New Roman" w:hAnsi="Times New Roman" w:cs="Times New Roman"/>
          <w:lang w:val="en-GB"/>
        </w:rPr>
        <w:t xml:space="preserve">A critical focus in future </w:t>
      </w:r>
      <w:r w:rsidR="00BC270D" w:rsidRPr="00016D37">
        <w:rPr>
          <w:rFonts w:ascii="Times New Roman" w:eastAsia="Times New Roman" w:hAnsi="Times New Roman" w:cs="Times New Roman"/>
          <w:lang w:val="en-GB"/>
        </w:rPr>
        <w:t>must be the full documentation of the PID approach through network experiences</w:t>
      </w:r>
      <w:r w:rsidR="00F65B18" w:rsidRPr="00016D37">
        <w:rPr>
          <w:rFonts w:ascii="Times New Roman" w:eastAsia="Times New Roman" w:hAnsi="Times New Roman" w:cs="Times New Roman"/>
          <w:lang w:val="en-GB"/>
        </w:rPr>
        <w:t xml:space="preserve"> </w:t>
      </w:r>
      <w:r w:rsidR="00BC270D" w:rsidRPr="00016D37">
        <w:rPr>
          <w:rFonts w:ascii="Times New Roman" w:eastAsia="Times New Roman" w:hAnsi="Times New Roman" w:cs="Times New Roman"/>
          <w:lang w:val="en-GB"/>
        </w:rPr>
        <w:t>–</w:t>
      </w:r>
      <w:r w:rsidR="00F65B18" w:rsidRPr="00016D37">
        <w:rPr>
          <w:rFonts w:ascii="Times New Roman" w:eastAsia="Times New Roman" w:hAnsi="Times New Roman" w:cs="Times New Roman"/>
          <w:lang w:val="en-GB"/>
        </w:rPr>
        <w:t xml:space="preserve"> </w:t>
      </w:r>
      <w:r w:rsidR="00BC270D" w:rsidRPr="00016D37">
        <w:rPr>
          <w:rFonts w:ascii="Times New Roman" w:eastAsia="Times New Roman" w:hAnsi="Times New Roman" w:cs="Times New Roman"/>
          <w:lang w:val="en-GB"/>
        </w:rPr>
        <w:t>the achievements plus results in terms of tangible impacts on food security, incomes, livelihoods, climate resilience</w:t>
      </w:r>
      <w:r w:rsidR="00F65B18" w:rsidRPr="00016D37">
        <w:rPr>
          <w:rFonts w:ascii="Times New Roman" w:eastAsia="Times New Roman" w:hAnsi="Times New Roman" w:cs="Times New Roman"/>
          <w:lang w:val="en-GB"/>
        </w:rPr>
        <w:t>, as well as</w:t>
      </w:r>
      <w:r w:rsidR="00BC270D" w:rsidRPr="00016D37">
        <w:rPr>
          <w:rFonts w:ascii="Times New Roman" w:eastAsia="Times New Roman" w:hAnsi="Times New Roman" w:cs="Times New Roman"/>
          <w:lang w:val="en-GB"/>
        </w:rPr>
        <w:t xml:space="preserve"> the challenges</w:t>
      </w:r>
      <w:r w:rsidR="00F65B18" w:rsidRPr="00016D37">
        <w:rPr>
          <w:rFonts w:ascii="Times New Roman" w:eastAsia="Times New Roman" w:hAnsi="Times New Roman" w:cs="Times New Roman"/>
          <w:lang w:val="en-GB"/>
        </w:rPr>
        <w:t>.</w:t>
      </w:r>
    </w:p>
    <w:p w14:paraId="29B8006B" w14:textId="4C68E58B" w:rsidR="00BC270D" w:rsidRPr="00016D37" w:rsidRDefault="00BC270D" w:rsidP="005E3542">
      <w:pPr>
        <w:numPr>
          <w:ilvl w:val="0"/>
          <w:numId w:val="18"/>
        </w:numPr>
        <w:spacing w:before="40" w:after="0"/>
        <w:jc w:val="both"/>
        <w:rPr>
          <w:rFonts w:ascii="Times New Roman" w:eastAsia="Times New Roman" w:hAnsi="Times New Roman" w:cs="Times New Roman"/>
          <w:lang w:val="en-GB"/>
        </w:rPr>
      </w:pPr>
      <w:r w:rsidRPr="00016D37">
        <w:rPr>
          <w:rFonts w:ascii="Times New Roman" w:eastAsia="Times New Roman" w:hAnsi="Times New Roman" w:cs="Times New Roman"/>
          <w:lang w:val="en-GB"/>
        </w:rPr>
        <w:t>Continuous capacity-building programmes for the CPs and NSC is required to enhance their knowledge, skills and experience in policy dialogue, communication and networking to leverage on their successes as well as to promote sustainability</w:t>
      </w:r>
      <w:r w:rsidR="009B7F70" w:rsidRPr="00016D37">
        <w:rPr>
          <w:rFonts w:ascii="Times New Roman" w:eastAsia="Times New Roman" w:hAnsi="Times New Roman" w:cs="Times New Roman"/>
          <w:lang w:val="en-GB"/>
        </w:rPr>
        <w:t>.</w:t>
      </w:r>
    </w:p>
    <w:p w14:paraId="12F4C80A" w14:textId="40611C9E" w:rsidR="00BC270D" w:rsidRPr="00016D37" w:rsidRDefault="00BC270D" w:rsidP="005E3542">
      <w:pPr>
        <w:numPr>
          <w:ilvl w:val="0"/>
          <w:numId w:val="18"/>
        </w:numPr>
        <w:spacing w:before="40" w:after="0"/>
        <w:jc w:val="both"/>
        <w:rPr>
          <w:rFonts w:ascii="Times New Roman" w:eastAsia="Times New Roman" w:hAnsi="Times New Roman" w:cs="Times New Roman"/>
          <w:lang w:val="en-GB"/>
        </w:rPr>
      </w:pPr>
      <w:r w:rsidRPr="00016D37">
        <w:rPr>
          <w:rFonts w:ascii="Times New Roman" w:eastAsia="Times New Roman" w:hAnsi="Times New Roman" w:cs="Times New Roman"/>
          <w:lang w:val="en-GB"/>
        </w:rPr>
        <w:t>More work is needed to develop methods of capturing the full range of livelihood impacts including impact on improved food and nutritional security and better natural resource management produced by using local</w:t>
      </w:r>
      <w:r w:rsidR="009B7F70" w:rsidRPr="00016D37">
        <w:rPr>
          <w:rFonts w:ascii="Times New Roman" w:eastAsia="Times New Roman" w:hAnsi="Times New Roman" w:cs="Times New Roman"/>
          <w:lang w:val="en-GB"/>
        </w:rPr>
        <w:t>ly generated</w:t>
      </w:r>
      <w:r w:rsidRPr="00016D37">
        <w:rPr>
          <w:rFonts w:ascii="Times New Roman" w:eastAsia="Times New Roman" w:hAnsi="Times New Roman" w:cs="Times New Roman"/>
          <w:lang w:val="en-GB"/>
        </w:rPr>
        <w:t xml:space="preserve"> innovations</w:t>
      </w:r>
      <w:r w:rsidR="009B7F70" w:rsidRPr="00016D37">
        <w:rPr>
          <w:rFonts w:ascii="Times New Roman" w:eastAsia="Times New Roman" w:hAnsi="Times New Roman" w:cs="Times New Roman"/>
          <w:lang w:val="en-GB"/>
        </w:rPr>
        <w:t>.</w:t>
      </w:r>
    </w:p>
    <w:p w14:paraId="7CF130A4" w14:textId="1BA0F976" w:rsidR="0068722E" w:rsidRPr="00016D37" w:rsidRDefault="0068722E" w:rsidP="00897CCD">
      <w:pPr>
        <w:shd w:val="clear" w:color="auto" w:fill="FFFFFF" w:themeFill="background1"/>
        <w:spacing w:before="300" w:after="200"/>
        <w:rPr>
          <w:rFonts w:ascii="Times New Roman" w:hAnsi="Times New Roman" w:cs="Times New Roman"/>
          <w:b/>
          <w:lang w:val="en-GB"/>
        </w:rPr>
      </w:pPr>
      <w:r w:rsidRPr="00016D37">
        <w:rPr>
          <w:rFonts w:ascii="Times New Roman" w:hAnsi="Times New Roman" w:cs="Times New Roman"/>
          <w:b/>
          <w:lang w:val="en-GB"/>
        </w:rPr>
        <w:lastRenderedPageBreak/>
        <w:t xml:space="preserve">5.0 OUTLOOK / SUSTAINABILITY </w:t>
      </w:r>
    </w:p>
    <w:p w14:paraId="04388F94" w14:textId="33202E25" w:rsidR="0068722E" w:rsidRPr="00016D37" w:rsidRDefault="0068722E" w:rsidP="00C00B98">
      <w:pPr>
        <w:spacing w:after="120"/>
        <w:jc w:val="both"/>
        <w:rPr>
          <w:rFonts w:ascii="Times New Roman" w:hAnsi="Times New Roman" w:cs="Times New Roman"/>
          <w:b/>
          <w:lang w:val="en-GB"/>
        </w:rPr>
      </w:pPr>
      <w:r w:rsidRPr="00016D37">
        <w:rPr>
          <w:rFonts w:ascii="Times New Roman" w:hAnsi="Times New Roman" w:cs="Times New Roman"/>
          <w:lang w:val="en-GB"/>
        </w:rPr>
        <w:t>The project partners str</w:t>
      </w:r>
      <w:r w:rsidR="00FD7689" w:rsidRPr="00016D37">
        <w:rPr>
          <w:rFonts w:ascii="Times New Roman" w:hAnsi="Times New Roman" w:cs="Times New Roman"/>
          <w:lang w:val="en-GB"/>
        </w:rPr>
        <w:t>ived</w:t>
      </w:r>
      <w:r w:rsidRPr="00016D37">
        <w:rPr>
          <w:rFonts w:ascii="Times New Roman" w:hAnsi="Times New Roman" w:cs="Times New Roman"/>
          <w:lang w:val="en-GB"/>
        </w:rPr>
        <w:t xml:space="preserve"> </w:t>
      </w:r>
      <w:r w:rsidR="00BC6DB3" w:rsidRPr="00016D37">
        <w:rPr>
          <w:rFonts w:ascii="Times New Roman" w:hAnsi="Times New Roman" w:cs="Times New Roman"/>
          <w:lang w:val="en-GB"/>
        </w:rPr>
        <w:t xml:space="preserve">in the following ways </w:t>
      </w:r>
      <w:r w:rsidRPr="00016D37">
        <w:rPr>
          <w:rFonts w:ascii="Times New Roman" w:hAnsi="Times New Roman" w:cs="Times New Roman"/>
          <w:lang w:val="en-GB"/>
        </w:rPr>
        <w:t xml:space="preserve">to ensure sustainability of its outcomes and the approach during the project </w:t>
      </w:r>
      <w:r w:rsidR="00BC6DB3" w:rsidRPr="00016D37">
        <w:rPr>
          <w:rFonts w:ascii="Times New Roman" w:hAnsi="Times New Roman" w:cs="Times New Roman"/>
          <w:lang w:val="en-GB"/>
        </w:rPr>
        <w:t xml:space="preserve">for the period after </w:t>
      </w:r>
      <w:r w:rsidRPr="00016D37">
        <w:rPr>
          <w:rFonts w:ascii="Times New Roman" w:hAnsi="Times New Roman" w:cs="Times New Roman"/>
          <w:lang w:val="en-GB"/>
        </w:rPr>
        <w:t>funding</w:t>
      </w:r>
      <w:r w:rsidR="00BC6DB3" w:rsidRPr="00016D37">
        <w:rPr>
          <w:rFonts w:ascii="Times New Roman" w:hAnsi="Times New Roman" w:cs="Times New Roman"/>
          <w:lang w:val="en-GB"/>
        </w:rPr>
        <w:t xml:space="preserve"> ended</w:t>
      </w:r>
      <w:r w:rsidRPr="00016D37">
        <w:rPr>
          <w:rFonts w:ascii="Times New Roman" w:hAnsi="Times New Roman" w:cs="Times New Roman"/>
          <w:lang w:val="en-GB"/>
        </w:rPr>
        <w:t xml:space="preserve">. </w:t>
      </w:r>
    </w:p>
    <w:p w14:paraId="106BA887" w14:textId="77777777" w:rsidR="00BC6DB3" w:rsidRPr="00016D37" w:rsidRDefault="0068722E" w:rsidP="00C00B98">
      <w:pPr>
        <w:jc w:val="both"/>
        <w:rPr>
          <w:rFonts w:ascii="Times New Roman" w:hAnsi="Times New Roman" w:cs="Times New Roman"/>
          <w:lang w:val="en-GB"/>
        </w:rPr>
      </w:pPr>
      <w:r w:rsidRPr="00016D37">
        <w:rPr>
          <w:rFonts w:ascii="Times New Roman" w:hAnsi="Times New Roman" w:cs="Times New Roman"/>
          <w:lang w:val="en-GB"/>
        </w:rPr>
        <w:t xml:space="preserve">The active participation of </w:t>
      </w:r>
      <w:r w:rsidR="008F07C2" w:rsidRPr="00016D37">
        <w:rPr>
          <w:rFonts w:ascii="Times New Roman" w:hAnsi="Times New Roman" w:cs="Times New Roman"/>
          <w:lang w:val="en-GB"/>
        </w:rPr>
        <w:t>ARD</w:t>
      </w:r>
      <w:r w:rsidRPr="00016D37">
        <w:rPr>
          <w:rFonts w:ascii="Times New Roman" w:hAnsi="Times New Roman" w:cs="Times New Roman"/>
          <w:lang w:val="en-GB"/>
        </w:rPr>
        <w:t xml:space="preserve"> stakeholders at the local sites and national levels through the </w:t>
      </w:r>
      <w:r w:rsidR="00061D8A" w:rsidRPr="00016D37">
        <w:rPr>
          <w:rFonts w:ascii="Times New Roman" w:hAnsi="Times New Roman" w:cs="Times New Roman"/>
          <w:lang w:val="en-GB"/>
        </w:rPr>
        <w:t>MSP</w:t>
      </w:r>
      <w:r w:rsidRPr="00016D37">
        <w:rPr>
          <w:rFonts w:ascii="Times New Roman" w:hAnsi="Times New Roman" w:cs="Times New Roman"/>
          <w:lang w:val="en-GB"/>
        </w:rPr>
        <w:t>s have built their capacities to be more responsive and supportive of farmer innovation and participatory community development whilst applying</w:t>
      </w:r>
      <w:r w:rsidR="0030079E" w:rsidRPr="00016D37">
        <w:rPr>
          <w:rFonts w:ascii="Times New Roman" w:hAnsi="Times New Roman" w:cs="Times New Roman"/>
          <w:lang w:val="en-GB"/>
        </w:rPr>
        <w:t xml:space="preserve"> </w:t>
      </w:r>
      <w:r w:rsidRPr="00016D37">
        <w:rPr>
          <w:rFonts w:ascii="Times New Roman" w:hAnsi="Times New Roman" w:cs="Times New Roman"/>
          <w:lang w:val="en-GB"/>
        </w:rPr>
        <w:t>the principles in t</w:t>
      </w:r>
      <w:r w:rsidR="00F63E1F" w:rsidRPr="00016D37">
        <w:rPr>
          <w:rFonts w:ascii="Times New Roman" w:hAnsi="Times New Roman" w:cs="Times New Roman"/>
          <w:lang w:val="en-GB"/>
        </w:rPr>
        <w:t>heir own activities. It is thus</w:t>
      </w:r>
      <w:r w:rsidRPr="00016D37">
        <w:rPr>
          <w:rFonts w:ascii="Times New Roman" w:hAnsi="Times New Roman" w:cs="Times New Roman"/>
          <w:lang w:val="en-GB"/>
        </w:rPr>
        <w:t xml:space="preserve"> expected that these individuals from research, extension, university and rural development w</w:t>
      </w:r>
      <w:r w:rsidR="00BC6DB3" w:rsidRPr="00016D37">
        <w:rPr>
          <w:rFonts w:ascii="Times New Roman" w:hAnsi="Times New Roman" w:cs="Times New Roman"/>
          <w:lang w:val="en-GB"/>
        </w:rPr>
        <w:t>ill</w:t>
      </w:r>
      <w:r w:rsidRPr="00016D37">
        <w:rPr>
          <w:rFonts w:ascii="Times New Roman" w:hAnsi="Times New Roman" w:cs="Times New Roman"/>
          <w:lang w:val="en-GB"/>
        </w:rPr>
        <w:t xml:space="preserve"> continue working voluntarily and independently within the </w:t>
      </w:r>
      <w:r w:rsidR="00DE5F64" w:rsidRPr="00016D37">
        <w:rPr>
          <w:rFonts w:ascii="Times New Roman" w:hAnsi="Times New Roman" w:cs="Times New Roman"/>
          <w:lang w:val="en-GB"/>
        </w:rPr>
        <w:t>action-</w:t>
      </w:r>
      <w:r w:rsidRPr="00016D37">
        <w:rPr>
          <w:rFonts w:ascii="Times New Roman" w:hAnsi="Times New Roman" w:cs="Times New Roman"/>
          <w:lang w:val="en-GB"/>
        </w:rPr>
        <w:t xml:space="preserve">learning sites in supporting farmer innovation and scaling up efforts. </w:t>
      </w:r>
    </w:p>
    <w:p w14:paraId="6DB1FA50" w14:textId="6C34E119" w:rsidR="00B07684" w:rsidRPr="00016D37" w:rsidRDefault="0049217A" w:rsidP="00C00B98">
      <w:pPr>
        <w:jc w:val="both"/>
        <w:rPr>
          <w:rFonts w:ascii="Times New Roman" w:hAnsi="Times New Roman" w:cs="Times New Roman"/>
          <w:sz w:val="21"/>
          <w:szCs w:val="21"/>
          <w:lang w:val="en-GB"/>
        </w:rPr>
      </w:pPr>
      <w:r w:rsidRPr="00016D37">
        <w:rPr>
          <w:rFonts w:ascii="Times New Roman" w:hAnsi="Times New Roman" w:cs="Times New Roman"/>
          <w:i/>
          <w:sz w:val="21"/>
          <w:szCs w:val="21"/>
          <w:shd w:val="clear" w:color="auto" w:fill="C5E0B3" w:themeFill="accent6" w:themeFillTint="66"/>
          <w:lang w:val="en-GB"/>
        </w:rPr>
        <w:t>“</w:t>
      </w:r>
      <w:r w:rsidR="007A0332" w:rsidRPr="00016D37">
        <w:rPr>
          <w:rFonts w:ascii="Times New Roman" w:hAnsi="Times New Roman" w:cs="Times New Roman"/>
          <w:i/>
          <w:sz w:val="21"/>
          <w:szCs w:val="21"/>
          <w:shd w:val="clear" w:color="auto" w:fill="C5E0B3" w:themeFill="accent6" w:themeFillTint="66"/>
          <w:lang w:val="en-GB"/>
        </w:rPr>
        <w:t xml:space="preserve">The </w:t>
      </w:r>
      <w:r w:rsidRPr="00016D37">
        <w:rPr>
          <w:rFonts w:ascii="Times New Roman" w:hAnsi="Times New Roman" w:cs="Times New Roman"/>
          <w:i/>
          <w:sz w:val="21"/>
          <w:szCs w:val="21"/>
          <w:shd w:val="clear" w:color="auto" w:fill="C5E0B3" w:themeFill="accent6" w:themeFillTint="66"/>
          <w:lang w:val="en-GB"/>
        </w:rPr>
        <w:t>SULCI-FaNS project managed to directly build the capacity of forty-three staff on PID. This will ensure sustainability of the approach within the ARD landscape</w:t>
      </w:r>
      <w:r w:rsidR="00BC6DB3" w:rsidRPr="00016D37">
        <w:rPr>
          <w:rFonts w:ascii="Times New Roman" w:hAnsi="Times New Roman" w:cs="Times New Roman"/>
          <w:i/>
          <w:sz w:val="21"/>
          <w:szCs w:val="21"/>
          <w:shd w:val="clear" w:color="auto" w:fill="C5E0B3" w:themeFill="accent6" w:themeFillTint="66"/>
          <w:lang w:val="en-GB"/>
        </w:rPr>
        <w:t>,</w:t>
      </w:r>
      <w:r w:rsidRPr="00016D37">
        <w:rPr>
          <w:rFonts w:ascii="Times New Roman" w:hAnsi="Times New Roman" w:cs="Times New Roman"/>
          <w:i/>
          <w:sz w:val="21"/>
          <w:szCs w:val="21"/>
          <w:shd w:val="clear" w:color="auto" w:fill="C5E0B3" w:themeFill="accent6" w:themeFillTint="66"/>
          <w:lang w:val="en-GB"/>
        </w:rPr>
        <w:t xml:space="preserve"> beginning with the respective institutions </w:t>
      </w:r>
      <w:r w:rsidR="00B26749" w:rsidRPr="00016D37">
        <w:rPr>
          <w:rFonts w:ascii="Times New Roman" w:hAnsi="Times New Roman" w:cs="Times New Roman"/>
          <w:i/>
          <w:sz w:val="21"/>
          <w:szCs w:val="21"/>
          <w:shd w:val="clear" w:color="auto" w:fill="C5E0B3" w:themeFill="accent6" w:themeFillTint="66"/>
          <w:lang w:val="en-GB"/>
        </w:rPr>
        <w:t xml:space="preserve">of </w:t>
      </w:r>
      <w:r w:rsidRPr="00016D37">
        <w:rPr>
          <w:rFonts w:ascii="Times New Roman" w:hAnsi="Times New Roman" w:cs="Times New Roman"/>
          <w:i/>
          <w:sz w:val="21"/>
          <w:szCs w:val="21"/>
          <w:shd w:val="clear" w:color="auto" w:fill="C5E0B3" w:themeFill="accent6" w:themeFillTint="66"/>
          <w:lang w:val="en-GB"/>
        </w:rPr>
        <w:t>trained staff</w:t>
      </w:r>
      <w:r w:rsidR="00B26749" w:rsidRPr="00016D37">
        <w:rPr>
          <w:rFonts w:ascii="Times New Roman" w:hAnsi="Times New Roman" w:cs="Times New Roman"/>
          <w:i/>
          <w:sz w:val="21"/>
          <w:szCs w:val="21"/>
          <w:shd w:val="clear" w:color="auto" w:fill="C5E0B3" w:themeFill="accent6" w:themeFillTint="66"/>
          <w:lang w:val="en-GB"/>
        </w:rPr>
        <w:t>/stakeholders</w:t>
      </w:r>
      <w:r w:rsidR="008D70AA" w:rsidRPr="00016D37">
        <w:rPr>
          <w:rFonts w:ascii="Times New Roman" w:hAnsi="Times New Roman" w:cs="Times New Roman"/>
          <w:i/>
          <w:sz w:val="21"/>
          <w:szCs w:val="21"/>
          <w:shd w:val="clear" w:color="auto" w:fill="C5E0B3" w:themeFill="accent6" w:themeFillTint="66"/>
          <w:lang w:val="en-GB"/>
        </w:rPr>
        <w:t xml:space="preserve"> who included </w:t>
      </w:r>
      <w:r w:rsidRPr="00016D37">
        <w:rPr>
          <w:rFonts w:ascii="Times New Roman" w:hAnsi="Times New Roman" w:cs="Times New Roman"/>
          <w:i/>
          <w:sz w:val="21"/>
          <w:szCs w:val="21"/>
          <w:shd w:val="clear" w:color="auto" w:fill="C5E0B3" w:themeFill="accent6" w:themeFillTint="66"/>
          <w:lang w:val="en-GB"/>
        </w:rPr>
        <w:t xml:space="preserve">members of the </w:t>
      </w:r>
      <w:r w:rsidR="007A0332" w:rsidRPr="00016D37">
        <w:rPr>
          <w:rFonts w:ascii="Times New Roman" w:hAnsi="Times New Roman" w:cs="Times New Roman"/>
          <w:i/>
          <w:sz w:val="21"/>
          <w:szCs w:val="21"/>
          <w:shd w:val="clear" w:color="auto" w:fill="C5E0B3" w:themeFill="accent6" w:themeFillTint="66"/>
          <w:lang w:val="en-GB"/>
        </w:rPr>
        <w:t xml:space="preserve">LSCs </w:t>
      </w:r>
      <w:r w:rsidR="00BC6DB3" w:rsidRPr="00016D37">
        <w:rPr>
          <w:rFonts w:ascii="Times New Roman" w:hAnsi="Times New Roman" w:cs="Times New Roman"/>
          <w:i/>
          <w:sz w:val="21"/>
          <w:szCs w:val="21"/>
          <w:shd w:val="clear" w:color="auto" w:fill="C5E0B3" w:themeFill="accent6" w:themeFillTint="66"/>
          <w:lang w:val="en-GB"/>
        </w:rPr>
        <w:t>in</w:t>
      </w:r>
      <w:r w:rsidR="007A0332" w:rsidRPr="00016D37">
        <w:rPr>
          <w:rFonts w:ascii="Times New Roman" w:hAnsi="Times New Roman" w:cs="Times New Roman"/>
          <w:i/>
          <w:sz w:val="21"/>
          <w:szCs w:val="21"/>
          <w:shd w:val="clear" w:color="auto" w:fill="C5E0B3" w:themeFill="accent6" w:themeFillTint="66"/>
          <w:lang w:val="en-GB"/>
        </w:rPr>
        <w:t xml:space="preserve"> the action-</w:t>
      </w:r>
      <w:r w:rsidRPr="00016D37">
        <w:rPr>
          <w:rFonts w:ascii="Times New Roman" w:hAnsi="Times New Roman" w:cs="Times New Roman"/>
          <w:i/>
          <w:sz w:val="21"/>
          <w:szCs w:val="21"/>
          <w:shd w:val="clear" w:color="auto" w:fill="C5E0B3" w:themeFill="accent6" w:themeFillTint="66"/>
          <w:lang w:val="en-GB"/>
        </w:rPr>
        <w:t>learning sites</w:t>
      </w:r>
      <w:r w:rsidR="008D70AA" w:rsidRPr="00016D37">
        <w:rPr>
          <w:rFonts w:ascii="Times New Roman" w:hAnsi="Times New Roman" w:cs="Times New Roman"/>
          <w:i/>
          <w:sz w:val="21"/>
          <w:szCs w:val="21"/>
          <w:shd w:val="clear" w:color="auto" w:fill="C5E0B3" w:themeFill="accent6" w:themeFillTint="66"/>
          <w:lang w:val="en-GB"/>
        </w:rPr>
        <w:t>. This has made</w:t>
      </w:r>
      <w:r w:rsidR="0030079E" w:rsidRPr="00016D37">
        <w:rPr>
          <w:rFonts w:ascii="Times New Roman" w:hAnsi="Times New Roman" w:cs="Times New Roman"/>
          <w:i/>
          <w:sz w:val="21"/>
          <w:szCs w:val="21"/>
          <w:shd w:val="clear" w:color="auto" w:fill="C5E0B3" w:themeFill="accent6" w:themeFillTint="66"/>
          <w:lang w:val="en-GB"/>
        </w:rPr>
        <w:t xml:space="preserve"> </w:t>
      </w:r>
      <w:r w:rsidRPr="00016D37">
        <w:rPr>
          <w:rFonts w:ascii="Times New Roman" w:hAnsi="Times New Roman" w:cs="Times New Roman"/>
          <w:i/>
          <w:sz w:val="21"/>
          <w:szCs w:val="21"/>
          <w:shd w:val="clear" w:color="auto" w:fill="C5E0B3" w:themeFill="accent6" w:themeFillTint="66"/>
          <w:lang w:val="en-GB"/>
        </w:rPr>
        <w:t>them</w:t>
      </w:r>
      <w:r w:rsidR="008D70AA" w:rsidRPr="00016D37">
        <w:rPr>
          <w:rFonts w:ascii="Times New Roman" w:hAnsi="Times New Roman" w:cs="Times New Roman"/>
          <w:i/>
          <w:sz w:val="21"/>
          <w:szCs w:val="21"/>
          <w:shd w:val="clear" w:color="auto" w:fill="C5E0B3" w:themeFill="accent6" w:themeFillTint="66"/>
          <w:lang w:val="en-GB"/>
        </w:rPr>
        <w:t xml:space="preserve"> experts in PID at local level</w:t>
      </w:r>
      <w:r w:rsidR="00BC6DB3" w:rsidRPr="00016D37">
        <w:rPr>
          <w:rFonts w:ascii="Times New Roman" w:hAnsi="Times New Roman" w:cs="Times New Roman"/>
          <w:i/>
          <w:sz w:val="21"/>
          <w:szCs w:val="21"/>
          <w:shd w:val="clear" w:color="auto" w:fill="C5E0B3" w:themeFill="accent6" w:themeFillTint="66"/>
          <w:lang w:val="en-GB"/>
        </w:rPr>
        <w:t xml:space="preserve"> – </w:t>
      </w:r>
      <w:r w:rsidRPr="00016D37">
        <w:rPr>
          <w:rFonts w:ascii="Times New Roman" w:hAnsi="Times New Roman" w:cs="Times New Roman"/>
          <w:i/>
          <w:sz w:val="21"/>
          <w:szCs w:val="21"/>
          <w:shd w:val="clear" w:color="auto" w:fill="C5E0B3" w:themeFill="accent6" w:themeFillTint="66"/>
          <w:lang w:val="en-GB"/>
        </w:rPr>
        <w:t xml:space="preserve">a great strategy in ensuring devolution of the capacity to advise on </w:t>
      </w:r>
      <w:r w:rsidR="000E06B2" w:rsidRPr="00016D37">
        <w:rPr>
          <w:rFonts w:ascii="Times New Roman" w:hAnsi="Times New Roman" w:cs="Times New Roman"/>
          <w:i/>
          <w:sz w:val="21"/>
          <w:szCs w:val="21"/>
          <w:shd w:val="clear" w:color="auto" w:fill="C5E0B3" w:themeFill="accent6" w:themeFillTint="66"/>
          <w:lang w:val="en-GB"/>
        </w:rPr>
        <w:t xml:space="preserve">PID </w:t>
      </w:r>
      <w:r w:rsidRPr="00016D37">
        <w:rPr>
          <w:rFonts w:ascii="Times New Roman" w:hAnsi="Times New Roman" w:cs="Times New Roman"/>
          <w:i/>
          <w:sz w:val="21"/>
          <w:szCs w:val="21"/>
          <w:shd w:val="clear" w:color="auto" w:fill="C5E0B3" w:themeFill="accent6" w:themeFillTint="66"/>
          <w:lang w:val="en-GB"/>
        </w:rPr>
        <w:t xml:space="preserve">matters at local level” </w:t>
      </w:r>
      <w:r w:rsidRPr="00016D37">
        <w:rPr>
          <w:rFonts w:ascii="Times New Roman" w:hAnsi="Times New Roman" w:cs="Times New Roman"/>
          <w:sz w:val="21"/>
          <w:szCs w:val="21"/>
          <w:shd w:val="clear" w:color="auto" w:fill="C5E0B3" w:themeFill="accent6" w:themeFillTint="66"/>
          <w:lang w:val="en-GB"/>
        </w:rPr>
        <w:t>(Vincent Mariadho, Pr</w:t>
      </w:r>
      <w:r w:rsidR="00A55B22" w:rsidRPr="00016D37">
        <w:rPr>
          <w:rFonts w:ascii="Times New Roman" w:hAnsi="Times New Roman" w:cs="Times New Roman"/>
          <w:sz w:val="21"/>
          <w:szCs w:val="21"/>
          <w:shd w:val="clear" w:color="auto" w:fill="C5E0B3" w:themeFill="accent6" w:themeFillTint="66"/>
          <w:lang w:val="en-GB"/>
        </w:rPr>
        <w:t>olinnova–</w:t>
      </w:r>
      <w:r w:rsidR="005F576D" w:rsidRPr="00016D37">
        <w:rPr>
          <w:rFonts w:ascii="Times New Roman" w:hAnsi="Times New Roman" w:cs="Times New Roman"/>
          <w:sz w:val="21"/>
          <w:szCs w:val="21"/>
          <w:shd w:val="clear" w:color="auto" w:fill="C5E0B3" w:themeFill="accent6" w:themeFillTint="66"/>
          <w:lang w:val="en-GB"/>
        </w:rPr>
        <w:t>Kenya c</w:t>
      </w:r>
      <w:r w:rsidRPr="00016D37">
        <w:rPr>
          <w:rFonts w:ascii="Times New Roman" w:hAnsi="Times New Roman" w:cs="Times New Roman"/>
          <w:sz w:val="21"/>
          <w:szCs w:val="21"/>
          <w:shd w:val="clear" w:color="auto" w:fill="C5E0B3" w:themeFill="accent6" w:themeFillTint="66"/>
          <w:lang w:val="en-GB"/>
        </w:rPr>
        <w:t>oordinat</w:t>
      </w:r>
      <w:r w:rsidR="00BC6DB3" w:rsidRPr="00016D37">
        <w:rPr>
          <w:rFonts w:ascii="Times New Roman" w:hAnsi="Times New Roman" w:cs="Times New Roman"/>
          <w:sz w:val="21"/>
          <w:szCs w:val="21"/>
          <w:shd w:val="clear" w:color="auto" w:fill="C5E0B3" w:themeFill="accent6" w:themeFillTint="66"/>
          <w:lang w:val="en-GB"/>
        </w:rPr>
        <w:t>or).</w:t>
      </w:r>
      <w:r w:rsidRPr="00016D37">
        <w:rPr>
          <w:rFonts w:ascii="Times New Roman" w:hAnsi="Times New Roman" w:cs="Times New Roman"/>
          <w:sz w:val="21"/>
          <w:szCs w:val="21"/>
          <w:lang w:val="en-GB"/>
        </w:rPr>
        <w:t xml:space="preserve"> </w:t>
      </w:r>
    </w:p>
    <w:p w14:paraId="502E352A" w14:textId="4183BD4F" w:rsidR="00943194" w:rsidRPr="00016D37" w:rsidRDefault="0068722E" w:rsidP="00C00B98">
      <w:pPr>
        <w:jc w:val="both"/>
        <w:rPr>
          <w:rFonts w:ascii="Times New Roman" w:hAnsi="Times New Roman" w:cs="Times New Roman"/>
          <w:lang w:val="en-GB"/>
        </w:rPr>
      </w:pPr>
      <w:r w:rsidRPr="00016D37">
        <w:rPr>
          <w:rFonts w:ascii="Times New Roman" w:hAnsi="Times New Roman" w:cs="Times New Roman"/>
          <w:lang w:val="en-GB"/>
        </w:rPr>
        <w:t>Institutional</w:t>
      </w:r>
      <w:r w:rsidR="009D4EC3" w:rsidRPr="00016D37">
        <w:rPr>
          <w:rFonts w:ascii="Times New Roman" w:hAnsi="Times New Roman" w:cs="Times New Roman"/>
          <w:lang w:val="en-GB"/>
        </w:rPr>
        <w:t>is</w:t>
      </w:r>
      <w:r w:rsidRPr="00016D37">
        <w:rPr>
          <w:rFonts w:ascii="Times New Roman" w:hAnsi="Times New Roman" w:cs="Times New Roman"/>
          <w:lang w:val="en-GB"/>
        </w:rPr>
        <w:t>ation</w:t>
      </w:r>
      <w:r w:rsidR="000E06B2" w:rsidRPr="00016D37">
        <w:rPr>
          <w:rFonts w:ascii="Times New Roman" w:hAnsi="Times New Roman" w:cs="Times New Roman"/>
          <w:lang w:val="en-GB"/>
        </w:rPr>
        <w:t xml:space="preserve"> of the</w:t>
      </w:r>
      <w:r w:rsidRPr="00016D37">
        <w:rPr>
          <w:rFonts w:ascii="Times New Roman" w:hAnsi="Times New Roman" w:cs="Times New Roman"/>
          <w:lang w:val="en-GB"/>
        </w:rPr>
        <w:t xml:space="preserve"> P</w:t>
      </w:r>
      <w:r w:rsidR="00250939" w:rsidRPr="00016D37">
        <w:rPr>
          <w:rFonts w:ascii="Times New Roman" w:hAnsi="Times New Roman" w:cs="Times New Roman"/>
          <w:lang w:val="en-GB"/>
        </w:rPr>
        <w:t xml:space="preserve">ID </w:t>
      </w:r>
      <w:r w:rsidR="000E06B2" w:rsidRPr="00016D37">
        <w:rPr>
          <w:rFonts w:ascii="Times New Roman" w:hAnsi="Times New Roman" w:cs="Times New Roman"/>
          <w:lang w:val="en-GB"/>
        </w:rPr>
        <w:t xml:space="preserve">approach </w:t>
      </w:r>
      <w:r w:rsidR="00250939" w:rsidRPr="00016D37">
        <w:rPr>
          <w:rFonts w:ascii="Times New Roman" w:hAnsi="Times New Roman" w:cs="Times New Roman"/>
          <w:lang w:val="en-GB"/>
        </w:rPr>
        <w:t>by ARD stakeholders signified</w:t>
      </w:r>
      <w:r w:rsidRPr="00016D37">
        <w:rPr>
          <w:rFonts w:ascii="Times New Roman" w:hAnsi="Times New Roman" w:cs="Times New Roman"/>
          <w:lang w:val="en-GB"/>
        </w:rPr>
        <w:t xml:space="preserve"> an important pathway to sustainability of project effects and results. However, as already captured in earlier section</w:t>
      </w:r>
      <w:r w:rsidR="00943194" w:rsidRPr="00016D37">
        <w:rPr>
          <w:rFonts w:ascii="Times New Roman" w:hAnsi="Times New Roman" w:cs="Times New Roman"/>
          <w:lang w:val="en-GB"/>
        </w:rPr>
        <w:t>s</w:t>
      </w:r>
      <w:r w:rsidRPr="00016D37">
        <w:rPr>
          <w:rFonts w:ascii="Times New Roman" w:hAnsi="Times New Roman" w:cs="Times New Roman"/>
          <w:lang w:val="en-GB"/>
        </w:rPr>
        <w:t xml:space="preserve"> of this report and confirmed by findings from the project external evaluation,</w:t>
      </w:r>
      <w:r w:rsidR="00AF4D13" w:rsidRPr="00016D37">
        <w:rPr>
          <w:rFonts w:ascii="Times New Roman" w:hAnsi="Times New Roman" w:cs="Times New Roman"/>
          <w:lang w:val="en-GB"/>
        </w:rPr>
        <w:t xml:space="preserve"> institutionalisation was</w:t>
      </w:r>
      <w:r w:rsidR="00250939" w:rsidRPr="00016D37">
        <w:rPr>
          <w:rFonts w:ascii="Times New Roman" w:hAnsi="Times New Roman" w:cs="Times New Roman"/>
          <w:lang w:val="en-GB"/>
        </w:rPr>
        <w:t xml:space="preserve"> significantly</w:t>
      </w:r>
      <w:r w:rsidR="00A06689" w:rsidRPr="00016D37">
        <w:rPr>
          <w:rFonts w:ascii="Times New Roman" w:hAnsi="Times New Roman" w:cs="Times New Roman"/>
          <w:lang w:val="en-GB"/>
        </w:rPr>
        <w:t xml:space="preserve"> </w:t>
      </w:r>
      <w:r w:rsidRPr="00016D37">
        <w:rPr>
          <w:rFonts w:ascii="Times New Roman" w:hAnsi="Times New Roman" w:cs="Times New Roman"/>
          <w:lang w:val="en-GB"/>
        </w:rPr>
        <w:t>achieved</w:t>
      </w:r>
      <w:r w:rsidR="00943194" w:rsidRPr="00016D37">
        <w:rPr>
          <w:rFonts w:ascii="Times New Roman" w:hAnsi="Times New Roman" w:cs="Times New Roman"/>
          <w:lang w:val="en-GB"/>
        </w:rPr>
        <w:t xml:space="preserve"> only</w:t>
      </w:r>
      <w:r w:rsidRPr="00016D37">
        <w:rPr>
          <w:rFonts w:ascii="Times New Roman" w:hAnsi="Times New Roman" w:cs="Times New Roman"/>
          <w:lang w:val="en-GB"/>
        </w:rPr>
        <w:t xml:space="preserve"> at the individual </w:t>
      </w:r>
      <w:r w:rsidR="008D6916" w:rsidRPr="00016D37">
        <w:rPr>
          <w:rFonts w:ascii="Times New Roman" w:hAnsi="Times New Roman" w:cs="Times New Roman"/>
          <w:lang w:val="en-GB"/>
        </w:rPr>
        <w:t>stakeholder</w:t>
      </w:r>
      <w:r w:rsidR="00EB462A" w:rsidRPr="00016D37">
        <w:rPr>
          <w:rFonts w:ascii="Times New Roman" w:hAnsi="Times New Roman" w:cs="Times New Roman"/>
          <w:lang w:val="en-GB"/>
        </w:rPr>
        <w:t xml:space="preserve"> level</w:t>
      </w:r>
      <w:r w:rsidRPr="00016D37">
        <w:rPr>
          <w:rFonts w:ascii="Times New Roman" w:hAnsi="Times New Roman" w:cs="Times New Roman"/>
          <w:lang w:val="en-GB"/>
        </w:rPr>
        <w:t xml:space="preserve"> </w:t>
      </w:r>
      <w:r w:rsidR="00AA13B4" w:rsidRPr="00016D37">
        <w:rPr>
          <w:rFonts w:ascii="Times New Roman" w:hAnsi="Times New Roman" w:cs="Times New Roman"/>
          <w:lang w:val="en-GB"/>
        </w:rPr>
        <w:t>but less at the institutional level.</w:t>
      </w:r>
      <w:r w:rsidR="0030079E" w:rsidRPr="00016D37">
        <w:rPr>
          <w:rFonts w:ascii="Times New Roman" w:hAnsi="Times New Roman" w:cs="Times New Roman"/>
          <w:lang w:val="en-GB"/>
        </w:rPr>
        <w:t xml:space="preserve"> </w:t>
      </w:r>
    </w:p>
    <w:p w14:paraId="0DD16D0E" w14:textId="3CA997B1" w:rsidR="00EB462A" w:rsidRPr="00016D37" w:rsidRDefault="00C549A4" w:rsidP="00C00B98">
      <w:pPr>
        <w:jc w:val="both"/>
        <w:rPr>
          <w:rFonts w:ascii="Times New Roman" w:hAnsi="Times New Roman" w:cs="Times New Roman"/>
          <w:sz w:val="21"/>
          <w:szCs w:val="21"/>
          <w:lang w:val="en-GB"/>
        </w:rPr>
      </w:pPr>
      <w:r w:rsidRPr="00016D37">
        <w:rPr>
          <w:rFonts w:ascii="Times New Roman" w:hAnsi="Times New Roman" w:cs="Times New Roman"/>
          <w:sz w:val="21"/>
          <w:szCs w:val="21"/>
          <w:shd w:val="clear" w:color="auto" w:fill="C5E0B3" w:themeFill="accent6" w:themeFillTint="66"/>
          <w:lang w:val="en-GB"/>
        </w:rPr>
        <w:t>“</w:t>
      </w:r>
      <w:r w:rsidR="00C97676" w:rsidRPr="00016D37">
        <w:rPr>
          <w:rFonts w:ascii="Times New Roman" w:hAnsi="Times New Roman" w:cs="Times New Roman"/>
          <w:i/>
          <w:sz w:val="21"/>
          <w:szCs w:val="21"/>
          <w:shd w:val="clear" w:color="auto" w:fill="C5E0B3" w:themeFill="accent6" w:themeFillTint="66"/>
          <w:lang w:val="en-GB"/>
        </w:rPr>
        <w:t>Although a lot has been achieved in mainstreaming PID at the level of individual stakeholders involved in the project, integration of the concepts and approach at the institutional/organisational level largely remain</w:t>
      </w:r>
      <w:r w:rsidR="0001524B" w:rsidRPr="00016D37">
        <w:rPr>
          <w:rFonts w:ascii="Times New Roman" w:hAnsi="Times New Roman" w:cs="Times New Roman"/>
          <w:i/>
          <w:sz w:val="21"/>
          <w:szCs w:val="21"/>
          <w:shd w:val="clear" w:color="auto" w:fill="C5E0B3" w:themeFill="accent6" w:themeFillTint="66"/>
          <w:lang w:val="en-GB"/>
        </w:rPr>
        <w:t>s</w:t>
      </w:r>
      <w:r w:rsidR="00C97676" w:rsidRPr="00016D37">
        <w:rPr>
          <w:rFonts w:ascii="Times New Roman" w:hAnsi="Times New Roman" w:cs="Times New Roman"/>
          <w:i/>
          <w:sz w:val="21"/>
          <w:szCs w:val="21"/>
          <w:shd w:val="clear" w:color="auto" w:fill="C5E0B3" w:themeFill="accent6" w:themeFillTint="66"/>
          <w:lang w:val="en-GB"/>
        </w:rPr>
        <w:t xml:space="preserve"> challenging because of institutional policy directions and also the interests of policymakers, which takes time to influence and </w:t>
      </w:r>
      <w:r w:rsidR="0001524B" w:rsidRPr="00016D37">
        <w:rPr>
          <w:rFonts w:ascii="Times New Roman" w:hAnsi="Times New Roman" w:cs="Times New Roman"/>
          <w:i/>
          <w:sz w:val="21"/>
          <w:szCs w:val="21"/>
          <w:shd w:val="clear" w:color="auto" w:fill="C5E0B3" w:themeFill="accent6" w:themeFillTint="66"/>
          <w:lang w:val="en-GB"/>
        </w:rPr>
        <w:t xml:space="preserve">to </w:t>
      </w:r>
      <w:r w:rsidR="00C97676" w:rsidRPr="00016D37">
        <w:rPr>
          <w:rFonts w:ascii="Times New Roman" w:hAnsi="Times New Roman" w:cs="Times New Roman"/>
          <w:i/>
          <w:sz w:val="21"/>
          <w:szCs w:val="21"/>
          <w:shd w:val="clear" w:color="auto" w:fill="C5E0B3" w:themeFill="accent6" w:themeFillTint="66"/>
          <w:lang w:val="en-GB"/>
        </w:rPr>
        <w:t>make the desired change</w:t>
      </w:r>
      <w:r w:rsidR="000E06B2" w:rsidRPr="00016D37">
        <w:rPr>
          <w:rFonts w:ascii="Times New Roman" w:hAnsi="Times New Roman" w:cs="Times New Roman"/>
          <w:i/>
          <w:sz w:val="21"/>
          <w:szCs w:val="21"/>
          <w:shd w:val="clear" w:color="auto" w:fill="C5E0B3" w:themeFill="accent6" w:themeFillTint="66"/>
          <w:lang w:val="en-GB"/>
        </w:rPr>
        <w:t xml:space="preserve">. </w:t>
      </w:r>
      <w:r w:rsidR="003F78EC" w:rsidRPr="00016D37">
        <w:rPr>
          <w:rFonts w:ascii="Times New Roman" w:hAnsi="Times New Roman" w:cs="Times New Roman"/>
          <w:i/>
          <w:sz w:val="21"/>
          <w:szCs w:val="21"/>
          <w:shd w:val="clear" w:color="auto" w:fill="C5E0B3" w:themeFill="accent6" w:themeFillTint="66"/>
          <w:lang w:val="en-GB"/>
        </w:rPr>
        <w:t xml:space="preserve">It requires </w:t>
      </w:r>
      <w:r w:rsidR="00994F21" w:rsidRPr="00016D37">
        <w:rPr>
          <w:rFonts w:ascii="Times New Roman" w:hAnsi="Times New Roman" w:cs="Times New Roman"/>
          <w:i/>
          <w:sz w:val="21"/>
          <w:szCs w:val="21"/>
          <w:shd w:val="clear" w:color="auto" w:fill="C5E0B3" w:themeFill="accent6" w:themeFillTint="66"/>
          <w:lang w:val="en-GB"/>
        </w:rPr>
        <w:t>more time and capacity to achieve at the institutional level</w:t>
      </w:r>
      <w:r w:rsidRPr="00016D37">
        <w:rPr>
          <w:rFonts w:ascii="Times New Roman" w:hAnsi="Times New Roman" w:cs="Times New Roman"/>
          <w:i/>
          <w:sz w:val="21"/>
          <w:szCs w:val="21"/>
          <w:shd w:val="clear" w:color="auto" w:fill="C5E0B3" w:themeFill="accent6" w:themeFillTint="66"/>
          <w:lang w:val="en-GB"/>
        </w:rPr>
        <w:t>”</w:t>
      </w:r>
      <w:r w:rsidR="00AA13B4" w:rsidRPr="00016D37">
        <w:rPr>
          <w:rFonts w:ascii="Times New Roman" w:hAnsi="Times New Roman" w:cs="Times New Roman"/>
          <w:i/>
          <w:sz w:val="21"/>
          <w:szCs w:val="21"/>
          <w:shd w:val="clear" w:color="auto" w:fill="C5E0B3" w:themeFill="accent6" w:themeFillTint="66"/>
          <w:lang w:val="en-GB"/>
        </w:rPr>
        <w:t xml:space="preserve"> </w:t>
      </w:r>
      <w:r w:rsidR="003F78EC" w:rsidRPr="00016D37">
        <w:rPr>
          <w:rFonts w:ascii="Times New Roman" w:hAnsi="Times New Roman" w:cs="Times New Roman"/>
          <w:sz w:val="21"/>
          <w:szCs w:val="21"/>
          <w:shd w:val="clear" w:color="auto" w:fill="C5E0B3" w:themeFill="accent6" w:themeFillTint="66"/>
          <w:lang w:val="en-GB"/>
        </w:rPr>
        <w:t>(</w:t>
      </w:r>
      <w:r w:rsidR="00AA13B4" w:rsidRPr="00016D37">
        <w:rPr>
          <w:rFonts w:ascii="Times New Roman" w:hAnsi="Times New Roman" w:cs="Times New Roman"/>
          <w:sz w:val="21"/>
          <w:szCs w:val="21"/>
          <w:shd w:val="clear" w:color="auto" w:fill="C5E0B3" w:themeFill="accent6" w:themeFillTint="66"/>
          <w:lang w:val="en-GB"/>
        </w:rPr>
        <w:t xml:space="preserve">Margaret </w:t>
      </w:r>
      <w:proofErr w:type="spellStart"/>
      <w:r w:rsidR="00AA13B4" w:rsidRPr="00016D37">
        <w:rPr>
          <w:rFonts w:ascii="Times New Roman" w:hAnsi="Times New Roman" w:cs="Times New Roman"/>
          <w:sz w:val="21"/>
          <w:szCs w:val="21"/>
          <w:shd w:val="clear" w:color="auto" w:fill="C5E0B3" w:themeFill="accent6" w:themeFillTint="66"/>
          <w:lang w:val="en-GB"/>
        </w:rPr>
        <w:t>Kyiu</w:t>
      </w:r>
      <w:proofErr w:type="spellEnd"/>
      <w:r w:rsidR="00AA13B4" w:rsidRPr="00016D37">
        <w:rPr>
          <w:rFonts w:ascii="Times New Roman" w:hAnsi="Times New Roman" w:cs="Times New Roman"/>
          <w:sz w:val="21"/>
          <w:szCs w:val="21"/>
          <w:shd w:val="clear" w:color="auto" w:fill="C5E0B3" w:themeFill="accent6" w:themeFillTint="66"/>
          <w:lang w:val="en-GB"/>
        </w:rPr>
        <w:t>,</w:t>
      </w:r>
      <w:r w:rsidR="0030079E" w:rsidRPr="00016D37">
        <w:rPr>
          <w:rFonts w:ascii="Times New Roman" w:hAnsi="Times New Roman" w:cs="Times New Roman"/>
          <w:sz w:val="21"/>
          <w:szCs w:val="21"/>
          <w:shd w:val="clear" w:color="auto" w:fill="C5E0B3" w:themeFill="accent6" w:themeFillTint="66"/>
          <w:lang w:val="en-GB"/>
        </w:rPr>
        <w:t xml:space="preserve"> </w:t>
      </w:r>
      <w:r w:rsidR="000E06B2" w:rsidRPr="00016D37">
        <w:rPr>
          <w:rFonts w:ascii="Times New Roman" w:hAnsi="Times New Roman" w:cs="Times New Roman"/>
          <w:sz w:val="21"/>
          <w:szCs w:val="21"/>
          <w:shd w:val="clear" w:color="auto" w:fill="C5E0B3" w:themeFill="accent6" w:themeFillTint="66"/>
          <w:lang w:val="en-GB"/>
        </w:rPr>
        <w:t xml:space="preserve">Ghana </w:t>
      </w:r>
      <w:r w:rsidR="005F576D" w:rsidRPr="00016D37">
        <w:rPr>
          <w:rFonts w:ascii="Times New Roman" w:hAnsi="Times New Roman" w:cs="Times New Roman"/>
          <w:sz w:val="21"/>
          <w:szCs w:val="21"/>
          <w:shd w:val="clear" w:color="auto" w:fill="C5E0B3" w:themeFill="accent6" w:themeFillTint="66"/>
          <w:lang w:val="en-GB"/>
        </w:rPr>
        <w:t xml:space="preserve">project </w:t>
      </w:r>
      <w:r w:rsidR="000E06B2" w:rsidRPr="00016D37">
        <w:rPr>
          <w:rFonts w:ascii="Times New Roman" w:hAnsi="Times New Roman" w:cs="Times New Roman"/>
          <w:sz w:val="21"/>
          <w:szCs w:val="21"/>
          <w:shd w:val="clear" w:color="auto" w:fill="C5E0B3" w:themeFill="accent6" w:themeFillTint="66"/>
          <w:lang w:val="en-GB"/>
        </w:rPr>
        <w:t>c</w:t>
      </w:r>
      <w:r w:rsidR="00AA13B4" w:rsidRPr="00016D37">
        <w:rPr>
          <w:rFonts w:ascii="Times New Roman" w:hAnsi="Times New Roman" w:cs="Times New Roman"/>
          <w:sz w:val="21"/>
          <w:szCs w:val="21"/>
          <w:shd w:val="clear" w:color="auto" w:fill="C5E0B3" w:themeFill="accent6" w:themeFillTint="66"/>
          <w:lang w:val="en-GB"/>
        </w:rPr>
        <w:t>oordinato</w:t>
      </w:r>
      <w:r w:rsidR="0001524B" w:rsidRPr="00016D37">
        <w:rPr>
          <w:rFonts w:ascii="Times New Roman" w:hAnsi="Times New Roman" w:cs="Times New Roman"/>
          <w:sz w:val="21"/>
          <w:szCs w:val="21"/>
          <w:shd w:val="clear" w:color="auto" w:fill="C5E0B3" w:themeFill="accent6" w:themeFillTint="66"/>
          <w:lang w:val="en-GB"/>
        </w:rPr>
        <w:t>r).</w:t>
      </w:r>
      <w:r w:rsidR="0030079E" w:rsidRPr="00016D37">
        <w:rPr>
          <w:rFonts w:ascii="Times New Roman" w:hAnsi="Times New Roman" w:cs="Times New Roman"/>
          <w:sz w:val="21"/>
          <w:szCs w:val="21"/>
          <w:lang w:val="en-GB"/>
        </w:rPr>
        <w:t xml:space="preserve"> </w:t>
      </w:r>
    </w:p>
    <w:p w14:paraId="08E8D691" w14:textId="550FB8EF" w:rsidR="0068722E" w:rsidRPr="00016D37" w:rsidRDefault="008D6916" w:rsidP="00C00B98">
      <w:pPr>
        <w:jc w:val="both"/>
        <w:rPr>
          <w:rFonts w:ascii="Times New Roman" w:hAnsi="Times New Roman" w:cs="Times New Roman"/>
          <w:lang w:val="en-GB"/>
        </w:rPr>
      </w:pPr>
      <w:r w:rsidRPr="00016D37">
        <w:rPr>
          <w:rFonts w:ascii="Times New Roman" w:hAnsi="Times New Roman" w:cs="Times New Roman"/>
          <w:lang w:val="en-GB"/>
        </w:rPr>
        <w:t>T</w:t>
      </w:r>
      <w:r w:rsidR="00D144ED" w:rsidRPr="00016D37">
        <w:rPr>
          <w:rFonts w:ascii="Times New Roman" w:hAnsi="Times New Roman" w:cs="Times New Roman"/>
          <w:lang w:val="en-GB"/>
        </w:rPr>
        <w:t>he</w:t>
      </w:r>
      <w:r w:rsidR="00E838FE" w:rsidRPr="00016D37">
        <w:rPr>
          <w:rFonts w:ascii="Times New Roman" w:hAnsi="Times New Roman" w:cs="Times New Roman"/>
          <w:lang w:val="en-GB"/>
        </w:rPr>
        <w:t xml:space="preserve"> lessons and modest results</w:t>
      </w:r>
      <w:r w:rsidR="00D144ED" w:rsidRPr="00016D37">
        <w:rPr>
          <w:rFonts w:ascii="Times New Roman" w:hAnsi="Times New Roman" w:cs="Times New Roman"/>
          <w:lang w:val="en-GB"/>
        </w:rPr>
        <w:t xml:space="preserve"> </w:t>
      </w:r>
      <w:r w:rsidR="0035154C" w:rsidRPr="00016D37">
        <w:rPr>
          <w:rFonts w:ascii="Times New Roman" w:hAnsi="Times New Roman" w:cs="Times New Roman"/>
          <w:lang w:val="en-GB"/>
        </w:rPr>
        <w:t xml:space="preserve">in this respect </w:t>
      </w:r>
      <w:r w:rsidR="00D144ED" w:rsidRPr="00016D37">
        <w:rPr>
          <w:rFonts w:ascii="Times New Roman" w:hAnsi="Times New Roman" w:cs="Times New Roman"/>
          <w:lang w:val="en-GB"/>
        </w:rPr>
        <w:t xml:space="preserve">would </w:t>
      </w:r>
      <w:r w:rsidR="00E838FE" w:rsidRPr="00016D37">
        <w:rPr>
          <w:rFonts w:ascii="Times New Roman" w:hAnsi="Times New Roman" w:cs="Times New Roman"/>
          <w:lang w:val="en-GB"/>
        </w:rPr>
        <w:t>provide</w:t>
      </w:r>
      <w:r w:rsidR="000028D8" w:rsidRPr="00016D37">
        <w:rPr>
          <w:rFonts w:ascii="Times New Roman" w:hAnsi="Times New Roman" w:cs="Times New Roman"/>
          <w:lang w:val="en-GB"/>
        </w:rPr>
        <w:t xml:space="preserve"> a </w:t>
      </w:r>
      <w:r w:rsidR="00AF4D13" w:rsidRPr="00016D37">
        <w:rPr>
          <w:rFonts w:ascii="Times New Roman" w:hAnsi="Times New Roman" w:cs="Times New Roman"/>
          <w:lang w:val="en-GB"/>
        </w:rPr>
        <w:t>foundation for</w:t>
      </w:r>
      <w:r w:rsidR="00055FDF" w:rsidRPr="00016D37">
        <w:rPr>
          <w:rFonts w:ascii="Times New Roman" w:hAnsi="Times New Roman" w:cs="Times New Roman"/>
          <w:lang w:val="en-GB"/>
        </w:rPr>
        <w:t xml:space="preserve"> future targeted</w:t>
      </w:r>
      <w:r w:rsidR="00F41459" w:rsidRPr="00016D37">
        <w:rPr>
          <w:rFonts w:ascii="Times New Roman" w:hAnsi="Times New Roman" w:cs="Times New Roman"/>
          <w:lang w:val="en-GB"/>
        </w:rPr>
        <w:t xml:space="preserve"> </w:t>
      </w:r>
      <w:r w:rsidR="00055FDF" w:rsidRPr="00016D37">
        <w:rPr>
          <w:rFonts w:ascii="Times New Roman" w:hAnsi="Times New Roman" w:cs="Times New Roman"/>
          <w:lang w:val="en-GB"/>
        </w:rPr>
        <w:t>organ</w:t>
      </w:r>
      <w:r w:rsidR="009D4EC3" w:rsidRPr="00016D37">
        <w:rPr>
          <w:rFonts w:ascii="Times New Roman" w:hAnsi="Times New Roman" w:cs="Times New Roman"/>
          <w:lang w:val="en-GB"/>
        </w:rPr>
        <w:t>is</w:t>
      </w:r>
      <w:r w:rsidR="000028D8" w:rsidRPr="00016D37">
        <w:rPr>
          <w:rFonts w:ascii="Times New Roman" w:hAnsi="Times New Roman" w:cs="Times New Roman"/>
          <w:lang w:val="en-GB"/>
        </w:rPr>
        <w:t>ational</w:t>
      </w:r>
      <w:r w:rsidR="00C872A4" w:rsidRPr="00016D37">
        <w:rPr>
          <w:rFonts w:ascii="Times New Roman" w:hAnsi="Times New Roman" w:cs="Times New Roman"/>
          <w:lang w:val="en-GB"/>
        </w:rPr>
        <w:t>/</w:t>
      </w:r>
      <w:r w:rsidR="00055FDF" w:rsidRPr="00016D37">
        <w:rPr>
          <w:rFonts w:ascii="Times New Roman" w:hAnsi="Times New Roman" w:cs="Times New Roman"/>
          <w:lang w:val="en-GB"/>
        </w:rPr>
        <w:t xml:space="preserve"> </w:t>
      </w:r>
      <w:r w:rsidR="000028D8" w:rsidRPr="00016D37">
        <w:rPr>
          <w:rFonts w:ascii="Times New Roman" w:hAnsi="Times New Roman" w:cs="Times New Roman"/>
          <w:lang w:val="en-GB"/>
        </w:rPr>
        <w:t>institutional</w:t>
      </w:r>
      <w:r w:rsidR="009D4EC3" w:rsidRPr="00016D37">
        <w:rPr>
          <w:rFonts w:ascii="Times New Roman" w:hAnsi="Times New Roman" w:cs="Times New Roman"/>
          <w:lang w:val="en-GB"/>
        </w:rPr>
        <w:t>is</w:t>
      </w:r>
      <w:r w:rsidR="000028D8" w:rsidRPr="00016D37">
        <w:rPr>
          <w:rFonts w:ascii="Times New Roman" w:hAnsi="Times New Roman" w:cs="Times New Roman"/>
          <w:lang w:val="en-GB"/>
        </w:rPr>
        <w:t xml:space="preserve">ation </w:t>
      </w:r>
      <w:r w:rsidR="000F5851" w:rsidRPr="00016D37">
        <w:rPr>
          <w:rFonts w:ascii="Times New Roman" w:hAnsi="Times New Roman" w:cs="Times New Roman"/>
          <w:lang w:val="en-GB"/>
        </w:rPr>
        <w:t>mainstreaming of the approach</w:t>
      </w:r>
      <w:r w:rsidR="00C872A4" w:rsidRPr="00016D37">
        <w:rPr>
          <w:rFonts w:ascii="Times New Roman" w:hAnsi="Times New Roman" w:cs="Times New Roman"/>
          <w:lang w:val="en-GB"/>
        </w:rPr>
        <w:t xml:space="preserve"> </w:t>
      </w:r>
      <w:r w:rsidR="001B4882" w:rsidRPr="00016D37">
        <w:rPr>
          <w:rFonts w:ascii="Times New Roman" w:hAnsi="Times New Roman" w:cs="Times New Roman"/>
          <w:lang w:val="en-GB"/>
        </w:rPr>
        <w:t xml:space="preserve">under the </w:t>
      </w:r>
      <w:r w:rsidR="0035154C" w:rsidRPr="00016D37">
        <w:rPr>
          <w:rFonts w:ascii="Times New Roman" w:hAnsi="Times New Roman" w:cs="Times New Roman"/>
          <w:lang w:val="en-GB"/>
        </w:rPr>
        <w:t>f</w:t>
      </w:r>
      <w:r w:rsidR="001B4882" w:rsidRPr="00016D37">
        <w:rPr>
          <w:rFonts w:ascii="Times New Roman" w:hAnsi="Times New Roman" w:cs="Times New Roman"/>
          <w:lang w:val="en-GB"/>
        </w:rPr>
        <w:t>ollow-on p</w:t>
      </w:r>
      <w:r w:rsidR="0035154C" w:rsidRPr="00016D37">
        <w:rPr>
          <w:rFonts w:ascii="Times New Roman" w:hAnsi="Times New Roman" w:cs="Times New Roman"/>
          <w:lang w:val="en-GB"/>
        </w:rPr>
        <w:t>roject</w:t>
      </w:r>
      <w:r w:rsidR="001E1C65"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p>
    <w:p w14:paraId="2FEBA10A" w14:textId="6B0ABAB9" w:rsidR="009C388E" w:rsidRPr="00016D37" w:rsidRDefault="0068722E" w:rsidP="00C00B98">
      <w:pPr>
        <w:jc w:val="both"/>
        <w:rPr>
          <w:rFonts w:ascii="Times New Roman" w:hAnsi="Times New Roman" w:cs="Times New Roman"/>
          <w:lang w:val="en-GB"/>
        </w:rPr>
      </w:pPr>
      <w:r w:rsidRPr="00016D37">
        <w:rPr>
          <w:rFonts w:ascii="Times New Roman" w:hAnsi="Times New Roman" w:cs="Times New Roman"/>
          <w:lang w:val="en-GB"/>
        </w:rPr>
        <w:t xml:space="preserve">The </w:t>
      </w:r>
      <w:r w:rsidR="00FD2ED0" w:rsidRPr="00016D37">
        <w:rPr>
          <w:rFonts w:ascii="Times New Roman" w:hAnsi="Times New Roman" w:cs="Times New Roman"/>
          <w:lang w:val="en-GB"/>
        </w:rPr>
        <w:t>CP structures (</w:t>
      </w:r>
      <w:r w:rsidRPr="00016D37">
        <w:rPr>
          <w:rFonts w:ascii="Times New Roman" w:hAnsi="Times New Roman" w:cs="Times New Roman"/>
          <w:lang w:val="en-GB"/>
        </w:rPr>
        <w:t>MSP</w:t>
      </w:r>
      <w:r w:rsidR="00FD2ED0" w:rsidRPr="00016D37">
        <w:rPr>
          <w:rFonts w:ascii="Times New Roman" w:hAnsi="Times New Roman" w:cs="Times New Roman"/>
          <w:lang w:val="en-GB"/>
        </w:rPr>
        <w:t>s</w:t>
      </w:r>
      <w:r w:rsidRPr="00016D37">
        <w:rPr>
          <w:rFonts w:ascii="Times New Roman" w:hAnsi="Times New Roman" w:cs="Times New Roman"/>
          <w:lang w:val="en-GB"/>
        </w:rPr>
        <w:t xml:space="preserve"> and technical teams</w:t>
      </w:r>
      <w:r w:rsidR="00FD2ED0" w:rsidRPr="00016D37">
        <w:rPr>
          <w:rFonts w:ascii="Times New Roman" w:hAnsi="Times New Roman" w:cs="Times New Roman"/>
          <w:lang w:val="en-GB"/>
        </w:rPr>
        <w:t>)</w:t>
      </w:r>
      <w:r w:rsidRPr="00016D37">
        <w:rPr>
          <w:rFonts w:ascii="Times New Roman" w:hAnsi="Times New Roman" w:cs="Times New Roman"/>
          <w:lang w:val="en-GB"/>
        </w:rPr>
        <w:t xml:space="preserve"> </w:t>
      </w:r>
      <w:r w:rsidR="009C388E" w:rsidRPr="00016D37">
        <w:rPr>
          <w:rFonts w:ascii="Times New Roman" w:hAnsi="Times New Roman" w:cs="Times New Roman"/>
          <w:lang w:val="en-GB"/>
        </w:rPr>
        <w:t>comprising</w:t>
      </w:r>
      <w:r w:rsidR="00C54B82" w:rsidRPr="00016D37">
        <w:rPr>
          <w:rFonts w:ascii="Times New Roman" w:hAnsi="Times New Roman" w:cs="Times New Roman"/>
          <w:lang w:val="en-GB"/>
        </w:rPr>
        <w:t xml:space="preserve"> </w:t>
      </w:r>
      <w:r w:rsidRPr="00016D37">
        <w:rPr>
          <w:rFonts w:ascii="Times New Roman" w:hAnsi="Times New Roman" w:cs="Times New Roman"/>
          <w:lang w:val="en-GB"/>
        </w:rPr>
        <w:t>motivated individuals established and developed ove</w:t>
      </w:r>
      <w:r w:rsidR="00FD2ED0" w:rsidRPr="00016D37">
        <w:rPr>
          <w:rFonts w:ascii="Times New Roman" w:hAnsi="Times New Roman" w:cs="Times New Roman"/>
          <w:lang w:val="en-GB"/>
        </w:rPr>
        <w:t>r the previous two projects</w:t>
      </w:r>
      <w:r w:rsidRPr="00016D37">
        <w:rPr>
          <w:rFonts w:ascii="Times New Roman" w:hAnsi="Times New Roman" w:cs="Times New Roman"/>
          <w:lang w:val="en-GB"/>
        </w:rPr>
        <w:t xml:space="preserve"> played a significant role towards sustainability of project results. </w:t>
      </w:r>
      <w:r w:rsidR="00BF6EEB" w:rsidRPr="00016D37">
        <w:rPr>
          <w:rFonts w:ascii="Times New Roman" w:hAnsi="Times New Roman" w:cs="Times New Roman"/>
          <w:lang w:val="en-GB"/>
        </w:rPr>
        <w:t>Th</w:t>
      </w:r>
      <w:r w:rsidR="00C54B82" w:rsidRPr="00016D37">
        <w:rPr>
          <w:rFonts w:ascii="Times New Roman" w:hAnsi="Times New Roman" w:cs="Times New Roman"/>
          <w:lang w:val="en-GB"/>
        </w:rPr>
        <w:t>e governance within the CPs was</w:t>
      </w:r>
      <w:r w:rsidR="0030079E" w:rsidRPr="00016D37">
        <w:rPr>
          <w:rFonts w:ascii="Times New Roman" w:hAnsi="Times New Roman" w:cs="Times New Roman"/>
          <w:lang w:val="en-GB"/>
        </w:rPr>
        <w:t xml:space="preserve"> </w:t>
      </w:r>
      <w:r w:rsidR="00FD2ED0" w:rsidRPr="00016D37">
        <w:rPr>
          <w:rFonts w:ascii="Times New Roman" w:hAnsi="Times New Roman" w:cs="Times New Roman"/>
          <w:lang w:val="en-GB"/>
        </w:rPr>
        <w:t>improved</w:t>
      </w:r>
      <w:r w:rsidR="009C388E" w:rsidRPr="00016D37">
        <w:rPr>
          <w:rFonts w:ascii="Times New Roman" w:hAnsi="Times New Roman" w:cs="Times New Roman"/>
          <w:lang w:val="en-GB"/>
        </w:rPr>
        <w:t>,</w:t>
      </w:r>
      <w:r w:rsidR="00FD2ED0" w:rsidRPr="00016D37">
        <w:rPr>
          <w:rFonts w:ascii="Times New Roman" w:hAnsi="Times New Roman" w:cs="Times New Roman"/>
          <w:lang w:val="en-GB"/>
        </w:rPr>
        <w:t xml:space="preserve"> and stakeholders were</w:t>
      </w:r>
      <w:r w:rsidR="00BF6EEB" w:rsidRPr="00016D37">
        <w:rPr>
          <w:rFonts w:ascii="Times New Roman" w:hAnsi="Times New Roman" w:cs="Times New Roman"/>
          <w:lang w:val="en-GB"/>
        </w:rPr>
        <w:t xml:space="preserve"> more actively involved in implementing activities</w:t>
      </w:r>
      <w:r w:rsidR="00B64E45" w:rsidRPr="00016D37">
        <w:rPr>
          <w:rFonts w:ascii="Times New Roman" w:hAnsi="Times New Roman" w:cs="Times New Roman"/>
          <w:lang w:val="en-GB"/>
        </w:rPr>
        <w:t xml:space="preserve"> and there was </w:t>
      </w:r>
      <w:r w:rsidR="0004595D" w:rsidRPr="00016D37">
        <w:rPr>
          <w:rFonts w:ascii="Times New Roman" w:hAnsi="Times New Roman" w:cs="Times New Roman"/>
          <w:lang w:val="en-GB"/>
        </w:rPr>
        <w:t xml:space="preserve">commitment to learning, </w:t>
      </w:r>
      <w:r w:rsidRPr="00016D37">
        <w:rPr>
          <w:rFonts w:ascii="Times New Roman" w:hAnsi="Times New Roman" w:cs="Times New Roman"/>
          <w:lang w:val="en-GB"/>
        </w:rPr>
        <w:t>supporting</w:t>
      </w:r>
      <w:r w:rsidR="009C388E" w:rsidRPr="00016D37">
        <w:rPr>
          <w:rFonts w:ascii="Times New Roman" w:hAnsi="Times New Roman" w:cs="Times New Roman"/>
          <w:lang w:val="en-GB"/>
        </w:rPr>
        <w:t>,</w:t>
      </w:r>
      <w:r w:rsidR="0004595D" w:rsidRPr="00016D37">
        <w:rPr>
          <w:rFonts w:ascii="Times New Roman" w:hAnsi="Times New Roman" w:cs="Times New Roman"/>
          <w:lang w:val="en-GB"/>
        </w:rPr>
        <w:t xml:space="preserve"> scaling up and sustaining</w:t>
      </w:r>
      <w:r w:rsidR="0030079E" w:rsidRPr="00016D37">
        <w:rPr>
          <w:rFonts w:ascii="Times New Roman" w:hAnsi="Times New Roman" w:cs="Times New Roman"/>
          <w:lang w:val="en-GB"/>
        </w:rPr>
        <w:t xml:space="preserve"> </w:t>
      </w:r>
      <w:r w:rsidR="001776BD" w:rsidRPr="00016D37">
        <w:rPr>
          <w:rFonts w:ascii="Times New Roman" w:hAnsi="Times New Roman" w:cs="Times New Roman"/>
          <w:lang w:val="en-GB"/>
        </w:rPr>
        <w:t>the PID</w:t>
      </w:r>
      <w:r w:rsidRPr="00016D37">
        <w:rPr>
          <w:rFonts w:ascii="Times New Roman" w:hAnsi="Times New Roman" w:cs="Times New Roman"/>
          <w:lang w:val="en-GB"/>
        </w:rPr>
        <w:t xml:space="preserve"> approach and results. </w:t>
      </w:r>
      <w:r w:rsidR="00F07F5C" w:rsidRPr="00016D37">
        <w:rPr>
          <w:rFonts w:ascii="Times New Roman" w:hAnsi="Times New Roman" w:cs="Times New Roman"/>
          <w:lang w:val="en-GB"/>
        </w:rPr>
        <w:t>F</w:t>
      </w:r>
      <w:r w:rsidR="009C388E" w:rsidRPr="00016D37">
        <w:rPr>
          <w:rFonts w:ascii="Times New Roman" w:hAnsi="Times New Roman" w:cs="Times New Roman"/>
          <w:lang w:val="en-GB"/>
        </w:rPr>
        <w:t>armers and</w:t>
      </w:r>
      <w:r w:rsidRPr="00016D37">
        <w:rPr>
          <w:rFonts w:ascii="Times New Roman" w:hAnsi="Times New Roman" w:cs="Times New Roman"/>
          <w:lang w:val="en-GB"/>
        </w:rPr>
        <w:t xml:space="preserve"> women</w:t>
      </w:r>
      <w:r w:rsidR="00873E07" w:rsidRPr="00016D37">
        <w:rPr>
          <w:rFonts w:ascii="Times New Roman" w:hAnsi="Times New Roman" w:cs="Times New Roman"/>
          <w:lang w:val="en-GB"/>
        </w:rPr>
        <w:t>’s</w:t>
      </w:r>
      <w:r w:rsidRPr="00016D37">
        <w:rPr>
          <w:rFonts w:ascii="Times New Roman" w:hAnsi="Times New Roman" w:cs="Times New Roman"/>
          <w:lang w:val="en-GB"/>
        </w:rPr>
        <w:t xml:space="preserve"> groups have d</w:t>
      </w:r>
      <w:r w:rsidR="00C54B82" w:rsidRPr="00016D37">
        <w:rPr>
          <w:rFonts w:ascii="Times New Roman" w:hAnsi="Times New Roman" w:cs="Times New Roman"/>
          <w:lang w:val="en-GB"/>
        </w:rPr>
        <w:t xml:space="preserve">eveloped capacities and skills </w:t>
      </w:r>
      <w:r w:rsidRPr="00016D37">
        <w:rPr>
          <w:rFonts w:ascii="Times New Roman" w:hAnsi="Times New Roman" w:cs="Times New Roman"/>
          <w:lang w:val="en-GB"/>
        </w:rPr>
        <w:t xml:space="preserve">leading to continuous </w:t>
      </w:r>
      <w:r w:rsidR="009C388E" w:rsidRPr="00016D37">
        <w:rPr>
          <w:rFonts w:ascii="Times New Roman" w:hAnsi="Times New Roman" w:cs="Times New Roman"/>
          <w:lang w:val="en-GB"/>
        </w:rPr>
        <w:t xml:space="preserve">own </w:t>
      </w:r>
      <w:r w:rsidRPr="00016D37">
        <w:rPr>
          <w:rFonts w:ascii="Times New Roman" w:hAnsi="Times New Roman" w:cs="Times New Roman"/>
          <w:lang w:val="en-GB"/>
        </w:rPr>
        <w:t xml:space="preserve">innovation and experimentation in new areas. There is a significant level of ownership of the activities, approach and outcomes by farmers and their willingness and capacity to sustain these. </w:t>
      </w:r>
    </w:p>
    <w:p w14:paraId="15AA41E6" w14:textId="007085CA" w:rsidR="009C388E" w:rsidRPr="00016D37" w:rsidRDefault="006862F8" w:rsidP="00C00B98">
      <w:pPr>
        <w:jc w:val="both"/>
        <w:rPr>
          <w:rFonts w:ascii="Times New Roman" w:hAnsi="Times New Roman" w:cs="Times New Roman"/>
          <w:sz w:val="21"/>
          <w:szCs w:val="21"/>
          <w:lang w:val="en-GB"/>
        </w:rPr>
      </w:pPr>
      <w:r w:rsidRPr="00016D37">
        <w:rPr>
          <w:rFonts w:ascii="Times New Roman" w:hAnsi="Times New Roman" w:cs="Times New Roman"/>
          <w:sz w:val="21"/>
          <w:szCs w:val="21"/>
          <w:shd w:val="clear" w:color="auto" w:fill="C5E0B3" w:themeFill="accent6" w:themeFillTint="66"/>
          <w:lang w:val="en-GB"/>
        </w:rPr>
        <w:t>“</w:t>
      </w:r>
      <w:r w:rsidR="00776F3A" w:rsidRPr="00016D37">
        <w:rPr>
          <w:rFonts w:ascii="Times New Roman" w:hAnsi="Times New Roman" w:cs="Times New Roman"/>
          <w:i/>
          <w:sz w:val="21"/>
          <w:szCs w:val="21"/>
          <w:shd w:val="clear" w:color="auto" w:fill="C5E0B3" w:themeFill="accent6" w:themeFillTint="66"/>
          <w:lang w:val="en-GB"/>
        </w:rPr>
        <w:t xml:space="preserve">The beneficiaries, households and action-learning sites have shown ownership of project activities, willingness and capacity to sustain project outcomes. Evidence of sustainability includes the formation of MSPs and LSCs in the project action-learning sites </w:t>
      </w:r>
      <w:r w:rsidR="008D22AD" w:rsidRPr="00016D37">
        <w:rPr>
          <w:rFonts w:ascii="Times New Roman" w:hAnsi="Times New Roman" w:cs="Times New Roman"/>
          <w:i/>
          <w:sz w:val="21"/>
          <w:szCs w:val="21"/>
          <w:shd w:val="clear" w:color="auto" w:fill="C5E0B3" w:themeFill="accent6" w:themeFillTint="66"/>
          <w:lang w:val="en-GB"/>
        </w:rPr>
        <w:t xml:space="preserve">to guarantee continuous innovation and farmer research </w:t>
      </w:r>
      <w:r w:rsidR="00776F3A" w:rsidRPr="00016D37">
        <w:rPr>
          <w:rFonts w:ascii="Times New Roman" w:hAnsi="Times New Roman" w:cs="Times New Roman"/>
          <w:i/>
          <w:sz w:val="21"/>
          <w:szCs w:val="21"/>
          <w:shd w:val="clear" w:color="auto" w:fill="C5E0B3" w:themeFill="accent6" w:themeFillTint="66"/>
          <w:lang w:val="en-GB"/>
        </w:rPr>
        <w:t>after the SULCI-FaNS project terminates in November 2022</w:t>
      </w:r>
      <w:r w:rsidRPr="00016D37">
        <w:rPr>
          <w:rFonts w:ascii="Times New Roman" w:hAnsi="Times New Roman" w:cs="Times New Roman"/>
          <w:i/>
          <w:sz w:val="21"/>
          <w:szCs w:val="21"/>
          <w:shd w:val="clear" w:color="auto" w:fill="C5E0B3" w:themeFill="accent6" w:themeFillTint="66"/>
          <w:lang w:val="en-GB"/>
        </w:rPr>
        <w:t>”</w:t>
      </w:r>
      <w:r w:rsidR="00542F1A" w:rsidRPr="00016D37">
        <w:rPr>
          <w:rFonts w:ascii="Times New Roman" w:hAnsi="Times New Roman" w:cs="Times New Roman"/>
          <w:i/>
          <w:sz w:val="21"/>
          <w:szCs w:val="21"/>
          <w:shd w:val="clear" w:color="auto" w:fill="C5E0B3" w:themeFill="accent6" w:themeFillTint="66"/>
          <w:lang w:val="en-GB"/>
        </w:rPr>
        <w:t xml:space="preserve"> </w:t>
      </w:r>
      <w:r w:rsidR="00542F1A" w:rsidRPr="00016D37">
        <w:rPr>
          <w:rFonts w:ascii="Times New Roman" w:hAnsi="Times New Roman" w:cs="Times New Roman"/>
          <w:sz w:val="21"/>
          <w:szCs w:val="21"/>
          <w:shd w:val="clear" w:color="auto" w:fill="C5E0B3" w:themeFill="accent6" w:themeFillTint="66"/>
          <w:lang w:val="en-GB"/>
        </w:rPr>
        <w:t>(Project external evaluation report, December 2022</w:t>
      </w:r>
      <w:r w:rsidR="009C388E" w:rsidRPr="00016D37">
        <w:rPr>
          <w:rFonts w:ascii="Times New Roman" w:hAnsi="Times New Roman" w:cs="Times New Roman"/>
          <w:sz w:val="21"/>
          <w:szCs w:val="21"/>
          <w:shd w:val="clear" w:color="auto" w:fill="C5E0B3" w:themeFill="accent6" w:themeFillTint="66"/>
          <w:lang w:val="en-GB"/>
        </w:rPr>
        <w:t>).</w:t>
      </w:r>
      <w:r w:rsidR="0030079E" w:rsidRPr="00016D37">
        <w:rPr>
          <w:rFonts w:ascii="Times New Roman" w:hAnsi="Times New Roman" w:cs="Times New Roman"/>
          <w:sz w:val="21"/>
          <w:szCs w:val="21"/>
          <w:lang w:val="en-GB"/>
        </w:rPr>
        <w:t xml:space="preserve"> </w:t>
      </w:r>
    </w:p>
    <w:p w14:paraId="0AB58DA7" w14:textId="77777777" w:rsidR="00F161FE" w:rsidRPr="00016D37" w:rsidRDefault="00123E70" w:rsidP="00C00B98">
      <w:pPr>
        <w:jc w:val="both"/>
        <w:rPr>
          <w:rFonts w:ascii="Times New Roman" w:hAnsi="Times New Roman" w:cs="Times New Roman"/>
          <w:lang w:val="en-GB"/>
        </w:rPr>
      </w:pPr>
      <w:r w:rsidRPr="00016D37">
        <w:rPr>
          <w:rFonts w:ascii="Times New Roman" w:hAnsi="Times New Roman" w:cs="Times New Roman"/>
          <w:lang w:val="en-GB"/>
        </w:rPr>
        <w:t>The social and economic empo</w:t>
      </w:r>
      <w:r w:rsidR="00B91DEF" w:rsidRPr="00016D37">
        <w:rPr>
          <w:rFonts w:ascii="Times New Roman" w:hAnsi="Times New Roman" w:cs="Times New Roman"/>
          <w:lang w:val="en-GB"/>
        </w:rPr>
        <w:t>werment of women achieved would</w:t>
      </w:r>
      <w:r w:rsidRPr="00016D37">
        <w:rPr>
          <w:rFonts w:ascii="Times New Roman" w:hAnsi="Times New Roman" w:cs="Times New Roman"/>
          <w:lang w:val="en-GB"/>
        </w:rPr>
        <w:t xml:space="preserve"> also contribute to sustaining</w:t>
      </w:r>
      <w:r w:rsidR="0030079E" w:rsidRPr="00016D37">
        <w:rPr>
          <w:rFonts w:ascii="Times New Roman" w:hAnsi="Times New Roman" w:cs="Times New Roman"/>
          <w:lang w:val="en-GB"/>
        </w:rPr>
        <w:t xml:space="preserve"> </w:t>
      </w:r>
      <w:r w:rsidRPr="00016D37">
        <w:rPr>
          <w:rFonts w:ascii="Times New Roman" w:hAnsi="Times New Roman" w:cs="Times New Roman"/>
          <w:lang w:val="en-GB"/>
        </w:rPr>
        <w:t xml:space="preserve">project results and improve their lives. </w:t>
      </w:r>
    </w:p>
    <w:p w14:paraId="494840E8" w14:textId="6C12F972" w:rsidR="00123E70" w:rsidRPr="00016D37" w:rsidRDefault="00123E70" w:rsidP="00C00B98">
      <w:pPr>
        <w:jc w:val="both"/>
        <w:rPr>
          <w:rFonts w:ascii="Times New Roman" w:hAnsi="Times New Roman" w:cs="Times New Roman"/>
          <w:sz w:val="21"/>
          <w:szCs w:val="21"/>
          <w:lang w:val="en-GB"/>
        </w:rPr>
      </w:pPr>
      <w:r w:rsidRPr="00016D37">
        <w:rPr>
          <w:rFonts w:ascii="Times New Roman" w:hAnsi="Times New Roman" w:cs="Times New Roman"/>
          <w:i/>
          <w:sz w:val="21"/>
          <w:szCs w:val="21"/>
          <w:shd w:val="clear" w:color="auto" w:fill="C5E0B3" w:themeFill="accent6" w:themeFillTint="66"/>
          <w:lang w:val="en-GB"/>
        </w:rPr>
        <w:t>“The</w:t>
      </w:r>
      <w:r w:rsidR="0030079E" w:rsidRPr="00016D37">
        <w:rPr>
          <w:rFonts w:ascii="Times New Roman" w:hAnsi="Times New Roman" w:cs="Times New Roman"/>
          <w:i/>
          <w:sz w:val="21"/>
          <w:szCs w:val="21"/>
          <w:shd w:val="clear" w:color="auto" w:fill="C5E0B3" w:themeFill="accent6" w:themeFillTint="66"/>
          <w:lang w:val="en-GB"/>
        </w:rPr>
        <w:t xml:space="preserve"> </w:t>
      </w:r>
      <w:r w:rsidR="00516CB7" w:rsidRPr="00016D37">
        <w:rPr>
          <w:rFonts w:ascii="Times New Roman" w:hAnsi="Times New Roman" w:cs="Times New Roman"/>
          <w:i/>
          <w:sz w:val="21"/>
          <w:szCs w:val="21"/>
          <w:shd w:val="clear" w:color="auto" w:fill="C5E0B3" w:themeFill="accent6" w:themeFillTint="66"/>
          <w:lang w:val="en-GB"/>
        </w:rPr>
        <w:t>MSP</w:t>
      </w:r>
      <w:r w:rsidRPr="00016D37">
        <w:rPr>
          <w:rFonts w:ascii="Times New Roman" w:hAnsi="Times New Roman" w:cs="Times New Roman"/>
          <w:i/>
          <w:sz w:val="21"/>
          <w:szCs w:val="21"/>
          <w:shd w:val="clear" w:color="auto" w:fill="C5E0B3" w:themeFill="accent6" w:themeFillTint="66"/>
          <w:lang w:val="en-GB"/>
        </w:rPr>
        <w:t xml:space="preserve">s </w:t>
      </w:r>
      <w:r w:rsidR="00516CB7" w:rsidRPr="00016D37">
        <w:rPr>
          <w:rFonts w:ascii="Times New Roman" w:hAnsi="Times New Roman" w:cs="Times New Roman"/>
          <w:i/>
          <w:sz w:val="21"/>
          <w:szCs w:val="21"/>
          <w:shd w:val="clear" w:color="auto" w:fill="C5E0B3" w:themeFill="accent6" w:themeFillTint="66"/>
          <w:lang w:val="en-GB"/>
        </w:rPr>
        <w:t>in</w:t>
      </w:r>
      <w:r w:rsidRPr="00016D37">
        <w:rPr>
          <w:rFonts w:ascii="Times New Roman" w:hAnsi="Times New Roman" w:cs="Times New Roman"/>
          <w:i/>
          <w:sz w:val="21"/>
          <w:szCs w:val="21"/>
          <w:shd w:val="clear" w:color="auto" w:fill="C5E0B3" w:themeFill="accent6" w:themeFillTint="66"/>
          <w:lang w:val="en-GB"/>
        </w:rPr>
        <w:t xml:space="preserve"> </w:t>
      </w:r>
      <w:proofErr w:type="spellStart"/>
      <w:r w:rsidRPr="00016D37">
        <w:rPr>
          <w:rFonts w:ascii="Times New Roman" w:hAnsi="Times New Roman" w:cs="Times New Roman"/>
          <w:i/>
          <w:sz w:val="21"/>
          <w:szCs w:val="21"/>
          <w:shd w:val="clear" w:color="auto" w:fill="C5E0B3" w:themeFill="accent6" w:themeFillTint="66"/>
          <w:lang w:val="en-GB"/>
        </w:rPr>
        <w:t>Gourcy</w:t>
      </w:r>
      <w:proofErr w:type="spellEnd"/>
      <w:r w:rsidRPr="00016D37">
        <w:rPr>
          <w:rFonts w:ascii="Times New Roman" w:hAnsi="Times New Roman" w:cs="Times New Roman"/>
          <w:i/>
          <w:sz w:val="21"/>
          <w:szCs w:val="21"/>
          <w:shd w:val="clear" w:color="auto" w:fill="C5E0B3" w:themeFill="accent6" w:themeFillTint="66"/>
          <w:lang w:val="en-GB"/>
        </w:rPr>
        <w:t xml:space="preserve"> and Gomponsom</w:t>
      </w:r>
      <w:r w:rsidR="00851128" w:rsidRPr="00016D37">
        <w:rPr>
          <w:rFonts w:ascii="Times New Roman" w:hAnsi="Times New Roman" w:cs="Times New Roman"/>
          <w:i/>
          <w:sz w:val="21"/>
          <w:szCs w:val="21"/>
          <w:shd w:val="clear" w:color="auto" w:fill="C5E0B3" w:themeFill="accent6" w:themeFillTint="66"/>
          <w:lang w:val="en-GB"/>
        </w:rPr>
        <w:t>,</w:t>
      </w:r>
      <w:r w:rsidRPr="00016D37">
        <w:rPr>
          <w:rFonts w:ascii="Times New Roman" w:hAnsi="Times New Roman" w:cs="Times New Roman"/>
          <w:i/>
          <w:sz w:val="21"/>
          <w:szCs w:val="21"/>
          <w:shd w:val="clear" w:color="auto" w:fill="C5E0B3" w:themeFill="accent6" w:themeFillTint="66"/>
          <w:lang w:val="en-GB"/>
        </w:rPr>
        <w:t xml:space="preserve"> supported by the project teams, have led to the success of the project and could be the basis for the sustainability of actions in the field and surrounding area</w:t>
      </w:r>
      <w:r w:rsidR="00F161FE" w:rsidRPr="00016D37">
        <w:rPr>
          <w:rFonts w:ascii="Times New Roman" w:hAnsi="Times New Roman" w:cs="Times New Roman"/>
          <w:i/>
          <w:sz w:val="21"/>
          <w:szCs w:val="21"/>
          <w:shd w:val="clear" w:color="auto" w:fill="C5E0B3" w:themeFill="accent6" w:themeFillTint="66"/>
          <w:lang w:val="en-GB"/>
        </w:rPr>
        <w:t>s”</w:t>
      </w:r>
      <w:r w:rsidR="00F161FE" w:rsidRPr="00016D37">
        <w:rPr>
          <w:rFonts w:ascii="Times New Roman" w:hAnsi="Times New Roman" w:cs="Times New Roman"/>
          <w:sz w:val="21"/>
          <w:szCs w:val="21"/>
          <w:shd w:val="clear" w:color="auto" w:fill="C5E0B3" w:themeFill="accent6" w:themeFillTint="66"/>
          <w:lang w:val="en-GB"/>
        </w:rPr>
        <w:t xml:space="preserve"> (</w:t>
      </w:r>
      <w:proofErr w:type="spellStart"/>
      <w:r w:rsidR="00F161FE" w:rsidRPr="00016D37">
        <w:rPr>
          <w:rFonts w:ascii="Times New Roman" w:hAnsi="Times New Roman" w:cs="Times New Roman"/>
          <w:sz w:val="21"/>
          <w:szCs w:val="21"/>
          <w:shd w:val="clear" w:color="auto" w:fill="C5E0B3" w:themeFill="accent6" w:themeFillTint="66"/>
          <w:lang w:val="en-GB"/>
        </w:rPr>
        <w:t>Siaka</w:t>
      </w:r>
      <w:proofErr w:type="spellEnd"/>
      <w:r w:rsidR="00F161FE" w:rsidRPr="00016D37">
        <w:rPr>
          <w:rFonts w:ascii="Times New Roman" w:hAnsi="Times New Roman" w:cs="Times New Roman"/>
          <w:sz w:val="21"/>
          <w:szCs w:val="21"/>
          <w:shd w:val="clear" w:color="auto" w:fill="C5E0B3" w:themeFill="accent6" w:themeFillTint="66"/>
          <w:lang w:val="en-GB"/>
        </w:rPr>
        <w:t xml:space="preserve"> </w:t>
      </w:r>
      <w:proofErr w:type="spellStart"/>
      <w:r w:rsidR="00F161FE" w:rsidRPr="00016D37">
        <w:rPr>
          <w:rFonts w:ascii="Times New Roman" w:hAnsi="Times New Roman" w:cs="Times New Roman"/>
          <w:sz w:val="21"/>
          <w:szCs w:val="21"/>
          <w:shd w:val="clear" w:color="auto" w:fill="C5E0B3" w:themeFill="accent6" w:themeFillTint="66"/>
          <w:lang w:val="en-GB"/>
        </w:rPr>
        <w:t>Bangali</w:t>
      </w:r>
      <w:proofErr w:type="spellEnd"/>
      <w:r w:rsidR="00F161FE" w:rsidRPr="00016D37">
        <w:rPr>
          <w:rFonts w:ascii="Times New Roman" w:hAnsi="Times New Roman" w:cs="Times New Roman"/>
          <w:sz w:val="21"/>
          <w:szCs w:val="21"/>
          <w:shd w:val="clear" w:color="auto" w:fill="C5E0B3" w:themeFill="accent6" w:themeFillTint="66"/>
          <w:lang w:val="en-GB"/>
        </w:rPr>
        <w:t>, Burkina Faso project coordinator).</w:t>
      </w:r>
    </w:p>
    <w:p w14:paraId="72AAEA9D" w14:textId="77777777" w:rsidR="000B7FEA" w:rsidRPr="00016D37" w:rsidRDefault="0068722E" w:rsidP="00C00B98">
      <w:pPr>
        <w:jc w:val="both"/>
        <w:rPr>
          <w:rFonts w:ascii="Times New Roman" w:hAnsi="Times New Roman" w:cs="Times New Roman"/>
          <w:lang w:val="en-GB"/>
        </w:rPr>
      </w:pPr>
      <w:r w:rsidRPr="00016D37">
        <w:rPr>
          <w:rFonts w:ascii="Times New Roman" w:hAnsi="Times New Roman" w:cs="Times New Roman"/>
          <w:lang w:val="en-GB"/>
        </w:rPr>
        <w:t>The innovations selected sought to enhance ecolog</w:t>
      </w:r>
      <w:r w:rsidR="000B7FEA" w:rsidRPr="00016D37">
        <w:rPr>
          <w:rFonts w:ascii="Times New Roman" w:hAnsi="Times New Roman" w:cs="Times New Roman"/>
          <w:lang w:val="en-GB"/>
        </w:rPr>
        <w:t xml:space="preserve">ical farming </w:t>
      </w:r>
      <w:r w:rsidRPr="00016D37">
        <w:rPr>
          <w:rFonts w:ascii="Times New Roman" w:hAnsi="Times New Roman" w:cs="Times New Roman"/>
          <w:lang w:val="en-GB"/>
        </w:rPr>
        <w:t>and the conservation, protection and productivity of the environment and local natural resources. The innovations were also generated by farmers themselves, using available local resources without significant reliance on external chemical inputs that could have long-term harmful effects on human health and the en</w:t>
      </w:r>
      <w:r w:rsidR="00084A96" w:rsidRPr="00016D37">
        <w:rPr>
          <w:rFonts w:ascii="Times New Roman" w:hAnsi="Times New Roman" w:cs="Times New Roman"/>
          <w:lang w:val="en-GB"/>
        </w:rPr>
        <w:t xml:space="preserve">vironment. The impact of </w:t>
      </w:r>
      <w:r w:rsidR="00084A96" w:rsidRPr="00016D37">
        <w:rPr>
          <w:rFonts w:ascii="Times New Roman" w:hAnsi="Times New Roman" w:cs="Times New Roman"/>
          <w:lang w:val="en-GB"/>
        </w:rPr>
        <w:lastRenderedPageBreak/>
        <w:t xml:space="preserve">these </w:t>
      </w:r>
      <w:r w:rsidRPr="00016D37">
        <w:rPr>
          <w:rFonts w:ascii="Times New Roman" w:hAnsi="Times New Roman" w:cs="Times New Roman"/>
          <w:lang w:val="en-GB"/>
        </w:rPr>
        <w:t>innovations on rural communities’ food, nutrition an</w:t>
      </w:r>
      <w:r w:rsidR="005E38EF" w:rsidRPr="00016D37">
        <w:rPr>
          <w:rFonts w:ascii="Times New Roman" w:hAnsi="Times New Roman" w:cs="Times New Roman"/>
          <w:lang w:val="en-GB"/>
        </w:rPr>
        <w:t>d dietary diversity and incomes</w:t>
      </w:r>
      <w:r w:rsidRPr="00016D37">
        <w:rPr>
          <w:rFonts w:ascii="Times New Roman" w:hAnsi="Times New Roman" w:cs="Times New Roman"/>
          <w:lang w:val="en-GB"/>
        </w:rPr>
        <w:t xml:space="preserve"> has been positive, and would remain sustainable since the innovations come from the farmers </w:t>
      </w:r>
      <w:r w:rsidR="000B7FEA" w:rsidRPr="00016D37">
        <w:rPr>
          <w:rFonts w:ascii="Times New Roman" w:hAnsi="Times New Roman" w:cs="Times New Roman"/>
          <w:lang w:val="en-GB"/>
        </w:rPr>
        <w:t>and</w:t>
      </w:r>
      <w:r w:rsidRPr="00016D37">
        <w:rPr>
          <w:rFonts w:ascii="Times New Roman" w:hAnsi="Times New Roman" w:cs="Times New Roman"/>
          <w:lang w:val="en-GB"/>
        </w:rPr>
        <w:t xml:space="preserve"> women themselves, who have control over the benefits. </w:t>
      </w:r>
    </w:p>
    <w:p w14:paraId="241DCA2B" w14:textId="7A033B1D" w:rsidR="0068722E" w:rsidRPr="00016D37" w:rsidRDefault="000B7FEA" w:rsidP="00C00B98">
      <w:pPr>
        <w:jc w:val="both"/>
        <w:rPr>
          <w:rFonts w:ascii="Times New Roman" w:hAnsi="Times New Roman" w:cs="Times New Roman"/>
          <w:sz w:val="21"/>
          <w:szCs w:val="21"/>
          <w:lang w:val="en-GB"/>
        </w:rPr>
      </w:pPr>
      <w:r w:rsidRPr="00016D37">
        <w:rPr>
          <w:rFonts w:ascii="Times New Roman" w:hAnsi="Times New Roman" w:cs="Times New Roman"/>
          <w:i/>
          <w:sz w:val="21"/>
          <w:szCs w:val="21"/>
          <w:shd w:val="clear" w:color="auto" w:fill="C5E0B3" w:themeFill="accent6" w:themeFillTint="66"/>
          <w:lang w:val="en-GB"/>
        </w:rPr>
        <w:t>“T</w:t>
      </w:r>
      <w:r w:rsidR="0068722E" w:rsidRPr="00016D37">
        <w:rPr>
          <w:rFonts w:ascii="Times New Roman" w:hAnsi="Times New Roman" w:cs="Times New Roman"/>
          <w:i/>
          <w:sz w:val="21"/>
          <w:szCs w:val="21"/>
          <w:shd w:val="clear" w:color="auto" w:fill="C5E0B3" w:themeFill="accent6" w:themeFillTint="66"/>
          <w:lang w:val="en-GB"/>
        </w:rPr>
        <w:t>he project has enabled the scaling up of some flagship innovations by women through radio broadcasts in Burkina Faso, which would likely sustain local innovation and the PID approaches”</w:t>
      </w:r>
      <w:r w:rsidR="0030079E" w:rsidRPr="00016D37">
        <w:rPr>
          <w:rFonts w:ascii="Times New Roman" w:hAnsi="Times New Roman" w:cs="Times New Roman"/>
          <w:i/>
          <w:sz w:val="21"/>
          <w:szCs w:val="21"/>
          <w:shd w:val="clear" w:color="auto" w:fill="C5E0B3" w:themeFill="accent6" w:themeFillTint="66"/>
          <w:lang w:val="en-GB"/>
        </w:rPr>
        <w:t xml:space="preserve"> </w:t>
      </w:r>
      <w:r w:rsidRPr="00016D37">
        <w:rPr>
          <w:rFonts w:ascii="Times New Roman" w:hAnsi="Times New Roman" w:cs="Times New Roman"/>
          <w:sz w:val="21"/>
          <w:szCs w:val="21"/>
          <w:shd w:val="clear" w:color="auto" w:fill="C5E0B3" w:themeFill="accent6" w:themeFillTint="66"/>
          <w:lang w:val="en-GB"/>
        </w:rPr>
        <w:t>(</w:t>
      </w:r>
      <w:proofErr w:type="spellStart"/>
      <w:r w:rsidR="0068722E" w:rsidRPr="00016D37">
        <w:rPr>
          <w:rFonts w:ascii="Times New Roman" w:hAnsi="Times New Roman" w:cs="Times New Roman"/>
          <w:sz w:val="21"/>
          <w:szCs w:val="21"/>
          <w:shd w:val="clear" w:color="auto" w:fill="C5E0B3" w:themeFill="accent6" w:themeFillTint="66"/>
          <w:lang w:val="en-GB"/>
        </w:rPr>
        <w:t>Siaka</w:t>
      </w:r>
      <w:proofErr w:type="spellEnd"/>
      <w:r w:rsidR="0068722E" w:rsidRPr="00016D37">
        <w:rPr>
          <w:rFonts w:ascii="Times New Roman" w:hAnsi="Times New Roman" w:cs="Times New Roman"/>
          <w:sz w:val="21"/>
          <w:szCs w:val="21"/>
          <w:shd w:val="clear" w:color="auto" w:fill="C5E0B3" w:themeFill="accent6" w:themeFillTint="66"/>
          <w:lang w:val="en-GB"/>
        </w:rPr>
        <w:t xml:space="preserve"> </w:t>
      </w:r>
      <w:proofErr w:type="spellStart"/>
      <w:r w:rsidR="0068722E" w:rsidRPr="00016D37">
        <w:rPr>
          <w:rFonts w:ascii="Times New Roman" w:hAnsi="Times New Roman" w:cs="Times New Roman"/>
          <w:sz w:val="21"/>
          <w:szCs w:val="21"/>
          <w:shd w:val="clear" w:color="auto" w:fill="C5E0B3" w:themeFill="accent6" w:themeFillTint="66"/>
          <w:lang w:val="en-GB"/>
        </w:rPr>
        <w:t>Bangali</w:t>
      </w:r>
      <w:proofErr w:type="spellEnd"/>
      <w:r w:rsidR="0068722E" w:rsidRPr="00016D37">
        <w:rPr>
          <w:rFonts w:ascii="Times New Roman" w:hAnsi="Times New Roman" w:cs="Times New Roman"/>
          <w:sz w:val="21"/>
          <w:szCs w:val="21"/>
          <w:shd w:val="clear" w:color="auto" w:fill="C5E0B3" w:themeFill="accent6" w:themeFillTint="66"/>
          <w:lang w:val="en-GB"/>
        </w:rPr>
        <w:t xml:space="preserve">, Burkina Faso </w:t>
      </w:r>
      <w:r w:rsidR="005F576D" w:rsidRPr="00016D37">
        <w:rPr>
          <w:rFonts w:ascii="Times New Roman" w:hAnsi="Times New Roman" w:cs="Times New Roman"/>
          <w:sz w:val="21"/>
          <w:szCs w:val="21"/>
          <w:shd w:val="clear" w:color="auto" w:fill="C5E0B3" w:themeFill="accent6" w:themeFillTint="66"/>
          <w:lang w:val="en-GB"/>
        </w:rPr>
        <w:t xml:space="preserve">project </w:t>
      </w:r>
      <w:r w:rsidR="0068722E" w:rsidRPr="00016D37">
        <w:rPr>
          <w:rFonts w:ascii="Times New Roman" w:hAnsi="Times New Roman" w:cs="Times New Roman"/>
          <w:sz w:val="21"/>
          <w:szCs w:val="21"/>
          <w:shd w:val="clear" w:color="auto" w:fill="C5E0B3" w:themeFill="accent6" w:themeFillTint="66"/>
          <w:lang w:val="en-GB"/>
        </w:rPr>
        <w:t>coordinato</w:t>
      </w:r>
      <w:r w:rsidRPr="00016D37">
        <w:rPr>
          <w:rFonts w:ascii="Times New Roman" w:hAnsi="Times New Roman" w:cs="Times New Roman"/>
          <w:sz w:val="21"/>
          <w:szCs w:val="21"/>
          <w:shd w:val="clear" w:color="auto" w:fill="C5E0B3" w:themeFill="accent6" w:themeFillTint="66"/>
          <w:lang w:val="en-GB"/>
        </w:rPr>
        <w:t>r).</w:t>
      </w:r>
      <w:r w:rsidR="0068722E" w:rsidRPr="00016D37">
        <w:rPr>
          <w:rFonts w:ascii="Times New Roman" w:hAnsi="Times New Roman" w:cs="Times New Roman"/>
          <w:sz w:val="21"/>
          <w:szCs w:val="21"/>
          <w:lang w:val="en-GB"/>
        </w:rPr>
        <w:t xml:space="preserve"> </w:t>
      </w:r>
    </w:p>
    <w:p w14:paraId="25E18719" w14:textId="3398EEDA" w:rsidR="0068722E" w:rsidRPr="00016D37" w:rsidRDefault="007A692A" w:rsidP="00C00B98">
      <w:pPr>
        <w:jc w:val="both"/>
        <w:rPr>
          <w:rFonts w:ascii="Times New Roman" w:hAnsi="Times New Roman" w:cs="Times New Roman"/>
          <w:lang w:val="en-GB"/>
        </w:rPr>
      </w:pPr>
      <w:r w:rsidRPr="00016D37">
        <w:rPr>
          <w:rFonts w:ascii="Times New Roman" w:hAnsi="Times New Roman" w:cs="Times New Roman"/>
          <w:lang w:val="en-GB"/>
        </w:rPr>
        <w:t>The host NGO</w:t>
      </w:r>
      <w:r w:rsidR="0068722E" w:rsidRPr="00016D37">
        <w:rPr>
          <w:rFonts w:ascii="Times New Roman" w:hAnsi="Times New Roman" w:cs="Times New Roman"/>
          <w:lang w:val="en-GB"/>
        </w:rPr>
        <w:t xml:space="preserve"> in each country supplement</w:t>
      </w:r>
      <w:r w:rsidR="00B17CD7" w:rsidRPr="00016D37">
        <w:rPr>
          <w:rFonts w:ascii="Times New Roman" w:hAnsi="Times New Roman" w:cs="Times New Roman"/>
          <w:lang w:val="en-GB"/>
        </w:rPr>
        <w:t xml:space="preserve">ed </w:t>
      </w:r>
      <w:r w:rsidR="0068722E" w:rsidRPr="00016D37">
        <w:rPr>
          <w:rFonts w:ascii="Times New Roman" w:hAnsi="Times New Roman" w:cs="Times New Roman"/>
          <w:lang w:val="en-GB"/>
        </w:rPr>
        <w:t>and augment</w:t>
      </w:r>
      <w:r w:rsidR="00B17CD7" w:rsidRPr="00016D37">
        <w:rPr>
          <w:rFonts w:ascii="Times New Roman" w:hAnsi="Times New Roman" w:cs="Times New Roman"/>
          <w:lang w:val="en-GB"/>
        </w:rPr>
        <w:t xml:space="preserve">ed </w:t>
      </w:r>
      <w:r w:rsidR="0068722E" w:rsidRPr="00016D37">
        <w:rPr>
          <w:rFonts w:ascii="Times New Roman" w:hAnsi="Times New Roman" w:cs="Times New Roman"/>
          <w:lang w:val="en-GB"/>
        </w:rPr>
        <w:t xml:space="preserve">the allocated </w:t>
      </w:r>
      <w:r w:rsidR="00507159" w:rsidRPr="00016D37">
        <w:rPr>
          <w:rFonts w:ascii="Times New Roman" w:hAnsi="Times New Roman" w:cs="Times New Roman"/>
          <w:lang w:val="en-GB"/>
        </w:rPr>
        <w:t xml:space="preserve">project </w:t>
      </w:r>
      <w:r w:rsidR="0068722E" w:rsidRPr="00016D37">
        <w:rPr>
          <w:rFonts w:ascii="Times New Roman" w:hAnsi="Times New Roman" w:cs="Times New Roman"/>
          <w:lang w:val="en-GB"/>
        </w:rPr>
        <w:t>budgets with their own resources and staf</w:t>
      </w:r>
      <w:r w:rsidRPr="00016D37">
        <w:rPr>
          <w:rFonts w:ascii="Times New Roman" w:hAnsi="Times New Roman" w:cs="Times New Roman"/>
          <w:lang w:val="en-GB"/>
        </w:rPr>
        <w:t>f to ensure project objectives we</w:t>
      </w:r>
      <w:r w:rsidR="0068722E" w:rsidRPr="00016D37">
        <w:rPr>
          <w:rFonts w:ascii="Times New Roman" w:hAnsi="Times New Roman" w:cs="Times New Roman"/>
          <w:lang w:val="en-GB"/>
        </w:rPr>
        <w:t>re achieved. Local implementing NGOs/</w:t>
      </w:r>
      <w:r w:rsidR="00EA6F2F" w:rsidRPr="00016D37">
        <w:rPr>
          <w:rFonts w:ascii="Times New Roman" w:hAnsi="Times New Roman" w:cs="Times New Roman"/>
          <w:lang w:val="en-GB"/>
        </w:rPr>
        <w:t>community-based organisations</w:t>
      </w:r>
      <w:r w:rsidR="0068722E" w:rsidRPr="00016D37">
        <w:rPr>
          <w:rFonts w:ascii="Times New Roman" w:hAnsi="Times New Roman" w:cs="Times New Roman"/>
          <w:lang w:val="en-GB"/>
        </w:rPr>
        <w:t xml:space="preserve"> at the </w:t>
      </w:r>
      <w:r w:rsidR="00ED369A" w:rsidRPr="00016D37">
        <w:rPr>
          <w:rFonts w:ascii="Times New Roman" w:hAnsi="Times New Roman" w:cs="Times New Roman"/>
          <w:lang w:val="en-GB"/>
        </w:rPr>
        <w:t>action-</w:t>
      </w:r>
      <w:r w:rsidR="0068722E" w:rsidRPr="00016D37">
        <w:rPr>
          <w:rFonts w:ascii="Times New Roman" w:hAnsi="Times New Roman" w:cs="Times New Roman"/>
          <w:lang w:val="en-GB"/>
        </w:rPr>
        <w:t xml:space="preserve">learning sites also augmented project funds with their own resources to be able to achieve expected results. </w:t>
      </w:r>
      <w:r w:rsidR="00844E8F" w:rsidRPr="00016D37">
        <w:rPr>
          <w:rFonts w:ascii="Times New Roman" w:hAnsi="Times New Roman" w:cs="Times New Roman"/>
          <w:lang w:val="en-GB"/>
        </w:rPr>
        <w:t>Although</w:t>
      </w:r>
      <w:r w:rsidR="0068722E" w:rsidRPr="00016D37">
        <w:rPr>
          <w:rFonts w:ascii="Times New Roman" w:hAnsi="Times New Roman" w:cs="Times New Roman"/>
          <w:lang w:val="en-GB"/>
        </w:rPr>
        <w:t xml:space="preserve"> the </w:t>
      </w:r>
      <w:r w:rsidR="00507159" w:rsidRPr="00016D37">
        <w:rPr>
          <w:rFonts w:ascii="Times New Roman" w:hAnsi="Times New Roman" w:cs="Times New Roman"/>
          <w:lang w:val="en-GB"/>
        </w:rPr>
        <w:t xml:space="preserve">LISF operated by </w:t>
      </w:r>
      <w:r w:rsidR="0068722E" w:rsidRPr="00016D37">
        <w:rPr>
          <w:rFonts w:ascii="Times New Roman" w:hAnsi="Times New Roman" w:cs="Times New Roman"/>
          <w:lang w:val="en-GB"/>
        </w:rPr>
        <w:t>the CPs</w:t>
      </w:r>
      <w:r w:rsidR="00844E8F" w:rsidRPr="00016D37">
        <w:rPr>
          <w:rFonts w:ascii="Times New Roman" w:hAnsi="Times New Roman" w:cs="Times New Roman"/>
          <w:lang w:val="en-GB"/>
        </w:rPr>
        <w:t xml:space="preserve"> </w:t>
      </w:r>
      <w:r w:rsidR="00C925EB" w:rsidRPr="00016D37">
        <w:rPr>
          <w:rFonts w:ascii="Times New Roman" w:hAnsi="Times New Roman" w:cs="Times New Roman"/>
          <w:lang w:val="en-GB"/>
        </w:rPr>
        <w:t>made a signifi</w:t>
      </w:r>
      <w:r w:rsidR="005D0910" w:rsidRPr="00016D37">
        <w:rPr>
          <w:rFonts w:ascii="Times New Roman" w:hAnsi="Times New Roman" w:cs="Times New Roman"/>
          <w:lang w:val="en-GB"/>
        </w:rPr>
        <w:t>cant contribution</w:t>
      </w:r>
      <w:r w:rsidR="0068722E" w:rsidRPr="00016D37">
        <w:rPr>
          <w:rFonts w:ascii="Times New Roman" w:hAnsi="Times New Roman" w:cs="Times New Roman"/>
          <w:lang w:val="en-GB"/>
        </w:rPr>
        <w:t xml:space="preserve"> in</w:t>
      </w:r>
      <w:r w:rsidR="00507159" w:rsidRPr="00016D37">
        <w:rPr>
          <w:rFonts w:ascii="Times New Roman" w:hAnsi="Times New Roman" w:cs="Times New Roman"/>
          <w:lang w:val="en-GB"/>
        </w:rPr>
        <w:t xml:space="preserve"> supporting and scaling out PID</w:t>
      </w:r>
      <w:r w:rsidR="0068722E" w:rsidRPr="00016D37">
        <w:rPr>
          <w:rFonts w:ascii="Times New Roman" w:hAnsi="Times New Roman" w:cs="Times New Roman"/>
          <w:lang w:val="en-GB"/>
        </w:rPr>
        <w:t xml:space="preserve"> results using project funds, the CPs could not </w:t>
      </w:r>
      <w:r w:rsidRPr="00016D37">
        <w:rPr>
          <w:rFonts w:ascii="Times New Roman" w:hAnsi="Times New Roman" w:cs="Times New Roman"/>
          <w:lang w:val="en-GB"/>
        </w:rPr>
        <w:t xml:space="preserve">yet </w:t>
      </w:r>
      <w:r w:rsidR="005D0910" w:rsidRPr="00016D37">
        <w:rPr>
          <w:rFonts w:ascii="Times New Roman" w:hAnsi="Times New Roman" w:cs="Times New Roman"/>
          <w:lang w:val="en-GB"/>
        </w:rPr>
        <w:t>properly develop and adapt</w:t>
      </w:r>
      <w:r w:rsidR="0068722E" w:rsidRPr="00016D37">
        <w:rPr>
          <w:rFonts w:ascii="Times New Roman" w:hAnsi="Times New Roman" w:cs="Times New Roman"/>
          <w:lang w:val="en-GB"/>
        </w:rPr>
        <w:t xml:space="preserve"> it to leverage availa</w:t>
      </w:r>
      <w:r w:rsidR="00AD6781" w:rsidRPr="00016D37">
        <w:rPr>
          <w:rFonts w:ascii="Times New Roman" w:hAnsi="Times New Roman" w:cs="Times New Roman"/>
          <w:lang w:val="en-GB"/>
        </w:rPr>
        <w:t>ble local funds a</w:t>
      </w:r>
      <w:r w:rsidRPr="00016D37">
        <w:rPr>
          <w:rFonts w:ascii="Times New Roman" w:hAnsi="Times New Roman" w:cs="Times New Roman"/>
          <w:lang w:val="en-GB"/>
        </w:rPr>
        <w:t>nd resources to ensure its long-</w:t>
      </w:r>
      <w:r w:rsidR="00AD6781" w:rsidRPr="00016D37">
        <w:rPr>
          <w:rFonts w:ascii="Times New Roman" w:hAnsi="Times New Roman" w:cs="Times New Roman"/>
          <w:lang w:val="en-GB"/>
        </w:rPr>
        <w:t>term sustainability</w:t>
      </w:r>
      <w:r w:rsidR="00102E8B" w:rsidRPr="00016D37">
        <w:rPr>
          <w:rFonts w:ascii="Times New Roman" w:hAnsi="Times New Roman" w:cs="Times New Roman"/>
          <w:lang w:val="en-GB"/>
        </w:rPr>
        <w:t>.</w:t>
      </w:r>
      <w:r w:rsidR="0068722E" w:rsidRPr="00016D37">
        <w:rPr>
          <w:rFonts w:ascii="Times New Roman" w:hAnsi="Times New Roman" w:cs="Times New Roman"/>
          <w:lang w:val="en-GB"/>
        </w:rPr>
        <w:t xml:space="preserve"> However, there is a positive outlook </w:t>
      </w:r>
      <w:r w:rsidR="0031265B" w:rsidRPr="00016D37">
        <w:rPr>
          <w:rFonts w:ascii="Times New Roman" w:hAnsi="Times New Roman" w:cs="Times New Roman"/>
          <w:lang w:val="en-GB"/>
        </w:rPr>
        <w:t xml:space="preserve">for </w:t>
      </w:r>
      <w:r w:rsidR="0068722E" w:rsidRPr="00016D37">
        <w:rPr>
          <w:rFonts w:ascii="Times New Roman" w:hAnsi="Times New Roman" w:cs="Times New Roman"/>
          <w:lang w:val="en-GB"/>
        </w:rPr>
        <w:t>its success over</w:t>
      </w:r>
      <w:r w:rsidRPr="00016D37">
        <w:rPr>
          <w:rFonts w:ascii="Times New Roman" w:hAnsi="Times New Roman" w:cs="Times New Roman"/>
          <w:lang w:val="en-GB"/>
        </w:rPr>
        <w:t xml:space="preserve"> </w:t>
      </w:r>
      <w:r w:rsidR="0068722E" w:rsidRPr="00016D37">
        <w:rPr>
          <w:rFonts w:ascii="Times New Roman" w:hAnsi="Times New Roman" w:cs="Times New Roman"/>
          <w:lang w:val="en-GB"/>
        </w:rPr>
        <w:t xml:space="preserve">time because </w:t>
      </w:r>
      <w:r w:rsidR="00207D9E" w:rsidRPr="00016D37">
        <w:rPr>
          <w:rFonts w:ascii="Times New Roman" w:hAnsi="Times New Roman" w:cs="Times New Roman"/>
          <w:lang w:val="en-GB"/>
        </w:rPr>
        <w:t xml:space="preserve">the buy-in and cooperation of </w:t>
      </w:r>
      <w:r w:rsidR="0068722E" w:rsidRPr="00016D37">
        <w:rPr>
          <w:rFonts w:ascii="Times New Roman" w:hAnsi="Times New Roman" w:cs="Times New Roman"/>
          <w:lang w:val="en-GB"/>
        </w:rPr>
        <w:t>institutional stakeholders</w:t>
      </w:r>
      <w:r w:rsidR="00207D9E" w:rsidRPr="00016D37">
        <w:rPr>
          <w:rFonts w:ascii="Times New Roman" w:hAnsi="Times New Roman" w:cs="Times New Roman"/>
          <w:lang w:val="en-GB"/>
        </w:rPr>
        <w:t xml:space="preserve"> in the </w:t>
      </w:r>
      <w:r w:rsidR="0031265B" w:rsidRPr="00016D37">
        <w:rPr>
          <w:rFonts w:ascii="Times New Roman" w:hAnsi="Times New Roman" w:cs="Times New Roman"/>
          <w:lang w:val="en-GB"/>
        </w:rPr>
        <w:t xml:space="preserve">LISF </w:t>
      </w:r>
      <w:r w:rsidR="003A10A0" w:rsidRPr="00016D37">
        <w:rPr>
          <w:rFonts w:ascii="Times New Roman" w:hAnsi="Times New Roman" w:cs="Times New Roman"/>
          <w:lang w:val="en-GB"/>
        </w:rPr>
        <w:t xml:space="preserve">concept </w:t>
      </w:r>
      <w:r w:rsidRPr="00016D37">
        <w:rPr>
          <w:rFonts w:ascii="Times New Roman" w:hAnsi="Times New Roman" w:cs="Times New Roman"/>
          <w:lang w:val="en-GB"/>
        </w:rPr>
        <w:t xml:space="preserve">hold promise that </w:t>
      </w:r>
      <w:r w:rsidR="0031265B" w:rsidRPr="00016D37">
        <w:rPr>
          <w:rFonts w:ascii="Times New Roman" w:hAnsi="Times New Roman" w:cs="Times New Roman"/>
          <w:lang w:val="en-GB"/>
        </w:rPr>
        <w:t xml:space="preserve">it </w:t>
      </w:r>
      <w:r w:rsidRPr="00016D37">
        <w:rPr>
          <w:rFonts w:ascii="Times New Roman" w:hAnsi="Times New Roman" w:cs="Times New Roman"/>
          <w:lang w:val="en-GB"/>
        </w:rPr>
        <w:t xml:space="preserve">can be </w:t>
      </w:r>
      <w:r w:rsidR="00102E8B" w:rsidRPr="00016D37">
        <w:rPr>
          <w:rFonts w:ascii="Times New Roman" w:hAnsi="Times New Roman" w:cs="Times New Roman"/>
          <w:lang w:val="en-GB"/>
        </w:rPr>
        <w:t>improve</w:t>
      </w:r>
      <w:r w:rsidR="0031265B" w:rsidRPr="00016D37">
        <w:rPr>
          <w:rFonts w:ascii="Times New Roman" w:hAnsi="Times New Roman" w:cs="Times New Roman"/>
          <w:lang w:val="en-GB"/>
        </w:rPr>
        <w:t>d</w:t>
      </w:r>
      <w:r w:rsidR="00102E8B" w:rsidRPr="00016D37">
        <w:rPr>
          <w:rFonts w:ascii="Times New Roman" w:hAnsi="Times New Roman" w:cs="Times New Roman"/>
          <w:lang w:val="en-GB"/>
        </w:rPr>
        <w:t xml:space="preserve"> in </w:t>
      </w:r>
      <w:r w:rsidRPr="00016D37">
        <w:rPr>
          <w:rFonts w:ascii="Times New Roman" w:hAnsi="Times New Roman" w:cs="Times New Roman"/>
          <w:lang w:val="en-GB"/>
        </w:rPr>
        <w:t xml:space="preserve">the </w:t>
      </w:r>
      <w:r w:rsidR="00102E8B" w:rsidRPr="00016D37">
        <w:rPr>
          <w:rFonts w:ascii="Times New Roman" w:hAnsi="Times New Roman" w:cs="Times New Roman"/>
          <w:lang w:val="en-GB"/>
        </w:rPr>
        <w:t>future</w:t>
      </w:r>
      <w:r w:rsidR="0068722E" w:rsidRPr="00016D37">
        <w:rPr>
          <w:rFonts w:ascii="Times New Roman" w:hAnsi="Times New Roman" w:cs="Times New Roman"/>
          <w:lang w:val="en-GB"/>
        </w:rPr>
        <w:t xml:space="preserve">. </w:t>
      </w:r>
    </w:p>
    <w:p w14:paraId="3DBBF5F6" w14:textId="735956D9" w:rsidR="00BA4509" w:rsidRPr="00016D37" w:rsidRDefault="00B3644D" w:rsidP="00A40FD4">
      <w:pPr>
        <w:spacing w:before="300" w:after="200"/>
        <w:rPr>
          <w:rFonts w:ascii="Times New Roman" w:hAnsi="Times New Roman" w:cs="Times New Roman"/>
          <w:b/>
          <w:lang w:val="en-GB"/>
        </w:rPr>
      </w:pPr>
      <w:r w:rsidRPr="00016D37">
        <w:rPr>
          <w:rFonts w:ascii="Times New Roman" w:hAnsi="Times New Roman" w:cs="Times New Roman"/>
          <w:b/>
          <w:lang w:val="en-GB"/>
        </w:rPr>
        <w:t xml:space="preserve">6.0 SUMMARY ASSESSMENT &amp; CONCLUSIONS </w:t>
      </w:r>
    </w:p>
    <w:p w14:paraId="69043D99" w14:textId="60D1FC15" w:rsidR="0020589E" w:rsidRPr="00016D37" w:rsidRDefault="0020589E" w:rsidP="001F4F66">
      <w:pPr>
        <w:spacing w:after="120"/>
        <w:jc w:val="both"/>
        <w:rPr>
          <w:rFonts w:ascii="Times New Roman" w:hAnsi="Times New Roman" w:cs="Times New Roman"/>
          <w:b/>
          <w:i/>
          <w:lang w:val="en-GB"/>
        </w:rPr>
      </w:pPr>
      <w:r w:rsidRPr="00016D37">
        <w:rPr>
          <w:rFonts w:ascii="Times New Roman" w:hAnsi="Times New Roman" w:cs="Times New Roman"/>
          <w:b/>
          <w:i/>
          <w:lang w:val="en-GB"/>
        </w:rPr>
        <w:t>6.1 Overall project</w:t>
      </w:r>
    </w:p>
    <w:p w14:paraId="1AE62A3D" w14:textId="62BBFC7C" w:rsidR="00503802" w:rsidRPr="00016D37" w:rsidRDefault="00BA4509" w:rsidP="001F4F66">
      <w:pPr>
        <w:spacing w:after="120"/>
        <w:jc w:val="both"/>
        <w:rPr>
          <w:rFonts w:ascii="Times New Roman" w:hAnsi="Times New Roman" w:cs="Times New Roman"/>
          <w:b/>
          <w:color w:val="FF0000"/>
          <w:lang w:val="en-GB"/>
        </w:rPr>
      </w:pPr>
      <w:proofErr w:type="gramStart"/>
      <w:r w:rsidRPr="00016D37">
        <w:rPr>
          <w:rFonts w:ascii="Times New Roman" w:hAnsi="Times New Roman" w:cs="Times New Roman"/>
          <w:lang w:val="en-GB"/>
        </w:rPr>
        <w:t>By the end of the</w:t>
      </w:r>
      <w:r w:rsidR="00EE7555" w:rsidRPr="00016D37">
        <w:rPr>
          <w:rFonts w:ascii="Times New Roman" w:hAnsi="Times New Roman" w:cs="Times New Roman"/>
          <w:lang w:val="en-GB"/>
        </w:rPr>
        <w:t xml:space="preserve"> project</w:t>
      </w:r>
      <w:r w:rsidRPr="00016D37">
        <w:rPr>
          <w:rFonts w:ascii="Times New Roman" w:hAnsi="Times New Roman" w:cs="Times New Roman"/>
          <w:lang w:val="en-GB"/>
        </w:rPr>
        <w:t xml:space="preserve">, </w:t>
      </w:r>
      <w:r w:rsidR="002B4DA1" w:rsidRPr="00016D37">
        <w:rPr>
          <w:rFonts w:ascii="Times New Roman" w:hAnsi="Times New Roman" w:cs="Times New Roman"/>
          <w:lang w:val="en-GB"/>
        </w:rPr>
        <w:t>the</w:t>
      </w:r>
      <w:r w:rsidR="00E263BD" w:rsidRPr="00016D37">
        <w:rPr>
          <w:rFonts w:ascii="Times New Roman" w:hAnsi="Times New Roman" w:cs="Times New Roman"/>
          <w:lang w:val="en-GB"/>
        </w:rPr>
        <w:t xml:space="preserve"> three objectives </w:t>
      </w:r>
      <w:r w:rsidR="002B4DA1" w:rsidRPr="00016D37">
        <w:rPr>
          <w:rFonts w:ascii="Times New Roman" w:hAnsi="Times New Roman" w:cs="Times New Roman"/>
          <w:lang w:val="en-GB"/>
        </w:rPr>
        <w:t xml:space="preserve">calculated together </w:t>
      </w:r>
      <w:r w:rsidR="00E263BD" w:rsidRPr="00016D37">
        <w:rPr>
          <w:rFonts w:ascii="Times New Roman" w:hAnsi="Times New Roman" w:cs="Times New Roman"/>
          <w:lang w:val="en-GB"/>
        </w:rPr>
        <w:t>were</w:t>
      </w:r>
      <w:proofErr w:type="gramEnd"/>
      <w:r w:rsidR="00102E8B" w:rsidRPr="00016D37">
        <w:rPr>
          <w:rFonts w:ascii="Times New Roman" w:hAnsi="Times New Roman" w:cs="Times New Roman"/>
          <w:lang w:val="en-GB"/>
        </w:rPr>
        <w:t xml:space="preserve"> achieved</w:t>
      </w:r>
      <w:r w:rsidR="00E263BD" w:rsidRPr="00016D37">
        <w:rPr>
          <w:rFonts w:ascii="Times New Roman" w:hAnsi="Times New Roman" w:cs="Times New Roman"/>
          <w:lang w:val="en-GB"/>
        </w:rPr>
        <w:t xml:space="preserve"> </w:t>
      </w:r>
      <w:r w:rsidR="002B111B" w:rsidRPr="00016D37">
        <w:rPr>
          <w:rFonts w:ascii="Times New Roman" w:hAnsi="Times New Roman" w:cs="Times New Roman"/>
          <w:lang w:val="en-GB"/>
        </w:rPr>
        <w:t xml:space="preserve">by </w:t>
      </w:r>
      <w:r w:rsidR="002B4DA1" w:rsidRPr="00016D37">
        <w:rPr>
          <w:rFonts w:ascii="Times New Roman" w:hAnsi="Times New Roman" w:cs="Times New Roman"/>
          <w:lang w:val="en-GB"/>
        </w:rPr>
        <w:t>about 75</w:t>
      </w:r>
      <w:r w:rsidR="0006683F" w:rsidRPr="00016D37">
        <w:rPr>
          <w:rFonts w:ascii="Times New Roman" w:hAnsi="Times New Roman" w:cs="Times New Roman"/>
          <w:lang w:val="en-GB"/>
        </w:rPr>
        <w:t>%</w:t>
      </w:r>
      <w:r w:rsidR="00CD7F59" w:rsidRPr="00016D37">
        <w:rPr>
          <w:rFonts w:ascii="Times New Roman" w:hAnsi="Times New Roman" w:cs="Times New Roman"/>
          <w:lang w:val="en-GB"/>
        </w:rPr>
        <w:t xml:space="preserve"> despite the C</w:t>
      </w:r>
      <w:r w:rsidR="009D4AA0" w:rsidRPr="00016D37">
        <w:rPr>
          <w:rFonts w:ascii="Times New Roman" w:hAnsi="Times New Roman" w:cs="Times New Roman"/>
          <w:lang w:val="en-GB"/>
        </w:rPr>
        <w:t>ovid</w:t>
      </w:r>
      <w:r w:rsidR="00CD7F59" w:rsidRPr="00016D37">
        <w:rPr>
          <w:rFonts w:ascii="Times New Roman" w:hAnsi="Times New Roman" w:cs="Times New Roman"/>
          <w:lang w:val="en-GB"/>
        </w:rPr>
        <w:t>-19 pandemic</w:t>
      </w:r>
      <w:r w:rsidR="009D4AA0" w:rsidRPr="00016D37">
        <w:rPr>
          <w:rFonts w:ascii="Times New Roman" w:hAnsi="Times New Roman" w:cs="Times New Roman"/>
          <w:lang w:val="en-GB"/>
        </w:rPr>
        <w:t>,</w:t>
      </w:r>
      <w:r w:rsidR="00CD7F59" w:rsidRPr="00016D37">
        <w:rPr>
          <w:rFonts w:ascii="Times New Roman" w:hAnsi="Times New Roman" w:cs="Times New Roman"/>
          <w:lang w:val="en-GB"/>
        </w:rPr>
        <w:t xml:space="preserve"> which </w:t>
      </w:r>
      <w:r w:rsidR="009D4AA0" w:rsidRPr="00016D37">
        <w:rPr>
          <w:rFonts w:ascii="Times New Roman" w:hAnsi="Times New Roman" w:cs="Times New Roman"/>
          <w:lang w:val="en-GB"/>
        </w:rPr>
        <w:t xml:space="preserve">constrained </w:t>
      </w:r>
      <w:r w:rsidR="00B10DBF" w:rsidRPr="00016D37">
        <w:rPr>
          <w:rFonts w:ascii="Times New Roman" w:hAnsi="Times New Roman" w:cs="Times New Roman"/>
          <w:lang w:val="en-GB"/>
        </w:rPr>
        <w:t xml:space="preserve">implementation mainly in </w:t>
      </w:r>
      <w:r w:rsidR="009D4AA0" w:rsidRPr="00016D37">
        <w:rPr>
          <w:rFonts w:ascii="Times New Roman" w:hAnsi="Times New Roman" w:cs="Times New Roman"/>
          <w:lang w:val="en-GB"/>
        </w:rPr>
        <w:t>Y</w:t>
      </w:r>
      <w:r w:rsidR="00B10DBF" w:rsidRPr="00016D37">
        <w:rPr>
          <w:rFonts w:ascii="Times New Roman" w:hAnsi="Times New Roman" w:cs="Times New Roman"/>
          <w:lang w:val="en-GB"/>
        </w:rPr>
        <w:t>ear</w:t>
      </w:r>
      <w:r w:rsidR="009D4AA0" w:rsidRPr="00016D37">
        <w:rPr>
          <w:rFonts w:ascii="Times New Roman" w:hAnsi="Times New Roman" w:cs="Times New Roman"/>
          <w:lang w:val="en-GB"/>
        </w:rPr>
        <w:t xml:space="preserve"> 2</w:t>
      </w:r>
      <w:r w:rsidR="00B10DBF"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r w:rsidR="00E263BD" w:rsidRPr="00016D37">
        <w:rPr>
          <w:rFonts w:ascii="Times New Roman" w:hAnsi="Times New Roman" w:cs="Times New Roman"/>
          <w:lang w:val="en-GB"/>
        </w:rPr>
        <w:t>The highest achievement</w:t>
      </w:r>
      <w:r w:rsidR="00EE7555" w:rsidRPr="00016D37">
        <w:rPr>
          <w:rFonts w:ascii="Times New Roman" w:hAnsi="Times New Roman" w:cs="Times New Roman"/>
          <w:lang w:val="en-GB"/>
        </w:rPr>
        <w:t xml:space="preserve"> of about 90% was made</w:t>
      </w:r>
      <w:r w:rsidR="00E263BD" w:rsidRPr="00016D37">
        <w:rPr>
          <w:rFonts w:ascii="Times New Roman" w:hAnsi="Times New Roman" w:cs="Times New Roman"/>
          <w:lang w:val="en-GB"/>
        </w:rPr>
        <w:t xml:space="preserve"> under Objective 1</w:t>
      </w:r>
      <w:r w:rsidR="001F4F66" w:rsidRPr="00016D37">
        <w:rPr>
          <w:rFonts w:ascii="Times New Roman" w:hAnsi="Times New Roman" w:cs="Times New Roman"/>
          <w:lang w:val="en-GB"/>
        </w:rPr>
        <w:t xml:space="preserve"> with respect to strengthening local innovative capacities</w:t>
      </w:r>
      <w:r w:rsidR="00917915" w:rsidRPr="00016D37">
        <w:rPr>
          <w:rFonts w:ascii="Times New Roman" w:hAnsi="Times New Roman" w:cs="Times New Roman"/>
          <w:lang w:val="en-GB"/>
        </w:rPr>
        <w:t xml:space="preserve">, whilst </w:t>
      </w:r>
      <w:r w:rsidR="00647642" w:rsidRPr="00016D37">
        <w:rPr>
          <w:rFonts w:ascii="Times New Roman" w:hAnsi="Times New Roman" w:cs="Times New Roman"/>
          <w:lang w:val="en-GB"/>
        </w:rPr>
        <w:t>Objective 2 was fairly</w:t>
      </w:r>
      <w:r w:rsidR="00E263BD" w:rsidRPr="00016D37">
        <w:rPr>
          <w:rFonts w:ascii="Times New Roman" w:hAnsi="Times New Roman" w:cs="Times New Roman"/>
          <w:lang w:val="en-GB"/>
        </w:rPr>
        <w:t xml:space="preserve"> </w:t>
      </w:r>
      <w:r w:rsidR="002B4DA1" w:rsidRPr="00016D37">
        <w:rPr>
          <w:rFonts w:ascii="Times New Roman" w:hAnsi="Times New Roman" w:cs="Times New Roman"/>
          <w:lang w:val="en-GB"/>
        </w:rPr>
        <w:t xml:space="preserve">well </w:t>
      </w:r>
      <w:r w:rsidR="00E263BD" w:rsidRPr="00016D37">
        <w:rPr>
          <w:rFonts w:ascii="Times New Roman" w:hAnsi="Times New Roman" w:cs="Times New Roman"/>
          <w:lang w:val="en-GB"/>
        </w:rPr>
        <w:t>achieved</w:t>
      </w:r>
      <w:r w:rsidR="00917915" w:rsidRPr="00016D37">
        <w:rPr>
          <w:rFonts w:ascii="Times New Roman" w:hAnsi="Times New Roman" w:cs="Times New Roman"/>
          <w:lang w:val="en-GB"/>
        </w:rPr>
        <w:t xml:space="preserve"> at about </w:t>
      </w:r>
      <w:r w:rsidR="00041259" w:rsidRPr="00016D37">
        <w:rPr>
          <w:rFonts w:ascii="Times New Roman" w:hAnsi="Times New Roman" w:cs="Times New Roman"/>
          <w:lang w:val="en-GB"/>
        </w:rPr>
        <w:t>70</w:t>
      </w:r>
      <w:r w:rsidR="00942067" w:rsidRPr="00016D37">
        <w:rPr>
          <w:rFonts w:ascii="Times New Roman" w:hAnsi="Times New Roman" w:cs="Times New Roman"/>
          <w:lang w:val="en-GB"/>
        </w:rPr>
        <w:t>%</w:t>
      </w:r>
      <w:r w:rsidR="00E263BD" w:rsidRPr="00016D37">
        <w:rPr>
          <w:rFonts w:ascii="Times New Roman" w:hAnsi="Times New Roman" w:cs="Times New Roman"/>
          <w:lang w:val="en-GB"/>
        </w:rPr>
        <w:t xml:space="preserve"> with respect to building capacities </w:t>
      </w:r>
      <w:r w:rsidR="00942067" w:rsidRPr="00016D37">
        <w:rPr>
          <w:rFonts w:ascii="Times New Roman" w:hAnsi="Times New Roman" w:cs="Times New Roman"/>
          <w:lang w:val="en-GB"/>
        </w:rPr>
        <w:t>for promoting farmer</w:t>
      </w:r>
      <w:r w:rsidR="00F20A7D" w:rsidRPr="00016D37">
        <w:rPr>
          <w:rFonts w:ascii="Times New Roman" w:hAnsi="Times New Roman" w:cs="Times New Roman"/>
          <w:lang w:val="en-GB"/>
        </w:rPr>
        <w:t xml:space="preserve">-led research and </w:t>
      </w:r>
      <w:r w:rsidR="00DC7760" w:rsidRPr="00016D37">
        <w:rPr>
          <w:rFonts w:ascii="Times New Roman" w:hAnsi="Times New Roman" w:cs="Times New Roman"/>
          <w:lang w:val="en-GB"/>
        </w:rPr>
        <w:t>innovation and scaling up with</w:t>
      </w:r>
      <w:r w:rsidR="002B4DA1" w:rsidRPr="00016D37">
        <w:rPr>
          <w:rFonts w:ascii="Times New Roman" w:hAnsi="Times New Roman" w:cs="Times New Roman"/>
          <w:lang w:val="en-GB"/>
        </w:rPr>
        <w:t>in</w:t>
      </w:r>
      <w:r w:rsidR="00DC7760" w:rsidRPr="00016D37">
        <w:rPr>
          <w:rFonts w:ascii="Times New Roman" w:hAnsi="Times New Roman" w:cs="Times New Roman"/>
          <w:lang w:val="en-GB"/>
        </w:rPr>
        <w:t xml:space="preserve"> ARD practices and programmes</w:t>
      </w:r>
      <w:r w:rsidR="00E263BD" w:rsidRPr="00016D37">
        <w:rPr>
          <w:rFonts w:ascii="Times New Roman" w:hAnsi="Times New Roman" w:cs="Times New Roman"/>
          <w:lang w:val="en-GB"/>
        </w:rPr>
        <w:t>.</w:t>
      </w:r>
      <w:r w:rsidR="00E263BD" w:rsidRPr="00016D37">
        <w:rPr>
          <w:rFonts w:ascii="Times New Roman" w:eastAsiaTheme="minorEastAsia" w:hAnsi="Times New Roman" w:cs="Times New Roman"/>
          <w:b/>
          <w:lang w:val="en-GB" w:eastAsia="ja-JP"/>
        </w:rPr>
        <w:t xml:space="preserve"> </w:t>
      </w:r>
      <w:r w:rsidR="00E263BD" w:rsidRPr="00016D37">
        <w:rPr>
          <w:rFonts w:ascii="Times New Roman" w:eastAsiaTheme="minorEastAsia" w:hAnsi="Times New Roman" w:cs="Times New Roman"/>
          <w:lang w:val="en-GB" w:eastAsia="ja-JP"/>
        </w:rPr>
        <w:t>Objective 3</w:t>
      </w:r>
      <w:r w:rsidR="001F4F66" w:rsidRPr="00016D37">
        <w:rPr>
          <w:rFonts w:ascii="Times New Roman" w:eastAsiaTheme="minorEastAsia" w:hAnsi="Times New Roman" w:cs="Times New Roman"/>
          <w:lang w:val="en-GB" w:eastAsia="ja-JP"/>
        </w:rPr>
        <w:t>, related to regionalisation of the network,</w:t>
      </w:r>
      <w:r w:rsidR="00E263BD" w:rsidRPr="00016D37">
        <w:rPr>
          <w:rFonts w:ascii="Times New Roman" w:eastAsiaTheme="minorEastAsia" w:hAnsi="Times New Roman" w:cs="Times New Roman"/>
          <w:lang w:val="en-GB" w:eastAsia="ja-JP"/>
        </w:rPr>
        <w:t xml:space="preserve"> was only modestly achieved </w:t>
      </w:r>
      <w:r w:rsidR="002B4DA1" w:rsidRPr="00016D37">
        <w:rPr>
          <w:rFonts w:ascii="Times New Roman" w:eastAsiaTheme="minorEastAsia" w:hAnsi="Times New Roman" w:cs="Times New Roman"/>
          <w:lang w:val="en-GB" w:eastAsia="ja-JP"/>
        </w:rPr>
        <w:t>(</w:t>
      </w:r>
      <w:r w:rsidR="005C248A" w:rsidRPr="00016D37">
        <w:rPr>
          <w:rFonts w:ascii="Times New Roman" w:eastAsiaTheme="minorEastAsia" w:hAnsi="Times New Roman" w:cs="Times New Roman"/>
          <w:lang w:val="en-GB" w:eastAsia="ja-JP"/>
        </w:rPr>
        <w:t>55</w:t>
      </w:r>
      <w:r w:rsidR="002B4DA1" w:rsidRPr="00016D37">
        <w:rPr>
          <w:rFonts w:ascii="Times New Roman" w:eastAsiaTheme="minorEastAsia" w:hAnsi="Times New Roman" w:cs="Times New Roman"/>
          <w:lang w:val="en-GB" w:eastAsia="ja-JP"/>
        </w:rPr>
        <w:t>–</w:t>
      </w:r>
      <w:r w:rsidR="005C248A" w:rsidRPr="00016D37">
        <w:rPr>
          <w:rFonts w:ascii="Times New Roman" w:eastAsiaTheme="minorEastAsia" w:hAnsi="Times New Roman" w:cs="Times New Roman"/>
          <w:lang w:val="en-GB" w:eastAsia="ja-JP"/>
        </w:rPr>
        <w:t>60%</w:t>
      </w:r>
      <w:r w:rsidR="002B4DA1" w:rsidRPr="00016D37">
        <w:rPr>
          <w:rFonts w:ascii="Times New Roman" w:eastAsiaTheme="minorEastAsia" w:hAnsi="Times New Roman" w:cs="Times New Roman"/>
          <w:lang w:val="en-GB" w:eastAsia="ja-JP"/>
        </w:rPr>
        <w:t>)</w:t>
      </w:r>
      <w:r w:rsidR="0030079E" w:rsidRPr="00016D37">
        <w:rPr>
          <w:rFonts w:ascii="Times New Roman" w:eastAsiaTheme="minorEastAsia" w:hAnsi="Times New Roman" w:cs="Times New Roman"/>
          <w:lang w:val="en-GB" w:eastAsia="ja-JP"/>
        </w:rPr>
        <w:t xml:space="preserve"> </w:t>
      </w:r>
      <w:r w:rsidR="001F4F66" w:rsidRPr="00016D37">
        <w:rPr>
          <w:rFonts w:ascii="Times New Roman" w:eastAsiaTheme="minorEastAsia" w:hAnsi="Times New Roman" w:cs="Times New Roman"/>
          <w:lang w:val="en-GB" w:eastAsia="ja-JP"/>
        </w:rPr>
        <w:t xml:space="preserve">partly </w:t>
      </w:r>
      <w:r w:rsidR="005C248A" w:rsidRPr="00016D37">
        <w:rPr>
          <w:rFonts w:ascii="Times New Roman" w:hAnsi="Times New Roman" w:cs="Times New Roman"/>
          <w:lang w:val="en-GB"/>
        </w:rPr>
        <w:t>because of</w:t>
      </w:r>
      <w:r w:rsidR="0030079E" w:rsidRPr="00016D37">
        <w:rPr>
          <w:rFonts w:ascii="Times New Roman" w:hAnsi="Times New Roman" w:cs="Times New Roman"/>
          <w:lang w:val="en-GB"/>
        </w:rPr>
        <w:t xml:space="preserve"> </w:t>
      </w:r>
      <w:r w:rsidR="00E263BD" w:rsidRPr="00016D37">
        <w:rPr>
          <w:rFonts w:ascii="Times New Roman" w:hAnsi="Times New Roman" w:cs="Times New Roman"/>
          <w:lang w:val="en-GB"/>
        </w:rPr>
        <w:t>instability of the SRC</w:t>
      </w:r>
      <w:r w:rsidR="002B4DA1" w:rsidRPr="00016D37">
        <w:rPr>
          <w:rFonts w:ascii="Times New Roman" w:hAnsi="Times New Roman" w:cs="Times New Roman"/>
          <w:lang w:val="en-GB"/>
        </w:rPr>
        <w:t xml:space="preserve"> position in WCA</w:t>
      </w:r>
      <w:r w:rsidR="001F4F66" w:rsidRPr="00016D37">
        <w:rPr>
          <w:rFonts w:ascii="Times New Roman" w:hAnsi="Times New Roman" w:cs="Times New Roman"/>
          <w:lang w:val="en-GB"/>
        </w:rPr>
        <w:t xml:space="preserve"> and partly because</w:t>
      </w:r>
      <w:r w:rsidR="00C50C6F" w:rsidRPr="00016D37">
        <w:rPr>
          <w:rFonts w:ascii="Times New Roman" w:hAnsi="Times New Roman" w:cs="Times New Roman"/>
          <w:lang w:val="en-GB"/>
        </w:rPr>
        <w:t xml:space="preserve"> </w:t>
      </w:r>
      <w:r w:rsidR="001F4F66" w:rsidRPr="00016D37">
        <w:rPr>
          <w:rFonts w:ascii="Times New Roman" w:hAnsi="Times New Roman" w:cs="Times New Roman"/>
          <w:lang w:val="en-GB"/>
        </w:rPr>
        <w:t xml:space="preserve">the SRCs paid </w:t>
      </w:r>
      <w:r w:rsidR="00F20A7D" w:rsidRPr="00016D37">
        <w:rPr>
          <w:rFonts w:ascii="Times New Roman" w:hAnsi="Times New Roman" w:cs="Times New Roman"/>
          <w:lang w:val="en-GB"/>
        </w:rPr>
        <w:t xml:space="preserve">greater </w:t>
      </w:r>
      <w:r w:rsidR="00C50C6F" w:rsidRPr="00016D37">
        <w:rPr>
          <w:rFonts w:ascii="Times New Roman" w:hAnsi="Times New Roman" w:cs="Times New Roman"/>
          <w:lang w:val="en-GB"/>
        </w:rPr>
        <w:t>attention to</w:t>
      </w:r>
      <w:r w:rsidR="00E263BD" w:rsidRPr="00016D37">
        <w:rPr>
          <w:rFonts w:ascii="Times New Roman" w:hAnsi="Times New Roman" w:cs="Times New Roman"/>
          <w:lang w:val="en-GB"/>
        </w:rPr>
        <w:t xml:space="preserve"> strengthening the CPs</w:t>
      </w:r>
      <w:r w:rsidR="002B4DA1" w:rsidRPr="00016D37">
        <w:rPr>
          <w:rFonts w:ascii="Times New Roman" w:hAnsi="Times New Roman" w:cs="Times New Roman"/>
          <w:lang w:val="en-GB"/>
        </w:rPr>
        <w:t>’</w:t>
      </w:r>
      <w:r w:rsidR="00E263BD" w:rsidRPr="00016D37">
        <w:rPr>
          <w:rFonts w:ascii="Times New Roman" w:hAnsi="Times New Roman" w:cs="Times New Roman"/>
          <w:lang w:val="en-GB"/>
        </w:rPr>
        <w:t xml:space="preserve"> </w:t>
      </w:r>
      <w:r w:rsidR="00C50C6F" w:rsidRPr="00016D37">
        <w:rPr>
          <w:rFonts w:ascii="Times New Roman" w:hAnsi="Times New Roman" w:cs="Times New Roman"/>
          <w:lang w:val="en-GB"/>
        </w:rPr>
        <w:t>capacities and</w:t>
      </w:r>
      <w:r w:rsidR="00E263BD" w:rsidRPr="00016D37">
        <w:rPr>
          <w:rFonts w:ascii="Times New Roman" w:hAnsi="Times New Roman" w:cs="Times New Roman"/>
          <w:lang w:val="en-GB"/>
        </w:rPr>
        <w:t xml:space="preserve"> governance</w:t>
      </w:r>
      <w:r w:rsidR="00C50C6F" w:rsidRPr="00016D37">
        <w:rPr>
          <w:rFonts w:ascii="Times New Roman" w:hAnsi="Times New Roman" w:cs="Times New Roman"/>
          <w:lang w:val="en-GB"/>
        </w:rPr>
        <w:t xml:space="preserve"> structures </w:t>
      </w:r>
      <w:r w:rsidR="00E263BD" w:rsidRPr="00016D37">
        <w:rPr>
          <w:rFonts w:ascii="Times New Roman" w:hAnsi="Times New Roman" w:cs="Times New Roman"/>
          <w:lang w:val="en-GB"/>
        </w:rPr>
        <w:t>to lay a foundation</w:t>
      </w:r>
      <w:r w:rsidR="00EE3E5F" w:rsidRPr="00016D37">
        <w:rPr>
          <w:rFonts w:ascii="Times New Roman" w:hAnsi="Times New Roman" w:cs="Times New Roman"/>
          <w:lang w:val="en-GB"/>
        </w:rPr>
        <w:t xml:space="preserve"> </w:t>
      </w:r>
      <w:r w:rsidR="002B4DA1" w:rsidRPr="00016D37">
        <w:rPr>
          <w:rFonts w:ascii="Times New Roman" w:hAnsi="Times New Roman" w:cs="Times New Roman"/>
          <w:lang w:val="en-GB"/>
        </w:rPr>
        <w:t xml:space="preserve">for </w:t>
      </w:r>
      <w:r w:rsidR="00EE3E5F" w:rsidRPr="00016D37">
        <w:rPr>
          <w:rFonts w:ascii="Times New Roman" w:hAnsi="Times New Roman" w:cs="Times New Roman"/>
          <w:lang w:val="en-GB"/>
        </w:rPr>
        <w:t>building</w:t>
      </w:r>
      <w:r w:rsidR="0030079E" w:rsidRPr="00016D37">
        <w:rPr>
          <w:rFonts w:ascii="Times New Roman" w:hAnsi="Times New Roman" w:cs="Times New Roman"/>
          <w:lang w:val="en-GB"/>
        </w:rPr>
        <w:t xml:space="preserve"> </w:t>
      </w:r>
      <w:r w:rsidR="00E263BD" w:rsidRPr="00016D37">
        <w:rPr>
          <w:rFonts w:ascii="Times New Roman" w:hAnsi="Times New Roman" w:cs="Times New Roman"/>
          <w:lang w:val="en-GB"/>
        </w:rPr>
        <w:t>stronger subregional platforms</w:t>
      </w:r>
      <w:r w:rsidR="00EE3E5F" w:rsidRPr="00016D37">
        <w:rPr>
          <w:rFonts w:ascii="Times New Roman" w:hAnsi="Times New Roman" w:cs="Times New Roman"/>
          <w:lang w:val="en-GB"/>
        </w:rPr>
        <w:t xml:space="preserve"> in future for regional</w:t>
      </w:r>
      <w:r w:rsidR="009D4EC3" w:rsidRPr="00016D37">
        <w:rPr>
          <w:rFonts w:ascii="Times New Roman" w:hAnsi="Times New Roman" w:cs="Times New Roman"/>
          <w:lang w:val="en-GB"/>
        </w:rPr>
        <w:t>is</w:t>
      </w:r>
      <w:r w:rsidR="00EE3E5F" w:rsidRPr="00016D37">
        <w:rPr>
          <w:rFonts w:ascii="Times New Roman" w:hAnsi="Times New Roman" w:cs="Times New Roman"/>
          <w:lang w:val="en-GB"/>
        </w:rPr>
        <w:t xml:space="preserve">ation </w:t>
      </w:r>
      <w:r w:rsidR="00C8449E" w:rsidRPr="00016D37">
        <w:rPr>
          <w:rFonts w:ascii="Times New Roman" w:hAnsi="Times New Roman" w:cs="Times New Roman"/>
          <w:lang w:val="en-GB"/>
        </w:rPr>
        <w:t>of the network in Africa</w:t>
      </w:r>
      <w:r w:rsidR="00E263BD" w:rsidRPr="00016D37">
        <w:rPr>
          <w:rFonts w:ascii="Times New Roman" w:hAnsi="Times New Roman" w:cs="Times New Roman"/>
          <w:lang w:val="en-GB"/>
        </w:rPr>
        <w:t xml:space="preserve">. </w:t>
      </w:r>
    </w:p>
    <w:p w14:paraId="77D85507" w14:textId="26433573" w:rsidR="00B337C0" w:rsidRPr="00016D37" w:rsidRDefault="00ED1EE3" w:rsidP="00343CBC">
      <w:pPr>
        <w:jc w:val="both"/>
        <w:rPr>
          <w:rFonts w:ascii="Times New Roman" w:hAnsi="Times New Roman" w:cs="Times New Roman"/>
          <w:b/>
          <w:color w:val="FF0000"/>
          <w:lang w:val="en-GB"/>
        </w:rPr>
      </w:pPr>
      <w:r w:rsidRPr="00016D37">
        <w:rPr>
          <w:rFonts w:ascii="Times New Roman" w:hAnsi="Times New Roman" w:cs="Times New Roman"/>
          <w:lang w:val="en-GB"/>
        </w:rPr>
        <w:t xml:space="preserve">The project partners have </w:t>
      </w:r>
      <w:r w:rsidR="00075077" w:rsidRPr="00016D37">
        <w:rPr>
          <w:rFonts w:ascii="Times New Roman" w:hAnsi="Times New Roman" w:cs="Times New Roman"/>
          <w:lang w:val="en-GB"/>
        </w:rPr>
        <w:t>been influential</w:t>
      </w:r>
      <w:r w:rsidR="006D2319" w:rsidRPr="00016D37">
        <w:rPr>
          <w:rFonts w:ascii="Times New Roman" w:hAnsi="Times New Roman" w:cs="Times New Roman"/>
          <w:lang w:val="en-GB"/>
        </w:rPr>
        <w:t xml:space="preserve"> in building women</w:t>
      </w:r>
      <w:r w:rsidR="00343CBC" w:rsidRPr="00016D37">
        <w:rPr>
          <w:rFonts w:ascii="Times New Roman" w:hAnsi="Times New Roman" w:cs="Times New Roman"/>
          <w:lang w:val="en-GB"/>
        </w:rPr>
        <w:t>’s</w:t>
      </w:r>
      <w:r w:rsidR="006D2319" w:rsidRPr="00016D37">
        <w:rPr>
          <w:rFonts w:ascii="Times New Roman" w:hAnsi="Times New Roman" w:cs="Times New Roman"/>
          <w:lang w:val="en-GB"/>
        </w:rPr>
        <w:t xml:space="preserve"> and men’s </w:t>
      </w:r>
      <w:r w:rsidR="00075077" w:rsidRPr="00016D37">
        <w:rPr>
          <w:rFonts w:ascii="Times New Roman" w:hAnsi="Times New Roman" w:cs="Times New Roman"/>
          <w:lang w:val="en-GB"/>
        </w:rPr>
        <w:t>capacities to innovate</w:t>
      </w:r>
      <w:r w:rsidR="007161BA" w:rsidRPr="00016D37">
        <w:rPr>
          <w:rFonts w:ascii="Times New Roman" w:hAnsi="Times New Roman" w:cs="Times New Roman"/>
          <w:lang w:val="en-GB"/>
        </w:rPr>
        <w:t xml:space="preserve"> to address key livelihoods constraints or capture market opportunities</w:t>
      </w:r>
      <w:r w:rsidR="00075077" w:rsidRPr="00016D37">
        <w:rPr>
          <w:rFonts w:ascii="Times New Roman" w:hAnsi="Times New Roman" w:cs="Times New Roman"/>
          <w:lang w:val="en-GB"/>
        </w:rPr>
        <w:t xml:space="preserve">. </w:t>
      </w:r>
      <w:r w:rsidR="00054125" w:rsidRPr="00016D37">
        <w:rPr>
          <w:rFonts w:ascii="Times New Roman" w:hAnsi="Times New Roman" w:cs="Times New Roman"/>
          <w:lang w:val="en-GB"/>
        </w:rPr>
        <w:t>W</w:t>
      </w:r>
      <w:r w:rsidR="00075077" w:rsidRPr="00016D37">
        <w:rPr>
          <w:rFonts w:ascii="Times New Roman" w:hAnsi="Times New Roman" w:cs="Times New Roman"/>
          <w:lang w:val="en-GB"/>
        </w:rPr>
        <w:t>omen’s ability to control and manage their o</w:t>
      </w:r>
      <w:r w:rsidR="00054125" w:rsidRPr="00016D37">
        <w:rPr>
          <w:rFonts w:ascii="Times New Roman" w:hAnsi="Times New Roman" w:cs="Times New Roman"/>
          <w:lang w:val="en-GB"/>
        </w:rPr>
        <w:t>wn live</w:t>
      </w:r>
      <w:r w:rsidR="00386959" w:rsidRPr="00016D37">
        <w:rPr>
          <w:rFonts w:ascii="Times New Roman" w:hAnsi="Times New Roman" w:cs="Times New Roman"/>
          <w:lang w:val="en-GB"/>
        </w:rPr>
        <w:t>lihoods and resources ha</w:t>
      </w:r>
      <w:r w:rsidR="00343CBC" w:rsidRPr="00016D37">
        <w:rPr>
          <w:rFonts w:ascii="Times New Roman" w:hAnsi="Times New Roman" w:cs="Times New Roman"/>
          <w:lang w:val="en-GB"/>
        </w:rPr>
        <w:t>s</w:t>
      </w:r>
      <w:r w:rsidR="00075077" w:rsidRPr="00016D37">
        <w:rPr>
          <w:rFonts w:ascii="Times New Roman" w:hAnsi="Times New Roman" w:cs="Times New Roman"/>
          <w:lang w:val="en-GB"/>
        </w:rPr>
        <w:t xml:space="preserve"> </w:t>
      </w:r>
      <w:r w:rsidR="00343CBC" w:rsidRPr="00016D37">
        <w:rPr>
          <w:rFonts w:ascii="Times New Roman" w:hAnsi="Times New Roman" w:cs="Times New Roman"/>
          <w:lang w:val="en-GB"/>
        </w:rPr>
        <w:t xml:space="preserve">been strengthened, improving gender </w:t>
      </w:r>
      <w:r w:rsidR="00075077" w:rsidRPr="00016D37">
        <w:rPr>
          <w:rFonts w:ascii="Times New Roman" w:hAnsi="Times New Roman" w:cs="Times New Roman"/>
          <w:lang w:val="en-GB"/>
        </w:rPr>
        <w:t>equi</w:t>
      </w:r>
      <w:r w:rsidR="00E7064B" w:rsidRPr="00016D37">
        <w:rPr>
          <w:rFonts w:ascii="Times New Roman" w:hAnsi="Times New Roman" w:cs="Times New Roman"/>
          <w:lang w:val="en-GB"/>
        </w:rPr>
        <w:t>t</w:t>
      </w:r>
      <w:r w:rsidR="00343CBC" w:rsidRPr="00016D37">
        <w:rPr>
          <w:rFonts w:ascii="Times New Roman" w:hAnsi="Times New Roman" w:cs="Times New Roman"/>
          <w:lang w:val="en-GB"/>
        </w:rPr>
        <w:t>y</w:t>
      </w:r>
      <w:r w:rsidR="00386959" w:rsidRPr="00016D37">
        <w:rPr>
          <w:rFonts w:ascii="Times New Roman" w:hAnsi="Times New Roman" w:cs="Times New Roman"/>
          <w:lang w:val="en-GB"/>
        </w:rPr>
        <w:t xml:space="preserve">. </w:t>
      </w:r>
      <w:r w:rsidR="00F62637" w:rsidRPr="00016D37">
        <w:rPr>
          <w:rFonts w:ascii="Times New Roman" w:hAnsi="Times New Roman" w:cs="Times New Roman"/>
          <w:lang w:val="en-GB"/>
        </w:rPr>
        <w:t>Ther</w:t>
      </w:r>
      <w:r w:rsidR="00386959" w:rsidRPr="00016D37">
        <w:rPr>
          <w:rFonts w:ascii="Times New Roman" w:hAnsi="Times New Roman" w:cs="Times New Roman"/>
          <w:lang w:val="en-GB"/>
        </w:rPr>
        <w:t>e are</w:t>
      </w:r>
      <w:r w:rsidR="0096544B" w:rsidRPr="00016D37">
        <w:rPr>
          <w:rFonts w:ascii="Times New Roman" w:hAnsi="Times New Roman" w:cs="Times New Roman"/>
          <w:lang w:val="en-GB"/>
        </w:rPr>
        <w:t xml:space="preserve"> </w:t>
      </w:r>
      <w:r w:rsidR="009A4675" w:rsidRPr="00016D37">
        <w:rPr>
          <w:rFonts w:ascii="Times New Roman" w:hAnsi="Times New Roman" w:cs="Times New Roman"/>
          <w:lang w:val="en-GB"/>
        </w:rPr>
        <w:t>visible improvements</w:t>
      </w:r>
      <w:r w:rsidR="00F62637" w:rsidRPr="00016D37">
        <w:rPr>
          <w:rFonts w:ascii="Times New Roman" w:hAnsi="Times New Roman" w:cs="Times New Roman"/>
          <w:lang w:val="en-GB"/>
        </w:rPr>
        <w:t xml:space="preserve"> in food and nutrition security, diversification/livelihood and income</w:t>
      </w:r>
      <w:r w:rsidR="009F2C04" w:rsidRPr="00016D37">
        <w:rPr>
          <w:rFonts w:ascii="Times New Roman" w:hAnsi="Times New Roman" w:cs="Times New Roman"/>
          <w:lang w:val="en-GB"/>
        </w:rPr>
        <w:t xml:space="preserve"> </w:t>
      </w:r>
      <w:r w:rsidR="000308F4" w:rsidRPr="00016D37">
        <w:rPr>
          <w:rFonts w:ascii="Times New Roman" w:hAnsi="Times New Roman" w:cs="Times New Roman"/>
          <w:lang w:val="en-GB"/>
        </w:rPr>
        <w:t xml:space="preserve">in </w:t>
      </w:r>
      <w:r w:rsidR="00343CBC" w:rsidRPr="00016D37">
        <w:rPr>
          <w:rFonts w:ascii="Times New Roman" w:hAnsi="Times New Roman" w:cs="Times New Roman"/>
          <w:lang w:val="en-GB"/>
        </w:rPr>
        <w:t xml:space="preserve">the </w:t>
      </w:r>
      <w:r w:rsidR="000308F4" w:rsidRPr="00016D37">
        <w:rPr>
          <w:rFonts w:ascii="Times New Roman" w:hAnsi="Times New Roman" w:cs="Times New Roman"/>
          <w:lang w:val="en-GB"/>
        </w:rPr>
        <w:t>project</w:t>
      </w:r>
      <w:r w:rsidR="00343CBC" w:rsidRPr="00016D37">
        <w:rPr>
          <w:rFonts w:ascii="Times New Roman" w:hAnsi="Times New Roman" w:cs="Times New Roman"/>
          <w:lang w:val="en-GB"/>
        </w:rPr>
        <w:t>’s action-learning</w:t>
      </w:r>
      <w:r w:rsidR="000308F4" w:rsidRPr="00016D37">
        <w:rPr>
          <w:rFonts w:ascii="Times New Roman" w:hAnsi="Times New Roman" w:cs="Times New Roman"/>
          <w:lang w:val="en-GB"/>
        </w:rPr>
        <w:t xml:space="preserve"> </w:t>
      </w:r>
      <w:r w:rsidR="002263BA" w:rsidRPr="00016D37">
        <w:rPr>
          <w:rFonts w:ascii="Times New Roman" w:hAnsi="Times New Roman" w:cs="Times New Roman"/>
          <w:lang w:val="en-GB"/>
        </w:rPr>
        <w:t>sites, contributin</w:t>
      </w:r>
      <w:r w:rsidR="00C84B55" w:rsidRPr="00016D37">
        <w:rPr>
          <w:rFonts w:ascii="Times New Roman" w:hAnsi="Times New Roman" w:cs="Times New Roman"/>
          <w:lang w:val="en-GB"/>
        </w:rPr>
        <w:t>g</w:t>
      </w:r>
      <w:r w:rsidR="002263BA" w:rsidRPr="00016D37">
        <w:rPr>
          <w:rFonts w:ascii="Times New Roman" w:hAnsi="Times New Roman" w:cs="Times New Roman"/>
          <w:lang w:val="en-GB"/>
        </w:rPr>
        <w:t xml:space="preserve"> to </w:t>
      </w:r>
      <w:r w:rsidR="009F2C04" w:rsidRPr="00016D37">
        <w:rPr>
          <w:rFonts w:ascii="Times New Roman" w:hAnsi="Times New Roman" w:cs="Times New Roman"/>
          <w:lang w:val="en-GB"/>
        </w:rPr>
        <w:t xml:space="preserve">addressing </w:t>
      </w:r>
      <w:r w:rsidR="00C84B55" w:rsidRPr="00016D37">
        <w:rPr>
          <w:rFonts w:ascii="Times New Roman" w:hAnsi="Times New Roman" w:cs="Times New Roman"/>
          <w:lang w:val="en-GB"/>
        </w:rPr>
        <w:t>adverse</w:t>
      </w:r>
      <w:r w:rsidR="002263BA" w:rsidRPr="00016D37">
        <w:rPr>
          <w:rFonts w:ascii="Times New Roman" w:hAnsi="Times New Roman" w:cs="Times New Roman"/>
          <w:lang w:val="en-GB"/>
        </w:rPr>
        <w:t xml:space="preserve"> </w:t>
      </w:r>
      <w:r w:rsidR="00343CBC" w:rsidRPr="00016D37">
        <w:rPr>
          <w:rFonts w:ascii="Times New Roman" w:hAnsi="Times New Roman" w:cs="Times New Roman"/>
          <w:lang w:val="en-GB"/>
        </w:rPr>
        <w:t>climate-</w:t>
      </w:r>
      <w:r w:rsidR="009F2C04" w:rsidRPr="00016D37">
        <w:rPr>
          <w:rFonts w:ascii="Times New Roman" w:hAnsi="Times New Roman" w:cs="Times New Roman"/>
          <w:lang w:val="en-GB"/>
        </w:rPr>
        <w:t>change effects</w:t>
      </w:r>
      <w:r w:rsidR="002263BA" w:rsidRPr="00016D37">
        <w:rPr>
          <w:rFonts w:ascii="Times New Roman" w:hAnsi="Times New Roman" w:cs="Times New Roman"/>
          <w:lang w:val="en-GB"/>
        </w:rPr>
        <w:t xml:space="preserve"> on food</w:t>
      </w:r>
      <w:r w:rsidR="00C356D1" w:rsidRPr="00016D37">
        <w:rPr>
          <w:rFonts w:ascii="Times New Roman" w:hAnsi="Times New Roman" w:cs="Times New Roman"/>
          <w:lang w:val="en-GB"/>
        </w:rPr>
        <w:t xml:space="preserve"> production</w:t>
      </w:r>
      <w:r w:rsidR="00343CBC" w:rsidRPr="00016D37">
        <w:rPr>
          <w:rFonts w:ascii="Times New Roman" w:hAnsi="Times New Roman" w:cs="Times New Roman"/>
          <w:lang w:val="en-GB"/>
        </w:rPr>
        <w:t xml:space="preserve"> and livelihood</w:t>
      </w:r>
      <w:r w:rsidR="00C356D1" w:rsidRPr="00016D37">
        <w:rPr>
          <w:rFonts w:ascii="Times New Roman" w:hAnsi="Times New Roman" w:cs="Times New Roman"/>
          <w:lang w:val="en-GB"/>
        </w:rPr>
        <w:t xml:space="preserve"> systems</w:t>
      </w:r>
      <w:r w:rsidR="002263BA" w:rsidRPr="00016D37">
        <w:rPr>
          <w:rFonts w:ascii="Times New Roman" w:hAnsi="Times New Roman" w:cs="Times New Roman"/>
          <w:lang w:val="en-GB"/>
        </w:rPr>
        <w:t xml:space="preserve">. </w:t>
      </w:r>
      <w:r w:rsidR="00343CBC" w:rsidRPr="00016D37">
        <w:rPr>
          <w:rFonts w:ascii="Times New Roman" w:hAnsi="Times New Roman" w:cs="Times New Roman"/>
          <w:lang w:val="en-GB"/>
        </w:rPr>
        <w:t>The p</w:t>
      </w:r>
      <w:r w:rsidR="002263BA" w:rsidRPr="00016D37">
        <w:rPr>
          <w:rFonts w:ascii="Times New Roman" w:hAnsi="Times New Roman" w:cs="Times New Roman"/>
          <w:lang w:val="en-GB"/>
        </w:rPr>
        <w:t>roject has</w:t>
      </w:r>
      <w:r w:rsidR="009F2C04" w:rsidRPr="00016D37">
        <w:rPr>
          <w:rFonts w:ascii="Times New Roman" w:hAnsi="Times New Roman" w:cs="Times New Roman"/>
          <w:lang w:val="en-GB"/>
        </w:rPr>
        <w:t xml:space="preserve"> </w:t>
      </w:r>
      <w:r w:rsidR="00B64A4E" w:rsidRPr="00016D37">
        <w:rPr>
          <w:rFonts w:ascii="Times New Roman" w:hAnsi="Times New Roman" w:cs="Times New Roman"/>
          <w:lang w:val="en-GB"/>
        </w:rPr>
        <w:t>contributed</w:t>
      </w:r>
      <w:r w:rsidR="002263BA" w:rsidRPr="00016D37">
        <w:rPr>
          <w:rFonts w:ascii="Times New Roman" w:hAnsi="Times New Roman" w:cs="Times New Roman"/>
          <w:lang w:val="en-GB"/>
        </w:rPr>
        <w:t xml:space="preserve"> </w:t>
      </w:r>
      <w:r w:rsidR="00C84B55" w:rsidRPr="00016D37">
        <w:rPr>
          <w:rFonts w:ascii="Times New Roman" w:hAnsi="Times New Roman" w:cs="Times New Roman"/>
          <w:lang w:val="en-GB"/>
        </w:rPr>
        <w:t>immensely</w:t>
      </w:r>
      <w:r w:rsidR="002263BA" w:rsidRPr="00016D37">
        <w:rPr>
          <w:rFonts w:ascii="Times New Roman" w:hAnsi="Times New Roman" w:cs="Times New Roman"/>
          <w:lang w:val="en-GB"/>
        </w:rPr>
        <w:t xml:space="preserve"> </w:t>
      </w:r>
      <w:r w:rsidR="00343CBC" w:rsidRPr="00016D37">
        <w:rPr>
          <w:rFonts w:ascii="Times New Roman" w:hAnsi="Times New Roman" w:cs="Times New Roman"/>
          <w:lang w:val="en-GB"/>
        </w:rPr>
        <w:t>to</w:t>
      </w:r>
      <w:r w:rsidR="00FB4C4E" w:rsidRPr="00016D37">
        <w:rPr>
          <w:rFonts w:ascii="Times New Roman" w:hAnsi="Times New Roman" w:cs="Times New Roman"/>
          <w:lang w:val="en-GB"/>
        </w:rPr>
        <w:t xml:space="preserve"> </w:t>
      </w:r>
      <w:r w:rsidR="009F2C04" w:rsidRPr="00016D37">
        <w:rPr>
          <w:rFonts w:ascii="Times New Roman" w:hAnsi="Times New Roman" w:cs="Times New Roman"/>
          <w:lang w:val="en-GB"/>
        </w:rPr>
        <w:t>clo</w:t>
      </w:r>
      <w:r w:rsidR="00C84B55" w:rsidRPr="00016D37">
        <w:rPr>
          <w:rFonts w:ascii="Times New Roman" w:hAnsi="Times New Roman" w:cs="Times New Roman"/>
          <w:lang w:val="en-GB"/>
        </w:rPr>
        <w:t>sing</w:t>
      </w:r>
      <w:r w:rsidR="009F2C04" w:rsidRPr="00016D37">
        <w:rPr>
          <w:rFonts w:ascii="Times New Roman" w:hAnsi="Times New Roman" w:cs="Times New Roman"/>
          <w:lang w:val="en-GB"/>
        </w:rPr>
        <w:t xml:space="preserve"> the farmer-to-extension gap in </w:t>
      </w:r>
      <w:r w:rsidR="00B64A4E" w:rsidRPr="00016D37">
        <w:rPr>
          <w:rFonts w:ascii="Times New Roman" w:hAnsi="Times New Roman" w:cs="Times New Roman"/>
          <w:lang w:val="en-GB"/>
        </w:rPr>
        <w:t xml:space="preserve">the </w:t>
      </w:r>
      <w:r w:rsidR="00ED369A" w:rsidRPr="00016D37">
        <w:rPr>
          <w:rFonts w:ascii="Times New Roman" w:hAnsi="Times New Roman" w:cs="Times New Roman"/>
          <w:lang w:val="en-GB"/>
        </w:rPr>
        <w:t>action-</w:t>
      </w:r>
      <w:r w:rsidR="00B64A4E" w:rsidRPr="00016D37">
        <w:rPr>
          <w:rFonts w:ascii="Times New Roman" w:hAnsi="Times New Roman" w:cs="Times New Roman"/>
          <w:lang w:val="en-GB"/>
        </w:rPr>
        <w:t>learning sites</w:t>
      </w:r>
      <w:r w:rsidR="00FB4C4E" w:rsidRPr="00016D37">
        <w:rPr>
          <w:rFonts w:ascii="Times New Roman" w:hAnsi="Times New Roman" w:cs="Times New Roman"/>
          <w:lang w:val="en-GB"/>
        </w:rPr>
        <w:t xml:space="preserve">, </w:t>
      </w:r>
      <w:r w:rsidR="00343CBC" w:rsidRPr="00016D37">
        <w:rPr>
          <w:rFonts w:ascii="Times New Roman" w:hAnsi="Times New Roman" w:cs="Times New Roman"/>
          <w:lang w:val="en-GB"/>
        </w:rPr>
        <w:t xml:space="preserve">thus </w:t>
      </w:r>
      <w:r w:rsidR="00FB4C4E" w:rsidRPr="00016D37">
        <w:rPr>
          <w:rFonts w:ascii="Times New Roman" w:hAnsi="Times New Roman" w:cs="Times New Roman"/>
          <w:lang w:val="en-GB"/>
        </w:rPr>
        <w:t xml:space="preserve">increasing development support and services from relevant government </w:t>
      </w:r>
      <w:r w:rsidR="004F5EF2" w:rsidRPr="00016D37">
        <w:rPr>
          <w:rFonts w:ascii="Times New Roman" w:hAnsi="Times New Roman" w:cs="Times New Roman"/>
          <w:lang w:val="en-GB"/>
        </w:rPr>
        <w:t xml:space="preserve">advisory </w:t>
      </w:r>
      <w:r w:rsidR="00FB4C4E" w:rsidRPr="00016D37">
        <w:rPr>
          <w:rFonts w:ascii="Times New Roman" w:hAnsi="Times New Roman" w:cs="Times New Roman"/>
          <w:lang w:val="en-GB"/>
        </w:rPr>
        <w:t>agencies</w:t>
      </w:r>
      <w:r w:rsidR="00C84B55" w:rsidRPr="00016D37">
        <w:rPr>
          <w:rFonts w:ascii="Times New Roman" w:hAnsi="Times New Roman" w:cs="Times New Roman"/>
          <w:lang w:val="en-GB"/>
        </w:rPr>
        <w:t xml:space="preserve"> to communities and farmers</w:t>
      </w:r>
      <w:r w:rsidR="00737751" w:rsidRPr="00016D37">
        <w:rPr>
          <w:rFonts w:ascii="Times New Roman" w:hAnsi="Times New Roman" w:cs="Times New Roman"/>
          <w:lang w:val="en-GB"/>
        </w:rPr>
        <w:t>.</w:t>
      </w:r>
      <w:r w:rsidR="009A4675" w:rsidRPr="00016D37">
        <w:rPr>
          <w:rFonts w:ascii="Times New Roman" w:hAnsi="Times New Roman" w:cs="Times New Roman"/>
          <w:b/>
          <w:color w:val="FF0000"/>
          <w:lang w:val="en-GB"/>
        </w:rPr>
        <w:t xml:space="preserve"> </w:t>
      </w:r>
    </w:p>
    <w:p w14:paraId="173E4CE0" w14:textId="5FF8B93A" w:rsidR="00737751" w:rsidRPr="00016D37" w:rsidRDefault="00A91F65" w:rsidP="00651B5B">
      <w:pPr>
        <w:spacing w:after="0"/>
        <w:jc w:val="both"/>
        <w:rPr>
          <w:rFonts w:ascii="Times New Roman" w:hAnsi="Times New Roman" w:cs="Times New Roman"/>
          <w:lang w:val="en-GB"/>
        </w:rPr>
      </w:pPr>
      <w:r w:rsidRPr="00016D37">
        <w:rPr>
          <w:rFonts w:ascii="Times New Roman" w:hAnsi="Times New Roman" w:cs="Times New Roman"/>
          <w:lang w:val="en-GB"/>
        </w:rPr>
        <w:t xml:space="preserve">Some key lessons learnt from the </w:t>
      </w:r>
      <w:r w:rsidR="00651B5B" w:rsidRPr="00016D37">
        <w:rPr>
          <w:rFonts w:ascii="Times New Roman" w:hAnsi="Times New Roman" w:cs="Times New Roman"/>
          <w:lang w:val="en-GB"/>
        </w:rPr>
        <w:t xml:space="preserve">SULCI-FaNS </w:t>
      </w:r>
      <w:r w:rsidRPr="00016D37">
        <w:rPr>
          <w:rFonts w:ascii="Times New Roman" w:hAnsi="Times New Roman" w:cs="Times New Roman"/>
          <w:lang w:val="en-GB"/>
        </w:rPr>
        <w:t>project</w:t>
      </w:r>
      <w:r w:rsidR="009A4675" w:rsidRPr="00016D37">
        <w:rPr>
          <w:rFonts w:ascii="Times New Roman" w:hAnsi="Times New Roman" w:cs="Times New Roman"/>
          <w:lang w:val="en-GB"/>
        </w:rPr>
        <w:t xml:space="preserve"> </w:t>
      </w:r>
      <w:r w:rsidR="00651B5B" w:rsidRPr="00016D37">
        <w:rPr>
          <w:rFonts w:ascii="Times New Roman" w:hAnsi="Times New Roman" w:cs="Times New Roman"/>
          <w:lang w:val="en-GB"/>
        </w:rPr>
        <w:t>that</w:t>
      </w:r>
      <w:r w:rsidR="00AC0286" w:rsidRPr="00016D37">
        <w:rPr>
          <w:rFonts w:ascii="Times New Roman" w:hAnsi="Times New Roman" w:cs="Times New Roman"/>
          <w:lang w:val="en-GB"/>
        </w:rPr>
        <w:t xml:space="preserve"> will guide the </w:t>
      </w:r>
      <w:r w:rsidR="00651B5B" w:rsidRPr="00016D37">
        <w:rPr>
          <w:rFonts w:ascii="Times New Roman" w:hAnsi="Times New Roman" w:cs="Times New Roman"/>
          <w:lang w:val="en-GB"/>
        </w:rPr>
        <w:t>implementation of the</w:t>
      </w:r>
      <w:r w:rsidR="00AC0286" w:rsidRPr="00016D37">
        <w:rPr>
          <w:rFonts w:ascii="Times New Roman" w:hAnsi="Times New Roman" w:cs="Times New Roman"/>
          <w:lang w:val="en-GB"/>
        </w:rPr>
        <w:t xml:space="preserve"> follow-on </w:t>
      </w:r>
      <w:r w:rsidR="00651B5B" w:rsidRPr="00016D37">
        <w:rPr>
          <w:rFonts w:ascii="Times New Roman" w:hAnsi="Times New Roman" w:cs="Times New Roman"/>
          <w:lang w:val="en-GB"/>
        </w:rPr>
        <w:t>ELI-FaNS</w:t>
      </w:r>
      <w:r w:rsidR="00AC0286" w:rsidRPr="00016D37">
        <w:rPr>
          <w:rFonts w:ascii="Times New Roman" w:hAnsi="Times New Roman" w:cs="Times New Roman"/>
          <w:lang w:val="en-GB"/>
        </w:rPr>
        <w:t xml:space="preserve"> </w:t>
      </w:r>
      <w:r w:rsidR="00651B5B" w:rsidRPr="00016D37">
        <w:rPr>
          <w:rFonts w:ascii="Times New Roman" w:hAnsi="Times New Roman" w:cs="Times New Roman"/>
          <w:lang w:val="en-GB"/>
        </w:rPr>
        <w:t xml:space="preserve">project </w:t>
      </w:r>
      <w:r w:rsidR="009A4675" w:rsidRPr="00016D37">
        <w:rPr>
          <w:rFonts w:ascii="Times New Roman" w:hAnsi="Times New Roman" w:cs="Times New Roman"/>
          <w:lang w:val="en-GB"/>
        </w:rPr>
        <w:t>include the following:</w:t>
      </w:r>
    </w:p>
    <w:p w14:paraId="4C17DB9B" w14:textId="5618012B" w:rsidR="00737751" w:rsidRPr="00016D37" w:rsidRDefault="00C4054E" w:rsidP="00E32B3D">
      <w:pPr>
        <w:pStyle w:val="Listenabsatz"/>
        <w:numPr>
          <w:ilvl w:val="0"/>
          <w:numId w:val="19"/>
        </w:numPr>
        <w:spacing w:before="120" w:after="0"/>
        <w:contextualSpacing w:val="0"/>
        <w:jc w:val="both"/>
        <w:rPr>
          <w:rFonts w:ascii="Times New Roman" w:hAnsi="Times New Roman" w:cs="Times New Roman"/>
          <w:lang w:val="en-GB"/>
        </w:rPr>
      </w:pPr>
      <w:r w:rsidRPr="00016D37">
        <w:rPr>
          <w:rFonts w:ascii="Times New Roman" w:hAnsi="Times New Roman" w:cs="Times New Roman"/>
          <w:lang w:val="en-GB"/>
        </w:rPr>
        <w:t>Institutional</w:t>
      </w:r>
      <w:r w:rsidR="009D4EC3" w:rsidRPr="00016D37">
        <w:rPr>
          <w:rFonts w:ascii="Times New Roman" w:hAnsi="Times New Roman" w:cs="Times New Roman"/>
          <w:lang w:val="en-GB"/>
        </w:rPr>
        <w:t>is</w:t>
      </w:r>
      <w:r w:rsidRPr="00016D37">
        <w:rPr>
          <w:rFonts w:ascii="Times New Roman" w:hAnsi="Times New Roman" w:cs="Times New Roman"/>
          <w:lang w:val="en-GB"/>
        </w:rPr>
        <w:t>ation of the PID</w:t>
      </w:r>
      <w:r w:rsidR="001776BD" w:rsidRPr="00016D37">
        <w:rPr>
          <w:rFonts w:ascii="Times New Roman" w:hAnsi="Times New Roman" w:cs="Times New Roman"/>
          <w:lang w:val="en-GB"/>
        </w:rPr>
        <w:t xml:space="preserve"> approach</w:t>
      </w:r>
      <w:r w:rsidRPr="00016D37">
        <w:rPr>
          <w:rFonts w:ascii="Times New Roman" w:hAnsi="Times New Roman" w:cs="Times New Roman"/>
          <w:lang w:val="en-GB"/>
        </w:rPr>
        <w:t xml:space="preserve"> requires a longer and more careful approach</w:t>
      </w:r>
      <w:r w:rsidR="00FA02D7" w:rsidRPr="00016D37">
        <w:rPr>
          <w:rFonts w:ascii="Times New Roman" w:hAnsi="Times New Roman" w:cs="Times New Roman"/>
          <w:lang w:val="en-GB"/>
        </w:rPr>
        <w:t xml:space="preserve"> as well as better skills and capacities </w:t>
      </w:r>
      <w:r w:rsidR="00E32B3D" w:rsidRPr="00016D37">
        <w:rPr>
          <w:rFonts w:ascii="Times New Roman" w:hAnsi="Times New Roman" w:cs="Times New Roman"/>
          <w:lang w:val="en-GB"/>
        </w:rPr>
        <w:t xml:space="preserve">so that this can be </w:t>
      </w:r>
      <w:r w:rsidR="00FA02D7" w:rsidRPr="00016D37">
        <w:rPr>
          <w:rFonts w:ascii="Times New Roman" w:hAnsi="Times New Roman" w:cs="Times New Roman"/>
          <w:lang w:val="en-GB"/>
        </w:rPr>
        <w:t xml:space="preserve">achieve under future projects. </w:t>
      </w:r>
      <w:r w:rsidR="00145ED0" w:rsidRPr="00016D37">
        <w:rPr>
          <w:rFonts w:ascii="Times New Roman" w:hAnsi="Times New Roman" w:cs="Times New Roman"/>
          <w:lang w:val="en-GB"/>
        </w:rPr>
        <w:t>The institutionalisat</w:t>
      </w:r>
      <w:r w:rsidR="009B6052" w:rsidRPr="00016D37">
        <w:rPr>
          <w:rFonts w:ascii="Times New Roman" w:hAnsi="Times New Roman" w:cs="Times New Roman"/>
          <w:lang w:val="en-GB"/>
        </w:rPr>
        <w:t xml:space="preserve">ion </w:t>
      </w:r>
      <w:r w:rsidR="00E32B3D" w:rsidRPr="00016D37">
        <w:rPr>
          <w:rFonts w:ascii="Times New Roman" w:hAnsi="Times New Roman" w:cs="Times New Roman"/>
          <w:lang w:val="en-GB"/>
        </w:rPr>
        <w:t>process</w:t>
      </w:r>
      <w:r w:rsidR="009B6052" w:rsidRPr="00016D37">
        <w:rPr>
          <w:rFonts w:ascii="Times New Roman" w:hAnsi="Times New Roman" w:cs="Times New Roman"/>
          <w:lang w:val="en-GB"/>
        </w:rPr>
        <w:t xml:space="preserve"> can</w:t>
      </w:r>
      <w:r w:rsidR="00145ED0" w:rsidRPr="00016D37">
        <w:rPr>
          <w:rFonts w:ascii="Times New Roman" w:hAnsi="Times New Roman" w:cs="Times New Roman"/>
          <w:lang w:val="en-GB"/>
        </w:rPr>
        <w:t xml:space="preserve"> </w:t>
      </w:r>
      <w:r w:rsidR="00E32B3D" w:rsidRPr="00016D37">
        <w:rPr>
          <w:rFonts w:ascii="Times New Roman" w:hAnsi="Times New Roman" w:cs="Times New Roman"/>
          <w:lang w:val="en-GB"/>
        </w:rPr>
        <w:t>be</w:t>
      </w:r>
      <w:r w:rsidR="00145ED0" w:rsidRPr="00016D37">
        <w:rPr>
          <w:rFonts w:ascii="Times New Roman" w:hAnsi="Times New Roman" w:cs="Times New Roman"/>
          <w:lang w:val="en-GB"/>
        </w:rPr>
        <w:t xml:space="preserve"> more effective if</w:t>
      </w:r>
      <w:r w:rsidR="007C592D" w:rsidRPr="00016D37">
        <w:rPr>
          <w:rFonts w:ascii="Times New Roman" w:hAnsi="Times New Roman" w:cs="Times New Roman"/>
          <w:lang w:val="en-GB"/>
        </w:rPr>
        <w:t xml:space="preserve"> we </w:t>
      </w:r>
      <w:r w:rsidR="009B6052" w:rsidRPr="00016D37">
        <w:rPr>
          <w:rFonts w:ascii="Times New Roman" w:hAnsi="Times New Roman" w:cs="Times New Roman"/>
          <w:lang w:val="en-GB"/>
        </w:rPr>
        <w:t>engage</w:t>
      </w:r>
      <w:r w:rsidR="00B337C0" w:rsidRPr="00016D37">
        <w:rPr>
          <w:rFonts w:ascii="Times New Roman" w:hAnsi="Times New Roman" w:cs="Times New Roman"/>
          <w:lang w:val="en-GB"/>
        </w:rPr>
        <w:t xml:space="preserve"> with </w:t>
      </w:r>
      <w:r w:rsidR="007C592D" w:rsidRPr="00016D37">
        <w:rPr>
          <w:rFonts w:ascii="Times New Roman" w:hAnsi="Times New Roman" w:cs="Times New Roman"/>
          <w:lang w:val="en-GB"/>
        </w:rPr>
        <w:t>and</w:t>
      </w:r>
      <w:r w:rsidR="009B6052" w:rsidRPr="00016D37">
        <w:rPr>
          <w:rFonts w:ascii="Times New Roman" w:hAnsi="Times New Roman" w:cs="Times New Roman"/>
          <w:lang w:val="en-GB"/>
        </w:rPr>
        <w:t xml:space="preserve"> </w:t>
      </w:r>
      <w:r w:rsidR="00E32B3D" w:rsidRPr="00016D37">
        <w:rPr>
          <w:rFonts w:ascii="Times New Roman" w:hAnsi="Times New Roman" w:cs="Times New Roman"/>
          <w:lang w:val="en-GB"/>
        </w:rPr>
        <w:t>are</w:t>
      </w:r>
      <w:r w:rsidR="009B6052" w:rsidRPr="00016D37">
        <w:rPr>
          <w:rFonts w:ascii="Times New Roman" w:hAnsi="Times New Roman" w:cs="Times New Roman"/>
          <w:lang w:val="en-GB"/>
        </w:rPr>
        <w:t xml:space="preserve"> able to </w:t>
      </w:r>
      <w:r w:rsidR="00AA4B7F" w:rsidRPr="00016D37">
        <w:rPr>
          <w:rFonts w:ascii="Times New Roman" w:hAnsi="Times New Roman" w:cs="Times New Roman"/>
          <w:lang w:val="en-GB"/>
        </w:rPr>
        <w:t>influence</w:t>
      </w:r>
      <w:r w:rsidR="007C592D" w:rsidRPr="00016D37">
        <w:rPr>
          <w:rFonts w:ascii="Times New Roman" w:hAnsi="Times New Roman" w:cs="Times New Roman"/>
          <w:lang w:val="en-GB"/>
        </w:rPr>
        <w:t xml:space="preserve"> </w:t>
      </w:r>
      <w:r w:rsidR="000864AE" w:rsidRPr="00016D37">
        <w:rPr>
          <w:rFonts w:ascii="Times New Roman" w:hAnsi="Times New Roman" w:cs="Times New Roman"/>
          <w:lang w:val="en-GB"/>
        </w:rPr>
        <w:t xml:space="preserve">the </w:t>
      </w:r>
      <w:r w:rsidR="00145ED0" w:rsidRPr="00016D37">
        <w:rPr>
          <w:rFonts w:ascii="Times New Roman" w:hAnsi="Times New Roman" w:cs="Times New Roman"/>
          <w:lang w:val="en-GB"/>
        </w:rPr>
        <w:t>powerful leaders</w:t>
      </w:r>
      <w:r w:rsidR="000864AE" w:rsidRPr="00016D37">
        <w:rPr>
          <w:rFonts w:ascii="Times New Roman" w:hAnsi="Times New Roman" w:cs="Times New Roman"/>
          <w:lang w:val="en-GB"/>
        </w:rPr>
        <w:t>/</w:t>
      </w:r>
      <w:r w:rsidR="007C592D" w:rsidRPr="00016D37">
        <w:rPr>
          <w:rFonts w:ascii="Times New Roman" w:hAnsi="Times New Roman" w:cs="Times New Roman"/>
          <w:lang w:val="en-GB"/>
        </w:rPr>
        <w:t xml:space="preserve"> heads </w:t>
      </w:r>
      <w:r w:rsidR="009B6052" w:rsidRPr="00016D37">
        <w:rPr>
          <w:rFonts w:ascii="Times New Roman" w:hAnsi="Times New Roman" w:cs="Times New Roman"/>
          <w:lang w:val="en-GB"/>
        </w:rPr>
        <w:t>of the</w:t>
      </w:r>
      <w:r w:rsidR="00145ED0" w:rsidRPr="00016D37">
        <w:rPr>
          <w:rFonts w:ascii="Times New Roman" w:hAnsi="Times New Roman" w:cs="Times New Roman"/>
          <w:lang w:val="en-GB"/>
        </w:rPr>
        <w:t xml:space="preserve"> institutions</w:t>
      </w:r>
      <w:r w:rsidR="00E32B3D" w:rsidRPr="00016D37">
        <w:rPr>
          <w:rFonts w:ascii="Times New Roman" w:hAnsi="Times New Roman" w:cs="Times New Roman"/>
          <w:lang w:val="en-GB"/>
        </w:rPr>
        <w:t>,</w:t>
      </w:r>
      <w:r w:rsidR="00145ED0" w:rsidRPr="00016D37">
        <w:rPr>
          <w:rFonts w:ascii="Times New Roman" w:hAnsi="Times New Roman" w:cs="Times New Roman"/>
          <w:lang w:val="en-GB"/>
        </w:rPr>
        <w:t xml:space="preserve"> using results-based evidence</w:t>
      </w:r>
      <w:r w:rsidR="009B6052"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p>
    <w:p w14:paraId="4108B72D" w14:textId="58DD37E6" w:rsidR="00FA02D7" w:rsidRPr="00016D37" w:rsidRDefault="004448CC" w:rsidP="00E32B3D">
      <w:pPr>
        <w:pStyle w:val="Listenabsatz"/>
        <w:numPr>
          <w:ilvl w:val="0"/>
          <w:numId w:val="19"/>
        </w:numPr>
        <w:spacing w:before="120" w:after="0"/>
        <w:contextualSpacing w:val="0"/>
        <w:jc w:val="both"/>
        <w:rPr>
          <w:rFonts w:ascii="Times New Roman" w:hAnsi="Times New Roman" w:cs="Times New Roman"/>
          <w:lang w:val="en-GB"/>
        </w:rPr>
      </w:pPr>
      <w:r w:rsidRPr="00016D37">
        <w:rPr>
          <w:rFonts w:ascii="Times New Roman" w:hAnsi="Times New Roman" w:cs="Times New Roman"/>
          <w:lang w:val="en-GB"/>
        </w:rPr>
        <w:t xml:space="preserve">PID or joint experimentation </w:t>
      </w:r>
      <w:r w:rsidR="00E32B3D" w:rsidRPr="00016D37">
        <w:rPr>
          <w:rFonts w:ascii="Times New Roman" w:hAnsi="Times New Roman" w:cs="Times New Roman"/>
          <w:lang w:val="en-GB"/>
        </w:rPr>
        <w:t xml:space="preserve">processes </w:t>
      </w:r>
      <w:r w:rsidR="00AA05D5" w:rsidRPr="00016D37">
        <w:rPr>
          <w:rFonts w:ascii="Times New Roman" w:hAnsi="Times New Roman" w:cs="Times New Roman"/>
          <w:lang w:val="en-GB"/>
        </w:rPr>
        <w:t>can</w:t>
      </w:r>
      <w:r w:rsidRPr="00016D37">
        <w:rPr>
          <w:rFonts w:ascii="Times New Roman" w:hAnsi="Times New Roman" w:cs="Times New Roman"/>
          <w:lang w:val="en-GB"/>
        </w:rPr>
        <w:t xml:space="preserve"> </w:t>
      </w:r>
      <w:r w:rsidR="00792D11" w:rsidRPr="00016D37">
        <w:rPr>
          <w:rFonts w:ascii="Times New Roman" w:hAnsi="Times New Roman" w:cs="Times New Roman"/>
          <w:lang w:val="en-GB"/>
        </w:rPr>
        <w:t xml:space="preserve">take </w:t>
      </w:r>
      <w:r w:rsidR="00E32B3D" w:rsidRPr="00016D37">
        <w:rPr>
          <w:rFonts w:ascii="Times New Roman" w:hAnsi="Times New Roman" w:cs="Times New Roman"/>
          <w:lang w:val="en-GB"/>
        </w:rPr>
        <w:t>longer</w:t>
      </w:r>
      <w:r w:rsidR="005503AE" w:rsidRPr="00016D37">
        <w:rPr>
          <w:rFonts w:ascii="Times New Roman" w:hAnsi="Times New Roman" w:cs="Times New Roman"/>
          <w:lang w:val="en-GB"/>
        </w:rPr>
        <w:t xml:space="preserve"> </w:t>
      </w:r>
      <w:r w:rsidR="00AA05D5" w:rsidRPr="00016D37">
        <w:rPr>
          <w:rFonts w:ascii="Times New Roman" w:hAnsi="Times New Roman" w:cs="Times New Roman"/>
          <w:lang w:val="en-GB"/>
        </w:rPr>
        <w:t xml:space="preserve">to complete and </w:t>
      </w:r>
      <w:r w:rsidR="00E32B3D" w:rsidRPr="00016D37">
        <w:rPr>
          <w:rFonts w:ascii="Times New Roman" w:hAnsi="Times New Roman" w:cs="Times New Roman"/>
          <w:lang w:val="en-GB"/>
        </w:rPr>
        <w:t xml:space="preserve">to </w:t>
      </w:r>
      <w:r w:rsidR="00AA05D5" w:rsidRPr="00016D37">
        <w:rPr>
          <w:rFonts w:ascii="Times New Roman" w:hAnsi="Times New Roman" w:cs="Times New Roman"/>
          <w:lang w:val="en-GB"/>
        </w:rPr>
        <w:t>share and util</w:t>
      </w:r>
      <w:r w:rsidR="009D4EC3" w:rsidRPr="00016D37">
        <w:rPr>
          <w:rFonts w:ascii="Times New Roman" w:hAnsi="Times New Roman" w:cs="Times New Roman"/>
          <w:lang w:val="en-GB"/>
        </w:rPr>
        <w:t>is</w:t>
      </w:r>
      <w:r w:rsidR="00AA05D5" w:rsidRPr="00016D37">
        <w:rPr>
          <w:rFonts w:ascii="Times New Roman" w:hAnsi="Times New Roman" w:cs="Times New Roman"/>
          <w:lang w:val="en-GB"/>
        </w:rPr>
        <w:t>e re</w:t>
      </w:r>
      <w:r w:rsidR="00D438B9" w:rsidRPr="00016D37">
        <w:rPr>
          <w:rFonts w:ascii="Times New Roman" w:hAnsi="Times New Roman" w:cs="Times New Roman"/>
          <w:lang w:val="en-GB"/>
        </w:rPr>
        <w:t xml:space="preserve">sults </w:t>
      </w:r>
      <w:r w:rsidR="00E32B3D" w:rsidRPr="00016D37">
        <w:rPr>
          <w:rFonts w:ascii="Times New Roman" w:hAnsi="Times New Roman" w:cs="Times New Roman"/>
          <w:lang w:val="en-GB"/>
        </w:rPr>
        <w:t xml:space="preserve">than is possible within 3-year </w:t>
      </w:r>
      <w:r w:rsidR="00D438B9" w:rsidRPr="00016D37">
        <w:rPr>
          <w:rFonts w:ascii="Times New Roman" w:hAnsi="Times New Roman" w:cs="Times New Roman"/>
          <w:lang w:val="en-GB"/>
        </w:rPr>
        <w:t xml:space="preserve">projects like </w:t>
      </w:r>
      <w:r w:rsidR="006F78B6" w:rsidRPr="00016D37">
        <w:rPr>
          <w:rFonts w:ascii="Times New Roman" w:hAnsi="Times New Roman" w:cs="Times New Roman"/>
          <w:lang w:val="en-GB"/>
        </w:rPr>
        <w:t>SULCI-</w:t>
      </w:r>
      <w:r w:rsidR="00F64346" w:rsidRPr="00016D37">
        <w:rPr>
          <w:rFonts w:ascii="Times New Roman" w:hAnsi="Times New Roman" w:cs="Times New Roman"/>
          <w:lang w:val="en-GB"/>
        </w:rPr>
        <w:t>FaNS</w:t>
      </w:r>
      <w:r w:rsidR="00932A8E" w:rsidRPr="00016D37">
        <w:rPr>
          <w:rFonts w:ascii="Times New Roman" w:hAnsi="Times New Roman" w:cs="Times New Roman"/>
          <w:lang w:val="en-GB"/>
        </w:rPr>
        <w:t>;</w:t>
      </w:r>
      <w:r w:rsidR="00815AAE" w:rsidRPr="00016D37">
        <w:rPr>
          <w:rFonts w:ascii="Times New Roman" w:hAnsi="Times New Roman" w:cs="Times New Roman"/>
          <w:lang w:val="en-GB"/>
        </w:rPr>
        <w:t xml:space="preserve"> selection and design of PID / joint experiments </w:t>
      </w:r>
      <w:r w:rsidR="00AA4B7F" w:rsidRPr="00016D37">
        <w:rPr>
          <w:rFonts w:ascii="Times New Roman" w:hAnsi="Times New Roman" w:cs="Times New Roman"/>
          <w:lang w:val="en-GB"/>
        </w:rPr>
        <w:t>need to take account of this</w:t>
      </w:r>
      <w:r w:rsidR="00F64346" w:rsidRPr="00016D37">
        <w:rPr>
          <w:rFonts w:ascii="Times New Roman" w:hAnsi="Times New Roman" w:cs="Times New Roman"/>
          <w:lang w:val="en-GB"/>
        </w:rPr>
        <w:t xml:space="preserve">. </w:t>
      </w:r>
      <w:r w:rsidR="00823D9E" w:rsidRPr="00016D37">
        <w:rPr>
          <w:rFonts w:ascii="Times New Roman" w:hAnsi="Times New Roman" w:cs="Times New Roman"/>
          <w:lang w:val="en-GB"/>
        </w:rPr>
        <w:t>Also</w:t>
      </w:r>
      <w:r w:rsidR="00AA4B7F" w:rsidRPr="00016D37">
        <w:rPr>
          <w:rFonts w:ascii="Times New Roman" w:hAnsi="Times New Roman" w:cs="Times New Roman"/>
          <w:lang w:val="en-GB"/>
        </w:rPr>
        <w:t>,</w:t>
      </w:r>
      <w:r w:rsidR="00823D9E" w:rsidRPr="00016D37">
        <w:rPr>
          <w:rFonts w:ascii="Times New Roman" w:hAnsi="Times New Roman" w:cs="Times New Roman"/>
          <w:lang w:val="en-GB"/>
        </w:rPr>
        <w:t xml:space="preserve"> </w:t>
      </w:r>
      <w:r w:rsidR="005503AE" w:rsidRPr="00016D37">
        <w:rPr>
          <w:rFonts w:ascii="Times New Roman" w:hAnsi="Times New Roman" w:cs="Times New Roman"/>
          <w:lang w:val="en-GB"/>
        </w:rPr>
        <w:t>the</w:t>
      </w:r>
      <w:r w:rsidR="00F64346" w:rsidRPr="00016D37">
        <w:rPr>
          <w:rFonts w:ascii="Times New Roman" w:hAnsi="Times New Roman" w:cs="Times New Roman"/>
          <w:lang w:val="en-GB"/>
        </w:rPr>
        <w:t xml:space="preserve"> processes</w:t>
      </w:r>
      <w:r w:rsidR="00BB6C75" w:rsidRPr="00016D37">
        <w:rPr>
          <w:rFonts w:ascii="Times New Roman" w:hAnsi="Times New Roman" w:cs="Times New Roman"/>
          <w:lang w:val="en-GB"/>
        </w:rPr>
        <w:t xml:space="preserve"> </w:t>
      </w:r>
      <w:r w:rsidR="00A33FF7" w:rsidRPr="00016D37">
        <w:rPr>
          <w:rFonts w:ascii="Times New Roman" w:hAnsi="Times New Roman" w:cs="Times New Roman"/>
          <w:lang w:val="en-GB"/>
        </w:rPr>
        <w:t>need t</w:t>
      </w:r>
      <w:r w:rsidR="00DD5375" w:rsidRPr="00016D37">
        <w:rPr>
          <w:rFonts w:ascii="Times New Roman" w:hAnsi="Times New Roman" w:cs="Times New Roman"/>
          <w:lang w:val="en-GB"/>
        </w:rPr>
        <w:t>o be planned to fit well within</w:t>
      </w:r>
      <w:r w:rsidR="00BB6C75" w:rsidRPr="00016D37">
        <w:rPr>
          <w:rFonts w:ascii="Times New Roman" w:hAnsi="Times New Roman" w:cs="Times New Roman"/>
          <w:lang w:val="en-GB"/>
        </w:rPr>
        <w:t xml:space="preserve"> farmers</w:t>
      </w:r>
      <w:r w:rsidR="00932A8E" w:rsidRPr="00016D37">
        <w:rPr>
          <w:rFonts w:ascii="Times New Roman" w:hAnsi="Times New Roman" w:cs="Times New Roman"/>
          <w:lang w:val="en-GB"/>
        </w:rPr>
        <w:t>’</w:t>
      </w:r>
      <w:r w:rsidR="00BB6C75" w:rsidRPr="00016D37">
        <w:rPr>
          <w:rFonts w:ascii="Times New Roman" w:hAnsi="Times New Roman" w:cs="Times New Roman"/>
          <w:lang w:val="en-GB"/>
        </w:rPr>
        <w:t xml:space="preserve"> m</w:t>
      </w:r>
      <w:r w:rsidR="00AA4B7F" w:rsidRPr="00016D37">
        <w:rPr>
          <w:rFonts w:ascii="Times New Roman" w:hAnsi="Times New Roman" w:cs="Times New Roman"/>
          <w:lang w:val="en-GB"/>
        </w:rPr>
        <w:t xml:space="preserve">ost critical period of </w:t>
      </w:r>
      <w:r w:rsidR="00EB7301" w:rsidRPr="00016D37">
        <w:rPr>
          <w:rFonts w:ascii="Times New Roman" w:hAnsi="Times New Roman" w:cs="Times New Roman"/>
          <w:lang w:val="en-GB"/>
        </w:rPr>
        <w:t>farming or women</w:t>
      </w:r>
      <w:r w:rsidR="00932A8E" w:rsidRPr="00016D37">
        <w:rPr>
          <w:rFonts w:ascii="Times New Roman" w:hAnsi="Times New Roman" w:cs="Times New Roman"/>
          <w:lang w:val="en-GB"/>
        </w:rPr>
        <w:t>’s</w:t>
      </w:r>
      <w:r w:rsidR="00EB7301" w:rsidRPr="00016D37">
        <w:rPr>
          <w:rFonts w:ascii="Times New Roman" w:hAnsi="Times New Roman" w:cs="Times New Roman"/>
          <w:lang w:val="en-GB"/>
        </w:rPr>
        <w:t xml:space="preserve"> economic activities</w:t>
      </w:r>
      <w:r w:rsidR="00F013C2" w:rsidRPr="00016D37">
        <w:rPr>
          <w:rFonts w:ascii="Times New Roman" w:hAnsi="Times New Roman" w:cs="Times New Roman"/>
          <w:lang w:val="en-GB"/>
        </w:rPr>
        <w:t xml:space="preserve"> in order to be successful and </w:t>
      </w:r>
      <w:r w:rsidR="003948AF" w:rsidRPr="00016D37">
        <w:rPr>
          <w:rFonts w:ascii="Times New Roman" w:hAnsi="Times New Roman" w:cs="Times New Roman"/>
          <w:lang w:val="en-GB"/>
        </w:rPr>
        <w:t>beneficial to farmers</w:t>
      </w:r>
      <w:r w:rsidR="00932A8E" w:rsidRPr="00016D37">
        <w:rPr>
          <w:rFonts w:ascii="Times New Roman" w:hAnsi="Times New Roman" w:cs="Times New Roman"/>
          <w:lang w:val="en-GB"/>
        </w:rPr>
        <w:t>/women</w:t>
      </w:r>
      <w:r w:rsidR="00EB7301" w:rsidRPr="00016D37">
        <w:rPr>
          <w:rFonts w:ascii="Times New Roman" w:hAnsi="Times New Roman" w:cs="Times New Roman"/>
          <w:lang w:val="en-GB"/>
        </w:rPr>
        <w:t xml:space="preserve">. </w:t>
      </w:r>
    </w:p>
    <w:p w14:paraId="12EA629E" w14:textId="6BF9D831" w:rsidR="006522CA" w:rsidRPr="00016D37" w:rsidRDefault="006522CA" w:rsidP="00910EA7">
      <w:pPr>
        <w:pStyle w:val="Listenabsatz"/>
        <w:numPr>
          <w:ilvl w:val="0"/>
          <w:numId w:val="19"/>
        </w:numPr>
        <w:spacing w:before="120" w:after="0"/>
        <w:contextualSpacing w:val="0"/>
        <w:jc w:val="both"/>
        <w:rPr>
          <w:rFonts w:ascii="Times New Roman" w:hAnsi="Times New Roman" w:cs="Times New Roman"/>
          <w:lang w:val="en-GB"/>
        </w:rPr>
      </w:pPr>
      <w:r w:rsidRPr="00016D37">
        <w:rPr>
          <w:rFonts w:ascii="Times New Roman" w:hAnsi="Times New Roman" w:cs="Times New Roman"/>
          <w:lang w:val="en-GB"/>
        </w:rPr>
        <w:t>Recognition of innovators is key in promotin</w:t>
      </w:r>
      <w:r w:rsidR="001C458B" w:rsidRPr="00016D37">
        <w:rPr>
          <w:rFonts w:ascii="Times New Roman" w:hAnsi="Times New Roman" w:cs="Times New Roman"/>
          <w:lang w:val="en-GB"/>
        </w:rPr>
        <w:t>g</w:t>
      </w:r>
      <w:r w:rsidRPr="00016D37">
        <w:rPr>
          <w:rFonts w:ascii="Times New Roman" w:hAnsi="Times New Roman" w:cs="Times New Roman"/>
          <w:lang w:val="en-GB"/>
        </w:rPr>
        <w:t xml:space="preserve"> local innovation processes. </w:t>
      </w:r>
      <w:r w:rsidR="00F013C2" w:rsidRPr="00016D37">
        <w:rPr>
          <w:rFonts w:ascii="Times New Roman" w:hAnsi="Times New Roman" w:cs="Times New Roman"/>
          <w:lang w:val="en-GB"/>
        </w:rPr>
        <w:t>The few innovators who were</w:t>
      </w:r>
      <w:r w:rsidRPr="00016D37">
        <w:rPr>
          <w:rFonts w:ascii="Times New Roman" w:hAnsi="Times New Roman" w:cs="Times New Roman"/>
          <w:lang w:val="en-GB"/>
        </w:rPr>
        <w:t xml:space="preserve"> awarded </w:t>
      </w:r>
      <w:r w:rsidR="00F013C2" w:rsidRPr="00016D37">
        <w:rPr>
          <w:rFonts w:ascii="Times New Roman" w:hAnsi="Times New Roman" w:cs="Times New Roman"/>
          <w:lang w:val="en-GB"/>
        </w:rPr>
        <w:t xml:space="preserve">showed that their morale </w:t>
      </w:r>
      <w:r w:rsidR="001C458B" w:rsidRPr="00016D37">
        <w:rPr>
          <w:rFonts w:ascii="Times New Roman" w:hAnsi="Times New Roman" w:cs="Times New Roman"/>
          <w:lang w:val="en-GB"/>
        </w:rPr>
        <w:t>had</w:t>
      </w:r>
      <w:r w:rsidRPr="00016D37">
        <w:rPr>
          <w:rFonts w:ascii="Times New Roman" w:hAnsi="Times New Roman" w:cs="Times New Roman"/>
          <w:lang w:val="en-GB"/>
        </w:rPr>
        <w:t xml:space="preserve"> been boosted and</w:t>
      </w:r>
      <w:r w:rsidR="00F013C2" w:rsidRPr="00016D37">
        <w:rPr>
          <w:rFonts w:ascii="Times New Roman" w:hAnsi="Times New Roman" w:cs="Times New Roman"/>
          <w:lang w:val="en-GB"/>
        </w:rPr>
        <w:t xml:space="preserve"> </w:t>
      </w:r>
      <w:r w:rsidR="001C458B" w:rsidRPr="00016D37">
        <w:rPr>
          <w:rFonts w:ascii="Times New Roman" w:hAnsi="Times New Roman" w:cs="Times New Roman"/>
          <w:lang w:val="en-GB"/>
        </w:rPr>
        <w:t xml:space="preserve">they </w:t>
      </w:r>
      <w:r w:rsidR="00066CF5" w:rsidRPr="00016D37">
        <w:rPr>
          <w:rFonts w:ascii="Times New Roman" w:hAnsi="Times New Roman" w:cs="Times New Roman"/>
          <w:lang w:val="en-GB"/>
        </w:rPr>
        <w:t>became</w:t>
      </w:r>
      <w:r w:rsidRPr="00016D37">
        <w:rPr>
          <w:rFonts w:ascii="Times New Roman" w:hAnsi="Times New Roman" w:cs="Times New Roman"/>
          <w:lang w:val="en-GB"/>
        </w:rPr>
        <w:t xml:space="preserve"> very confident in </w:t>
      </w:r>
      <w:r w:rsidRPr="00016D37">
        <w:rPr>
          <w:rFonts w:ascii="Times New Roman" w:hAnsi="Times New Roman" w:cs="Times New Roman"/>
          <w:lang w:val="en-GB"/>
        </w:rPr>
        <w:lastRenderedPageBreak/>
        <w:t>sharing information about their innovations.</w:t>
      </w:r>
      <w:r w:rsidR="000342EC" w:rsidRPr="00016D37">
        <w:rPr>
          <w:rFonts w:ascii="Times New Roman" w:hAnsi="Times New Roman" w:cs="Times New Roman"/>
          <w:lang w:val="en-GB"/>
        </w:rPr>
        <w:t xml:space="preserve"> </w:t>
      </w:r>
      <w:r w:rsidR="00C91708" w:rsidRPr="00016D37">
        <w:rPr>
          <w:rFonts w:ascii="Times New Roman" w:hAnsi="Times New Roman" w:cs="Times New Roman"/>
          <w:lang w:val="en-GB"/>
        </w:rPr>
        <w:t xml:space="preserve">Prolinnova </w:t>
      </w:r>
      <w:r w:rsidR="001C458B" w:rsidRPr="00016D37">
        <w:rPr>
          <w:rFonts w:ascii="Times New Roman" w:hAnsi="Times New Roman" w:cs="Times New Roman"/>
          <w:lang w:val="en-GB"/>
        </w:rPr>
        <w:t>sh</w:t>
      </w:r>
      <w:r w:rsidR="00C91708" w:rsidRPr="00016D37">
        <w:rPr>
          <w:rFonts w:ascii="Times New Roman" w:hAnsi="Times New Roman" w:cs="Times New Roman"/>
          <w:lang w:val="en-GB"/>
        </w:rPr>
        <w:t xml:space="preserve">ould ensure </w:t>
      </w:r>
      <w:r w:rsidR="00D673C2" w:rsidRPr="00016D37">
        <w:rPr>
          <w:rFonts w:ascii="Times New Roman" w:hAnsi="Times New Roman" w:cs="Times New Roman"/>
          <w:lang w:val="en-GB"/>
        </w:rPr>
        <w:t xml:space="preserve">stronger involvement of women and youth in future projects </w:t>
      </w:r>
      <w:r w:rsidR="001C458B" w:rsidRPr="00016D37">
        <w:rPr>
          <w:rFonts w:ascii="Times New Roman" w:hAnsi="Times New Roman" w:cs="Times New Roman"/>
          <w:lang w:val="en-GB"/>
        </w:rPr>
        <w:t xml:space="preserve">so as </w:t>
      </w:r>
      <w:r w:rsidR="00D673C2" w:rsidRPr="00016D37">
        <w:rPr>
          <w:rFonts w:ascii="Times New Roman" w:hAnsi="Times New Roman" w:cs="Times New Roman"/>
          <w:lang w:val="en-GB"/>
        </w:rPr>
        <w:t>to achieve sustainable household food security and address increasing youth unemployment.</w:t>
      </w:r>
    </w:p>
    <w:p w14:paraId="1C75BE5E" w14:textId="6D23EB78" w:rsidR="00FD27F9" w:rsidRPr="00016D37" w:rsidRDefault="00B8613A" w:rsidP="00910EA7">
      <w:pPr>
        <w:pStyle w:val="Listenabsatz"/>
        <w:numPr>
          <w:ilvl w:val="0"/>
          <w:numId w:val="19"/>
        </w:numPr>
        <w:spacing w:before="120" w:after="0"/>
        <w:contextualSpacing w:val="0"/>
        <w:jc w:val="both"/>
        <w:rPr>
          <w:rFonts w:ascii="Times New Roman" w:hAnsi="Times New Roman" w:cs="Times New Roman"/>
          <w:lang w:val="en-GB"/>
        </w:rPr>
      </w:pPr>
      <w:r w:rsidRPr="00016D37">
        <w:rPr>
          <w:rFonts w:ascii="Times New Roman" w:hAnsi="Times New Roman" w:cs="Times New Roman"/>
          <w:lang w:val="en-GB"/>
        </w:rPr>
        <w:t>Although</w:t>
      </w:r>
      <w:r w:rsidR="00371941" w:rsidRPr="00016D37">
        <w:rPr>
          <w:rFonts w:ascii="Times New Roman" w:hAnsi="Times New Roman" w:cs="Times New Roman"/>
          <w:lang w:val="en-GB"/>
        </w:rPr>
        <w:t xml:space="preserve"> s</w:t>
      </w:r>
      <w:r w:rsidR="00A977C6" w:rsidRPr="00016D37">
        <w:rPr>
          <w:rFonts w:ascii="Times New Roman" w:hAnsi="Times New Roman" w:cs="Times New Roman"/>
          <w:lang w:val="en-GB"/>
        </w:rPr>
        <w:t xml:space="preserve">ignificant progress and results have been </w:t>
      </w:r>
      <w:r w:rsidR="00066CF5" w:rsidRPr="00016D37">
        <w:rPr>
          <w:rFonts w:ascii="Times New Roman" w:hAnsi="Times New Roman" w:cs="Times New Roman"/>
          <w:lang w:val="en-GB"/>
        </w:rPr>
        <w:t xml:space="preserve">achieved in regionalisation as well </w:t>
      </w:r>
      <w:r w:rsidR="00B25051" w:rsidRPr="00016D37">
        <w:rPr>
          <w:rFonts w:ascii="Times New Roman" w:hAnsi="Times New Roman" w:cs="Times New Roman"/>
          <w:lang w:val="en-GB"/>
        </w:rPr>
        <w:t>as networking</w:t>
      </w:r>
      <w:r w:rsidR="00FD27F9" w:rsidRPr="00016D37">
        <w:rPr>
          <w:rFonts w:ascii="Times New Roman" w:hAnsi="Times New Roman" w:cs="Times New Roman"/>
          <w:lang w:val="en-GB"/>
        </w:rPr>
        <w:t xml:space="preserve"> and com</w:t>
      </w:r>
      <w:r w:rsidR="00371941" w:rsidRPr="00016D37">
        <w:rPr>
          <w:rFonts w:ascii="Times New Roman" w:hAnsi="Times New Roman" w:cs="Times New Roman"/>
          <w:lang w:val="en-GB"/>
        </w:rPr>
        <w:t>munication among CPs in Africa, t</w:t>
      </w:r>
      <w:r w:rsidR="0026535C" w:rsidRPr="00016D37">
        <w:rPr>
          <w:rFonts w:ascii="Times New Roman" w:hAnsi="Times New Roman" w:cs="Times New Roman"/>
          <w:lang w:val="en-GB"/>
        </w:rPr>
        <w:t>he roles and lines</w:t>
      </w:r>
      <w:r w:rsidR="00A977C6" w:rsidRPr="00016D37">
        <w:rPr>
          <w:rFonts w:ascii="Times New Roman" w:hAnsi="Times New Roman" w:cs="Times New Roman"/>
          <w:lang w:val="en-GB"/>
        </w:rPr>
        <w:t xml:space="preserve"> of </w:t>
      </w:r>
      <w:r w:rsidR="003716A2" w:rsidRPr="00016D37">
        <w:rPr>
          <w:rFonts w:ascii="Times New Roman" w:hAnsi="Times New Roman" w:cs="Times New Roman"/>
          <w:lang w:val="en-GB"/>
        </w:rPr>
        <w:t>supervision and oversight of the</w:t>
      </w:r>
      <w:r w:rsidR="0026535C" w:rsidRPr="00016D37">
        <w:rPr>
          <w:rFonts w:ascii="Times New Roman" w:hAnsi="Times New Roman" w:cs="Times New Roman"/>
          <w:lang w:val="en-GB"/>
        </w:rPr>
        <w:t xml:space="preserve"> SRCs need to be</w:t>
      </w:r>
      <w:r w:rsidR="00A977C6" w:rsidRPr="00016D37">
        <w:rPr>
          <w:rFonts w:ascii="Times New Roman" w:hAnsi="Times New Roman" w:cs="Times New Roman"/>
          <w:lang w:val="en-GB"/>
        </w:rPr>
        <w:t xml:space="preserve"> better defined and clarified </w:t>
      </w:r>
      <w:r w:rsidR="008B3A2D" w:rsidRPr="00016D37">
        <w:rPr>
          <w:rFonts w:ascii="Times New Roman" w:hAnsi="Times New Roman" w:cs="Times New Roman"/>
          <w:lang w:val="en-GB"/>
        </w:rPr>
        <w:t>in future projects for</w:t>
      </w:r>
      <w:r w:rsidRPr="00016D37">
        <w:rPr>
          <w:rFonts w:ascii="Times New Roman" w:hAnsi="Times New Roman" w:cs="Times New Roman"/>
          <w:lang w:val="en-GB"/>
        </w:rPr>
        <w:t xml:space="preserve"> </w:t>
      </w:r>
      <w:r w:rsidR="004E5D06" w:rsidRPr="00016D37">
        <w:rPr>
          <w:rFonts w:ascii="Times New Roman" w:hAnsi="Times New Roman" w:cs="Times New Roman"/>
          <w:lang w:val="en-GB"/>
        </w:rPr>
        <w:t xml:space="preserve">more </w:t>
      </w:r>
      <w:r w:rsidRPr="00016D37">
        <w:rPr>
          <w:rFonts w:ascii="Times New Roman" w:hAnsi="Times New Roman" w:cs="Times New Roman"/>
          <w:lang w:val="en-GB"/>
        </w:rPr>
        <w:t>effectiveness, efficiency and impact</w:t>
      </w:r>
      <w:r w:rsidR="008B3A2D" w:rsidRPr="00016D37">
        <w:rPr>
          <w:rFonts w:ascii="Times New Roman" w:hAnsi="Times New Roman" w:cs="Times New Roman"/>
          <w:lang w:val="en-GB"/>
        </w:rPr>
        <w:t xml:space="preserve"> from </w:t>
      </w:r>
      <w:r w:rsidR="007F1F36" w:rsidRPr="00016D37">
        <w:rPr>
          <w:rFonts w:ascii="Times New Roman" w:hAnsi="Times New Roman" w:cs="Times New Roman"/>
          <w:lang w:val="en-GB"/>
        </w:rPr>
        <w:t xml:space="preserve">the </w:t>
      </w:r>
      <w:r w:rsidR="008B3A2D" w:rsidRPr="00016D37">
        <w:rPr>
          <w:rFonts w:ascii="Times New Roman" w:hAnsi="Times New Roman" w:cs="Times New Roman"/>
          <w:lang w:val="en-GB"/>
        </w:rPr>
        <w:t>SRCs</w:t>
      </w:r>
      <w:r w:rsidR="007F1F36" w:rsidRPr="00016D37">
        <w:rPr>
          <w:rFonts w:ascii="Times New Roman" w:hAnsi="Times New Roman" w:cs="Times New Roman"/>
          <w:lang w:val="en-GB"/>
        </w:rPr>
        <w:t>’</w:t>
      </w:r>
      <w:r w:rsidR="008B3A2D" w:rsidRPr="00016D37">
        <w:rPr>
          <w:rFonts w:ascii="Times New Roman" w:hAnsi="Times New Roman" w:cs="Times New Roman"/>
          <w:lang w:val="en-GB"/>
        </w:rPr>
        <w:t xml:space="preserve"> work</w:t>
      </w:r>
      <w:r w:rsidRPr="00016D37">
        <w:rPr>
          <w:rFonts w:ascii="Times New Roman" w:hAnsi="Times New Roman" w:cs="Times New Roman"/>
          <w:lang w:val="en-GB"/>
        </w:rPr>
        <w:t>.</w:t>
      </w:r>
      <w:r w:rsidR="0030079E" w:rsidRPr="00016D37">
        <w:rPr>
          <w:rFonts w:ascii="Times New Roman" w:hAnsi="Times New Roman" w:cs="Times New Roman"/>
          <w:lang w:val="en-GB"/>
        </w:rPr>
        <w:t xml:space="preserve"> </w:t>
      </w:r>
    </w:p>
    <w:p w14:paraId="61CE518C" w14:textId="5F03226F" w:rsidR="00527E7D" w:rsidRPr="00016D37" w:rsidRDefault="00B91038" w:rsidP="007F1F36">
      <w:pPr>
        <w:spacing w:before="160" w:after="0"/>
        <w:jc w:val="both"/>
        <w:rPr>
          <w:rFonts w:ascii="Times New Roman" w:hAnsi="Times New Roman" w:cs="Times New Roman"/>
          <w:lang w:val="en-GB"/>
        </w:rPr>
      </w:pPr>
      <w:r w:rsidRPr="00016D37">
        <w:rPr>
          <w:rFonts w:ascii="Times New Roman" w:hAnsi="Times New Roman" w:cs="Times New Roman"/>
          <w:lang w:val="en-GB"/>
        </w:rPr>
        <w:t xml:space="preserve">In conclusion, </w:t>
      </w:r>
      <w:r w:rsidR="00550205" w:rsidRPr="00016D37">
        <w:rPr>
          <w:rFonts w:ascii="Times New Roman" w:hAnsi="Times New Roman" w:cs="Times New Roman"/>
          <w:lang w:val="en-GB"/>
        </w:rPr>
        <w:t xml:space="preserve">according to the external evaluation, </w:t>
      </w:r>
      <w:r w:rsidR="006F78B6" w:rsidRPr="00016D37">
        <w:rPr>
          <w:rFonts w:ascii="Times New Roman" w:hAnsi="Times New Roman" w:cs="Times New Roman"/>
          <w:lang w:val="en-GB"/>
        </w:rPr>
        <w:t>the SULCI-Fa</w:t>
      </w:r>
      <w:r w:rsidR="003901CA" w:rsidRPr="00016D37">
        <w:rPr>
          <w:rFonts w:ascii="Times New Roman" w:hAnsi="Times New Roman" w:cs="Times New Roman"/>
          <w:lang w:val="en-GB"/>
        </w:rPr>
        <w:t xml:space="preserve">NS </w:t>
      </w:r>
      <w:r w:rsidR="009A4675" w:rsidRPr="00016D37">
        <w:rPr>
          <w:rFonts w:ascii="Times New Roman" w:hAnsi="Times New Roman" w:cs="Times New Roman"/>
          <w:lang w:val="en-GB"/>
        </w:rPr>
        <w:t>was well implemented</w:t>
      </w:r>
      <w:r w:rsidR="00550205" w:rsidRPr="00016D37">
        <w:rPr>
          <w:rFonts w:ascii="Times New Roman" w:hAnsi="Times New Roman" w:cs="Times New Roman"/>
          <w:lang w:val="en-GB"/>
        </w:rPr>
        <w:t xml:space="preserve"> and reached </w:t>
      </w:r>
      <w:r w:rsidR="00053E47" w:rsidRPr="00016D37">
        <w:rPr>
          <w:rFonts w:ascii="Times New Roman" w:hAnsi="Times New Roman" w:cs="Times New Roman"/>
          <w:lang w:val="en-GB"/>
        </w:rPr>
        <w:t>a</w:t>
      </w:r>
      <w:r w:rsidR="00C347D1" w:rsidRPr="00016D37">
        <w:rPr>
          <w:rFonts w:ascii="Times New Roman" w:hAnsi="Times New Roman" w:cs="Times New Roman"/>
          <w:lang w:val="en-GB"/>
        </w:rPr>
        <w:t xml:space="preserve"> significant </w:t>
      </w:r>
      <w:r w:rsidR="00550205" w:rsidRPr="00016D37">
        <w:rPr>
          <w:rFonts w:ascii="Times New Roman" w:hAnsi="Times New Roman" w:cs="Times New Roman"/>
          <w:lang w:val="en-GB"/>
        </w:rPr>
        <w:t xml:space="preserve">level of </w:t>
      </w:r>
      <w:r w:rsidR="00693099" w:rsidRPr="00016D37">
        <w:rPr>
          <w:rFonts w:ascii="Times New Roman" w:hAnsi="Times New Roman" w:cs="Times New Roman"/>
          <w:lang w:val="en-GB"/>
        </w:rPr>
        <w:t>achievement</w:t>
      </w:r>
      <w:r w:rsidR="00C347D1" w:rsidRPr="00016D37">
        <w:rPr>
          <w:rFonts w:ascii="Times New Roman" w:hAnsi="Times New Roman" w:cs="Times New Roman"/>
          <w:lang w:val="en-GB"/>
        </w:rPr>
        <w:t xml:space="preserve"> of its </w:t>
      </w:r>
      <w:r w:rsidR="00693099" w:rsidRPr="00016D37">
        <w:rPr>
          <w:rFonts w:ascii="Times New Roman" w:hAnsi="Times New Roman" w:cs="Times New Roman"/>
          <w:lang w:val="en-GB"/>
        </w:rPr>
        <w:t xml:space="preserve">planned </w:t>
      </w:r>
      <w:r w:rsidR="00C347D1" w:rsidRPr="00016D37">
        <w:rPr>
          <w:rFonts w:ascii="Times New Roman" w:hAnsi="Times New Roman" w:cs="Times New Roman"/>
          <w:lang w:val="en-GB"/>
        </w:rPr>
        <w:t>objectives</w:t>
      </w:r>
      <w:r w:rsidR="00693099" w:rsidRPr="00016D37">
        <w:rPr>
          <w:rFonts w:ascii="Times New Roman" w:hAnsi="Times New Roman" w:cs="Times New Roman"/>
          <w:lang w:val="en-GB"/>
        </w:rPr>
        <w:t xml:space="preserve">. Capacities of institutional </w:t>
      </w:r>
      <w:r w:rsidR="009A4675" w:rsidRPr="00016D37">
        <w:rPr>
          <w:rFonts w:ascii="Times New Roman" w:hAnsi="Times New Roman" w:cs="Times New Roman"/>
          <w:lang w:val="en-GB"/>
        </w:rPr>
        <w:t>stakeholders</w:t>
      </w:r>
      <w:r w:rsidR="00693099" w:rsidRPr="00016D37">
        <w:rPr>
          <w:rFonts w:ascii="Times New Roman" w:hAnsi="Times New Roman" w:cs="Times New Roman"/>
          <w:lang w:val="en-GB"/>
        </w:rPr>
        <w:t>, farmers and women</w:t>
      </w:r>
      <w:r w:rsidR="00873E07" w:rsidRPr="00016D37">
        <w:rPr>
          <w:rFonts w:ascii="Times New Roman" w:hAnsi="Times New Roman" w:cs="Times New Roman"/>
          <w:lang w:val="en-GB"/>
        </w:rPr>
        <w:t>’s</w:t>
      </w:r>
      <w:r w:rsidR="00693099" w:rsidRPr="00016D37">
        <w:rPr>
          <w:rFonts w:ascii="Times New Roman" w:hAnsi="Times New Roman" w:cs="Times New Roman"/>
          <w:lang w:val="en-GB"/>
        </w:rPr>
        <w:t xml:space="preserve"> groups were </w:t>
      </w:r>
      <w:r w:rsidR="003C56AC" w:rsidRPr="00016D37">
        <w:rPr>
          <w:rFonts w:ascii="Times New Roman" w:hAnsi="Times New Roman" w:cs="Times New Roman"/>
          <w:lang w:val="en-GB"/>
        </w:rPr>
        <w:t>further deve</w:t>
      </w:r>
      <w:r w:rsidR="00350142" w:rsidRPr="00016D37">
        <w:rPr>
          <w:rFonts w:ascii="Times New Roman" w:hAnsi="Times New Roman" w:cs="Times New Roman"/>
          <w:lang w:val="en-GB"/>
        </w:rPr>
        <w:t xml:space="preserve">loped to </w:t>
      </w:r>
      <w:r w:rsidR="003C56AC" w:rsidRPr="00016D37">
        <w:rPr>
          <w:rFonts w:ascii="Times New Roman" w:hAnsi="Times New Roman" w:cs="Times New Roman"/>
          <w:lang w:val="en-GB"/>
        </w:rPr>
        <w:t xml:space="preserve">sustain </w:t>
      </w:r>
      <w:r w:rsidR="005F3CCA" w:rsidRPr="00016D37">
        <w:rPr>
          <w:rFonts w:ascii="Times New Roman" w:hAnsi="Times New Roman" w:cs="Times New Roman"/>
          <w:lang w:val="en-GB"/>
        </w:rPr>
        <w:t>and consolidate</w:t>
      </w:r>
      <w:r w:rsidR="00350142" w:rsidRPr="00016D37">
        <w:rPr>
          <w:rFonts w:ascii="Times New Roman" w:hAnsi="Times New Roman" w:cs="Times New Roman"/>
          <w:lang w:val="en-GB"/>
        </w:rPr>
        <w:t xml:space="preserve"> the farmer-led research and innovation approach and </w:t>
      </w:r>
      <w:r w:rsidR="00550205" w:rsidRPr="00016D37">
        <w:rPr>
          <w:rFonts w:ascii="Times New Roman" w:hAnsi="Times New Roman" w:cs="Times New Roman"/>
          <w:lang w:val="en-GB"/>
        </w:rPr>
        <w:t xml:space="preserve">the </w:t>
      </w:r>
      <w:r w:rsidR="00350142" w:rsidRPr="00016D37">
        <w:rPr>
          <w:rFonts w:ascii="Times New Roman" w:hAnsi="Times New Roman" w:cs="Times New Roman"/>
          <w:lang w:val="en-GB"/>
        </w:rPr>
        <w:t xml:space="preserve">results </w:t>
      </w:r>
      <w:r w:rsidR="00550205" w:rsidRPr="00016D37">
        <w:rPr>
          <w:rFonts w:ascii="Times New Roman" w:hAnsi="Times New Roman" w:cs="Times New Roman"/>
          <w:lang w:val="en-GB"/>
        </w:rPr>
        <w:t>gained</w:t>
      </w:r>
      <w:r w:rsidR="00DD0D1D" w:rsidRPr="00016D37">
        <w:rPr>
          <w:rFonts w:ascii="Times New Roman" w:hAnsi="Times New Roman" w:cs="Times New Roman"/>
          <w:lang w:val="en-GB"/>
        </w:rPr>
        <w:t>. Further p</w:t>
      </w:r>
      <w:r w:rsidR="005F3CCA" w:rsidRPr="00016D37">
        <w:rPr>
          <w:rFonts w:ascii="Times New Roman" w:hAnsi="Times New Roman" w:cs="Times New Roman"/>
          <w:lang w:val="en-GB"/>
        </w:rPr>
        <w:t xml:space="preserve">rojects and interventions </w:t>
      </w:r>
      <w:r w:rsidR="00550205" w:rsidRPr="00016D37">
        <w:rPr>
          <w:rFonts w:ascii="Times New Roman" w:hAnsi="Times New Roman" w:cs="Times New Roman"/>
          <w:lang w:val="en-GB"/>
        </w:rPr>
        <w:t>sh</w:t>
      </w:r>
      <w:r w:rsidR="005F3CCA" w:rsidRPr="00016D37">
        <w:rPr>
          <w:rFonts w:ascii="Times New Roman" w:hAnsi="Times New Roman" w:cs="Times New Roman"/>
          <w:lang w:val="en-GB"/>
        </w:rPr>
        <w:t>ould</w:t>
      </w:r>
      <w:r w:rsidR="00DD0D1D" w:rsidRPr="00016D37">
        <w:rPr>
          <w:rFonts w:ascii="Times New Roman" w:hAnsi="Times New Roman" w:cs="Times New Roman"/>
          <w:lang w:val="en-GB"/>
        </w:rPr>
        <w:t xml:space="preserve"> continue to prioritise women </w:t>
      </w:r>
      <w:r w:rsidR="00A450A0" w:rsidRPr="00016D37">
        <w:rPr>
          <w:rFonts w:ascii="Times New Roman" w:hAnsi="Times New Roman" w:cs="Times New Roman"/>
          <w:lang w:val="en-GB"/>
        </w:rPr>
        <w:t>in food and nutr</w:t>
      </w:r>
      <w:r w:rsidR="00873E07" w:rsidRPr="00016D37">
        <w:rPr>
          <w:rFonts w:ascii="Times New Roman" w:hAnsi="Times New Roman" w:cs="Times New Roman"/>
          <w:lang w:val="en-GB"/>
        </w:rPr>
        <w:t>i</w:t>
      </w:r>
      <w:r w:rsidR="00A450A0" w:rsidRPr="00016D37">
        <w:rPr>
          <w:rFonts w:ascii="Times New Roman" w:hAnsi="Times New Roman" w:cs="Times New Roman"/>
          <w:lang w:val="en-GB"/>
        </w:rPr>
        <w:t>tional security as well as institutional</w:t>
      </w:r>
      <w:r w:rsidR="009D4EC3" w:rsidRPr="00016D37">
        <w:rPr>
          <w:rFonts w:ascii="Times New Roman" w:hAnsi="Times New Roman" w:cs="Times New Roman"/>
          <w:lang w:val="en-GB"/>
        </w:rPr>
        <w:t>is</w:t>
      </w:r>
      <w:r w:rsidR="00A450A0" w:rsidRPr="00016D37">
        <w:rPr>
          <w:rFonts w:ascii="Times New Roman" w:hAnsi="Times New Roman" w:cs="Times New Roman"/>
          <w:lang w:val="en-GB"/>
        </w:rPr>
        <w:t xml:space="preserve">ation </w:t>
      </w:r>
      <w:r w:rsidR="00B4591E" w:rsidRPr="00016D37">
        <w:rPr>
          <w:rFonts w:ascii="Times New Roman" w:hAnsi="Times New Roman" w:cs="Times New Roman"/>
          <w:lang w:val="en-GB"/>
        </w:rPr>
        <w:t xml:space="preserve">of the PID </w:t>
      </w:r>
      <w:r w:rsidR="001776BD" w:rsidRPr="00016D37">
        <w:rPr>
          <w:rFonts w:ascii="Times New Roman" w:hAnsi="Times New Roman" w:cs="Times New Roman"/>
          <w:lang w:val="en-GB"/>
        </w:rPr>
        <w:t xml:space="preserve">approach </w:t>
      </w:r>
      <w:r w:rsidR="00B4591E" w:rsidRPr="00016D37">
        <w:rPr>
          <w:rFonts w:ascii="Times New Roman" w:hAnsi="Times New Roman" w:cs="Times New Roman"/>
          <w:lang w:val="en-GB"/>
        </w:rPr>
        <w:t>as key ingredients to achieve long-term susta</w:t>
      </w:r>
      <w:r w:rsidR="00F96762" w:rsidRPr="00016D37">
        <w:rPr>
          <w:rFonts w:ascii="Times New Roman" w:hAnsi="Times New Roman" w:cs="Times New Roman"/>
          <w:lang w:val="en-GB"/>
        </w:rPr>
        <w:t xml:space="preserve">inable development impact on </w:t>
      </w:r>
      <w:r w:rsidR="00550205" w:rsidRPr="00016D37">
        <w:rPr>
          <w:rFonts w:ascii="Times New Roman" w:hAnsi="Times New Roman" w:cs="Times New Roman"/>
          <w:lang w:val="en-GB"/>
        </w:rPr>
        <w:t xml:space="preserve">the lives of </w:t>
      </w:r>
      <w:r w:rsidR="00F96762" w:rsidRPr="00016D37">
        <w:rPr>
          <w:rFonts w:ascii="Times New Roman" w:hAnsi="Times New Roman" w:cs="Times New Roman"/>
          <w:lang w:val="en-GB"/>
        </w:rPr>
        <w:t xml:space="preserve">rural </w:t>
      </w:r>
      <w:r w:rsidR="00550205" w:rsidRPr="00016D37">
        <w:rPr>
          <w:rFonts w:ascii="Times New Roman" w:hAnsi="Times New Roman" w:cs="Times New Roman"/>
          <w:lang w:val="en-GB"/>
        </w:rPr>
        <w:t>people</w:t>
      </w:r>
      <w:r w:rsidR="00F96762" w:rsidRPr="00016D37">
        <w:rPr>
          <w:rFonts w:ascii="Times New Roman" w:hAnsi="Times New Roman" w:cs="Times New Roman"/>
          <w:lang w:val="en-GB"/>
        </w:rPr>
        <w:t xml:space="preserve">. </w:t>
      </w:r>
      <w:r w:rsidR="00F66552" w:rsidRPr="00016D37">
        <w:rPr>
          <w:rFonts w:ascii="Times New Roman" w:hAnsi="Times New Roman" w:cs="Times New Roman"/>
          <w:lang w:val="en-GB"/>
        </w:rPr>
        <w:t>At the subregional</w:t>
      </w:r>
      <w:r w:rsidR="00990112" w:rsidRPr="00016D37">
        <w:rPr>
          <w:rFonts w:ascii="Times New Roman" w:hAnsi="Times New Roman" w:cs="Times New Roman"/>
          <w:lang w:val="en-GB"/>
        </w:rPr>
        <w:t xml:space="preserve"> </w:t>
      </w:r>
      <w:r w:rsidR="00F66552" w:rsidRPr="00016D37">
        <w:rPr>
          <w:rFonts w:ascii="Times New Roman" w:hAnsi="Times New Roman" w:cs="Times New Roman"/>
          <w:lang w:val="en-GB"/>
        </w:rPr>
        <w:t>level</w:t>
      </w:r>
      <w:r w:rsidR="00053E47" w:rsidRPr="00016D37">
        <w:rPr>
          <w:rFonts w:ascii="Times New Roman" w:hAnsi="Times New Roman" w:cs="Times New Roman"/>
          <w:lang w:val="en-GB"/>
        </w:rPr>
        <w:t>,</w:t>
      </w:r>
      <w:r w:rsidR="00E5502B" w:rsidRPr="00016D37">
        <w:rPr>
          <w:rFonts w:ascii="Times New Roman" w:hAnsi="Times New Roman" w:cs="Times New Roman"/>
          <w:lang w:val="en-GB"/>
        </w:rPr>
        <w:t xml:space="preserve"> capacity building of </w:t>
      </w:r>
      <w:r w:rsidR="009B4404" w:rsidRPr="00016D37">
        <w:rPr>
          <w:rFonts w:ascii="Times New Roman" w:hAnsi="Times New Roman" w:cs="Times New Roman"/>
          <w:lang w:val="en-GB"/>
        </w:rPr>
        <w:t>CP</w:t>
      </w:r>
      <w:r w:rsidR="00990112" w:rsidRPr="00016D37">
        <w:rPr>
          <w:rFonts w:ascii="Times New Roman" w:hAnsi="Times New Roman" w:cs="Times New Roman"/>
          <w:lang w:val="en-GB"/>
        </w:rPr>
        <w:t>s</w:t>
      </w:r>
      <w:r w:rsidR="00C423A7" w:rsidRPr="00016D37">
        <w:rPr>
          <w:rFonts w:ascii="Times New Roman" w:hAnsi="Times New Roman" w:cs="Times New Roman"/>
          <w:lang w:val="en-GB"/>
        </w:rPr>
        <w:t xml:space="preserve">, inter-CP </w:t>
      </w:r>
      <w:r w:rsidR="00AA7619" w:rsidRPr="00016D37">
        <w:rPr>
          <w:rFonts w:ascii="Times New Roman" w:hAnsi="Times New Roman" w:cs="Times New Roman"/>
          <w:lang w:val="en-GB"/>
        </w:rPr>
        <w:t>networking</w:t>
      </w:r>
      <w:r w:rsidR="006953AC" w:rsidRPr="00016D37">
        <w:rPr>
          <w:rFonts w:ascii="Times New Roman" w:hAnsi="Times New Roman" w:cs="Times New Roman"/>
          <w:lang w:val="en-GB"/>
        </w:rPr>
        <w:t>, documentation and information sharing among CPs</w:t>
      </w:r>
      <w:r w:rsidR="00E5502B" w:rsidRPr="00016D37">
        <w:rPr>
          <w:rFonts w:ascii="Times New Roman" w:hAnsi="Times New Roman" w:cs="Times New Roman"/>
          <w:lang w:val="en-GB"/>
        </w:rPr>
        <w:t xml:space="preserve"> as well as</w:t>
      </w:r>
      <w:r w:rsidR="0030079E" w:rsidRPr="00016D37">
        <w:rPr>
          <w:rFonts w:ascii="Times New Roman" w:hAnsi="Times New Roman" w:cs="Times New Roman"/>
          <w:lang w:val="en-GB"/>
        </w:rPr>
        <w:t xml:space="preserve"> </w:t>
      </w:r>
      <w:r w:rsidR="00A83662" w:rsidRPr="00016D37">
        <w:rPr>
          <w:rFonts w:ascii="Times New Roman" w:hAnsi="Times New Roman" w:cs="Times New Roman"/>
          <w:lang w:val="en-GB"/>
        </w:rPr>
        <w:t>organ</w:t>
      </w:r>
      <w:r w:rsidR="009D4EC3" w:rsidRPr="00016D37">
        <w:rPr>
          <w:rFonts w:ascii="Times New Roman" w:hAnsi="Times New Roman" w:cs="Times New Roman"/>
          <w:lang w:val="en-GB"/>
        </w:rPr>
        <w:t>is</w:t>
      </w:r>
      <w:r w:rsidR="00A83662" w:rsidRPr="00016D37">
        <w:rPr>
          <w:rFonts w:ascii="Times New Roman" w:hAnsi="Times New Roman" w:cs="Times New Roman"/>
          <w:lang w:val="en-GB"/>
        </w:rPr>
        <w:t>ing</w:t>
      </w:r>
      <w:r w:rsidR="009B4404" w:rsidRPr="00016D37">
        <w:rPr>
          <w:rFonts w:ascii="Times New Roman" w:hAnsi="Times New Roman" w:cs="Times New Roman"/>
          <w:lang w:val="en-GB"/>
        </w:rPr>
        <w:t xml:space="preserve"> </w:t>
      </w:r>
      <w:r w:rsidR="00C423A7" w:rsidRPr="00016D37">
        <w:rPr>
          <w:rFonts w:ascii="Times New Roman" w:hAnsi="Times New Roman" w:cs="Times New Roman"/>
          <w:lang w:val="en-GB"/>
        </w:rPr>
        <w:t>i</w:t>
      </w:r>
      <w:r w:rsidR="00A83662" w:rsidRPr="00016D37">
        <w:rPr>
          <w:rFonts w:ascii="Times New Roman" w:hAnsi="Times New Roman" w:cs="Times New Roman"/>
          <w:lang w:val="en-GB"/>
        </w:rPr>
        <w:t>nternational and regional partners</w:t>
      </w:r>
      <w:r w:rsidR="0093397F" w:rsidRPr="00016D37">
        <w:rPr>
          <w:rFonts w:ascii="Times New Roman" w:hAnsi="Times New Roman" w:cs="Times New Roman"/>
          <w:lang w:val="en-GB"/>
        </w:rPr>
        <w:t>’</w:t>
      </w:r>
      <w:r w:rsidR="00A83662" w:rsidRPr="00016D37">
        <w:rPr>
          <w:rFonts w:ascii="Times New Roman" w:hAnsi="Times New Roman" w:cs="Times New Roman"/>
          <w:lang w:val="en-GB"/>
        </w:rPr>
        <w:t xml:space="preserve"> event</w:t>
      </w:r>
      <w:r w:rsidR="00911719" w:rsidRPr="00016D37">
        <w:rPr>
          <w:rFonts w:ascii="Times New Roman" w:hAnsi="Times New Roman" w:cs="Times New Roman"/>
          <w:lang w:val="en-GB"/>
        </w:rPr>
        <w:t>s</w:t>
      </w:r>
      <w:r w:rsidR="00A83662" w:rsidRPr="00016D37">
        <w:rPr>
          <w:rFonts w:ascii="Times New Roman" w:hAnsi="Times New Roman" w:cs="Times New Roman"/>
          <w:lang w:val="en-GB"/>
        </w:rPr>
        <w:t xml:space="preserve">/workshops </w:t>
      </w:r>
      <w:r w:rsidR="009B4404" w:rsidRPr="00016D37">
        <w:rPr>
          <w:rFonts w:ascii="Times New Roman" w:hAnsi="Times New Roman" w:cs="Times New Roman"/>
          <w:lang w:val="en-GB"/>
        </w:rPr>
        <w:t xml:space="preserve">for learning and policy dialogue </w:t>
      </w:r>
      <w:r w:rsidR="00AA7619" w:rsidRPr="00016D37">
        <w:rPr>
          <w:rFonts w:ascii="Times New Roman" w:hAnsi="Times New Roman" w:cs="Times New Roman"/>
          <w:lang w:val="en-GB"/>
        </w:rPr>
        <w:t xml:space="preserve">saw significant </w:t>
      </w:r>
      <w:r w:rsidR="00A83662" w:rsidRPr="00016D37">
        <w:rPr>
          <w:rFonts w:ascii="Times New Roman" w:hAnsi="Times New Roman" w:cs="Times New Roman"/>
          <w:lang w:val="en-GB"/>
        </w:rPr>
        <w:t>achievements</w:t>
      </w:r>
      <w:r w:rsidR="00731409" w:rsidRPr="00016D37">
        <w:rPr>
          <w:rFonts w:ascii="Times New Roman" w:hAnsi="Times New Roman" w:cs="Times New Roman"/>
          <w:lang w:val="en-GB"/>
        </w:rPr>
        <w:t xml:space="preserve"> </w:t>
      </w:r>
      <w:r w:rsidR="00AD346F" w:rsidRPr="00016D37">
        <w:rPr>
          <w:rFonts w:ascii="Times New Roman" w:hAnsi="Times New Roman" w:cs="Times New Roman"/>
          <w:lang w:val="en-GB"/>
        </w:rPr>
        <w:t xml:space="preserve">being made </w:t>
      </w:r>
      <w:r w:rsidR="00731409" w:rsidRPr="00016D37">
        <w:rPr>
          <w:rFonts w:ascii="Times New Roman" w:hAnsi="Times New Roman" w:cs="Times New Roman"/>
          <w:lang w:val="en-GB"/>
        </w:rPr>
        <w:t xml:space="preserve">as </w:t>
      </w:r>
      <w:r w:rsidR="00911719" w:rsidRPr="00016D37">
        <w:rPr>
          <w:rFonts w:ascii="Times New Roman" w:hAnsi="Times New Roman" w:cs="Times New Roman"/>
          <w:lang w:val="en-GB"/>
        </w:rPr>
        <w:t xml:space="preserve">a </w:t>
      </w:r>
      <w:r w:rsidR="00731409" w:rsidRPr="00016D37">
        <w:rPr>
          <w:rFonts w:ascii="Times New Roman" w:hAnsi="Times New Roman" w:cs="Times New Roman"/>
          <w:lang w:val="en-GB"/>
        </w:rPr>
        <w:t>foundation for consolidation</w:t>
      </w:r>
      <w:r w:rsidR="00AA7619" w:rsidRPr="00016D37">
        <w:rPr>
          <w:rFonts w:ascii="Times New Roman" w:hAnsi="Times New Roman" w:cs="Times New Roman"/>
          <w:lang w:val="en-GB"/>
        </w:rPr>
        <w:t>.</w:t>
      </w:r>
    </w:p>
    <w:p w14:paraId="0E5D2E98" w14:textId="63AFBE5A" w:rsidR="005B1D11" w:rsidRPr="00016D37" w:rsidRDefault="005B1D11" w:rsidP="0020589E">
      <w:pPr>
        <w:spacing w:before="240"/>
        <w:rPr>
          <w:rFonts w:ascii="Times New Roman" w:hAnsi="Times New Roman" w:cs="Times New Roman"/>
          <w:b/>
          <w:i/>
          <w:lang w:val="en-GB"/>
        </w:rPr>
      </w:pPr>
      <w:r w:rsidRPr="00016D37">
        <w:rPr>
          <w:rFonts w:ascii="Times New Roman" w:hAnsi="Times New Roman" w:cs="Times New Roman"/>
          <w:b/>
          <w:i/>
          <w:lang w:val="en-GB"/>
        </w:rPr>
        <w:t>6.</w:t>
      </w:r>
      <w:r w:rsidR="0020589E" w:rsidRPr="00016D37">
        <w:rPr>
          <w:rFonts w:ascii="Times New Roman" w:hAnsi="Times New Roman" w:cs="Times New Roman"/>
          <w:b/>
          <w:i/>
          <w:lang w:val="en-GB"/>
        </w:rPr>
        <w:t>2</w:t>
      </w:r>
      <w:r w:rsidRPr="00016D37">
        <w:rPr>
          <w:rFonts w:ascii="Times New Roman" w:hAnsi="Times New Roman" w:cs="Times New Roman"/>
          <w:b/>
          <w:i/>
          <w:lang w:val="en-GB"/>
        </w:rPr>
        <w:t xml:space="preserve"> Cooperation with Misereor </w:t>
      </w:r>
    </w:p>
    <w:p w14:paraId="44F2AAB7" w14:textId="77777777" w:rsidR="00323F13" w:rsidRPr="00016D37" w:rsidRDefault="005B1D11" w:rsidP="00C00B98">
      <w:pPr>
        <w:jc w:val="both"/>
        <w:rPr>
          <w:rFonts w:ascii="Times New Roman" w:hAnsi="Times New Roman" w:cs="Times New Roman"/>
          <w:lang w:val="en-GB"/>
        </w:rPr>
      </w:pPr>
      <w:r w:rsidRPr="00016D37">
        <w:rPr>
          <w:rFonts w:ascii="Times New Roman" w:hAnsi="Times New Roman" w:cs="Times New Roman"/>
          <w:lang w:val="en-GB"/>
        </w:rPr>
        <w:t>The cooperation with Misereor during the project phase was very good. Fund disbursements to ACDEP for project activities, administr</w:t>
      </w:r>
      <w:r w:rsidR="00B25051" w:rsidRPr="00016D37">
        <w:rPr>
          <w:rFonts w:ascii="Times New Roman" w:hAnsi="Times New Roman" w:cs="Times New Roman"/>
          <w:lang w:val="en-GB"/>
        </w:rPr>
        <w:t>ation and staff cost</w:t>
      </w:r>
      <w:r w:rsidR="004F382F" w:rsidRPr="00016D37">
        <w:rPr>
          <w:rFonts w:ascii="Times New Roman" w:hAnsi="Times New Roman" w:cs="Times New Roman"/>
          <w:lang w:val="en-GB"/>
        </w:rPr>
        <w:t>s</w:t>
      </w:r>
      <w:r w:rsidR="00B25051" w:rsidRPr="00016D37">
        <w:rPr>
          <w:rFonts w:ascii="Times New Roman" w:hAnsi="Times New Roman" w:cs="Times New Roman"/>
          <w:lang w:val="en-GB"/>
        </w:rPr>
        <w:t xml:space="preserve"> were</w:t>
      </w:r>
      <w:r w:rsidRPr="00016D37">
        <w:rPr>
          <w:rFonts w:ascii="Times New Roman" w:hAnsi="Times New Roman" w:cs="Times New Roman"/>
          <w:lang w:val="en-GB"/>
        </w:rPr>
        <w:t xml:space="preserve"> regular, timely and without deviation from the contracted budgets.</w:t>
      </w:r>
      <w:r w:rsidR="0030079E" w:rsidRPr="00016D37">
        <w:rPr>
          <w:rFonts w:ascii="Times New Roman" w:hAnsi="Times New Roman" w:cs="Times New Roman"/>
          <w:lang w:val="en-GB"/>
        </w:rPr>
        <w:t xml:space="preserve"> </w:t>
      </w:r>
      <w:r w:rsidRPr="00016D37">
        <w:rPr>
          <w:rFonts w:ascii="Times New Roman" w:hAnsi="Times New Roman" w:cs="Times New Roman"/>
          <w:lang w:val="en-GB"/>
        </w:rPr>
        <w:t>Misereor also allowed project partners</w:t>
      </w:r>
      <w:r w:rsidR="00F64346" w:rsidRPr="00016D37">
        <w:rPr>
          <w:rFonts w:ascii="Times New Roman" w:hAnsi="Times New Roman" w:cs="Times New Roman"/>
          <w:lang w:val="en-GB"/>
        </w:rPr>
        <w:t xml:space="preserve"> to apply</w:t>
      </w:r>
      <w:r w:rsidRPr="00016D37">
        <w:rPr>
          <w:rFonts w:ascii="Times New Roman" w:hAnsi="Times New Roman" w:cs="Times New Roman"/>
          <w:lang w:val="en-GB"/>
        </w:rPr>
        <w:t xml:space="preserve"> part of project funds under</w:t>
      </w:r>
      <w:r w:rsidR="0030079E" w:rsidRPr="00016D37">
        <w:rPr>
          <w:rFonts w:ascii="Times New Roman" w:hAnsi="Times New Roman" w:cs="Times New Roman"/>
          <w:lang w:val="en-GB"/>
        </w:rPr>
        <w:t xml:space="preserve"> </w:t>
      </w:r>
      <w:r w:rsidR="004F382F" w:rsidRPr="00016D37">
        <w:rPr>
          <w:rFonts w:ascii="Times New Roman" w:hAnsi="Times New Roman" w:cs="Times New Roman"/>
          <w:lang w:val="en-GB"/>
        </w:rPr>
        <w:t xml:space="preserve">the </w:t>
      </w:r>
      <w:r w:rsidR="0004796D" w:rsidRPr="00016D37">
        <w:rPr>
          <w:rFonts w:ascii="Times New Roman" w:hAnsi="Times New Roman" w:cs="Times New Roman"/>
          <w:lang w:val="en-GB"/>
        </w:rPr>
        <w:t>Year 1 (Oct 2019–</w:t>
      </w:r>
      <w:r w:rsidRPr="00016D37">
        <w:rPr>
          <w:rFonts w:ascii="Times New Roman" w:hAnsi="Times New Roman" w:cs="Times New Roman"/>
          <w:lang w:val="en-GB"/>
        </w:rPr>
        <w:t xml:space="preserve">Sept 2020) budget to respond to and mitigate the effects of the </w:t>
      </w:r>
      <w:r w:rsidR="004F382F" w:rsidRPr="00016D37">
        <w:rPr>
          <w:rFonts w:ascii="Times New Roman" w:hAnsi="Times New Roman" w:cs="Times New Roman"/>
          <w:lang w:val="en-GB"/>
        </w:rPr>
        <w:t>p</w:t>
      </w:r>
      <w:r w:rsidRPr="00016D37">
        <w:rPr>
          <w:rFonts w:ascii="Times New Roman" w:hAnsi="Times New Roman" w:cs="Times New Roman"/>
          <w:lang w:val="en-GB"/>
        </w:rPr>
        <w:t>andemic on project beneficiaries</w:t>
      </w:r>
      <w:r w:rsidR="00F64346" w:rsidRPr="00016D37">
        <w:rPr>
          <w:rFonts w:ascii="Times New Roman" w:hAnsi="Times New Roman" w:cs="Times New Roman"/>
          <w:lang w:val="en-GB"/>
        </w:rPr>
        <w:t>. It</w:t>
      </w:r>
      <w:r w:rsidRPr="00016D37">
        <w:rPr>
          <w:rFonts w:ascii="Times New Roman" w:hAnsi="Times New Roman" w:cs="Times New Roman"/>
          <w:lang w:val="en-GB"/>
        </w:rPr>
        <w:t xml:space="preserve"> approved re-a</w:t>
      </w:r>
      <w:r w:rsidR="004F382F" w:rsidRPr="00016D37">
        <w:rPr>
          <w:rFonts w:ascii="Times New Roman" w:hAnsi="Times New Roman" w:cs="Times New Roman"/>
          <w:lang w:val="en-GB"/>
        </w:rPr>
        <w:t>llocation of unders</w:t>
      </w:r>
      <w:r w:rsidRPr="00016D37">
        <w:rPr>
          <w:rFonts w:ascii="Times New Roman" w:hAnsi="Times New Roman" w:cs="Times New Roman"/>
          <w:lang w:val="en-GB"/>
        </w:rPr>
        <w:t xml:space="preserve">pent funds </w:t>
      </w:r>
      <w:r w:rsidR="004F382F" w:rsidRPr="00016D37">
        <w:rPr>
          <w:rFonts w:ascii="Times New Roman" w:hAnsi="Times New Roman" w:cs="Times New Roman"/>
          <w:lang w:val="en-GB"/>
        </w:rPr>
        <w:t xml:space="preserve">resulting from </w:t>
      </w:r>
      <w:r w:rsidRPr="00016D37">
        <w:rPr>
          <w:rFonts w:ascii="Times New Roman" w:hAnsi="Times New Roman" w:cs="Times New Roman"/>
          <w:lang w:val="en-GB"/>
        </w:rPr>
        <w:t>C</w:t>
      </w:r>
      <w:r w:rsidR="00AB6890" w:rsidRPr="00016D37">
        <w:rPr>
          <w:rFonts w:ascii="Times New Roman" w:hAnsi="Times New Roman" w:cs="Times New Roman"/>
          <w:lang w:val="en-GB"/>
        </w:rPr>
        <w:t>ovid</w:t>
      </w:r>
      <w:r w:rsidRPr="00016D37">
        <w:rPr>
          <w:rFonts w:ascii="Times New Roman" w:hAnsi="Times New Roman" w:cs="Times New Roman"/>
          <w:lang w:val="en-GB"/>
        </w:rPr>
        <w:t xml:space="preserve">-19 restrictions </w:t>
      </w:r>
      <w:r w:rsidR="004F382F" w:rsidRPr="00016D37">
        <w:rPr>
          <w:rFonts w:ascii="Times New Roman" w:hAnsi="Times New Roman" w:cs="Times New Roman"/>
          <w:lang w:val="en-GB"/>
        </w:rPr>
        <w:t xml:space="preserve">on travel </w:t>
      </w:r>
      <w:r w:rsidRPr="00016D37">
        <w:rPr>
          <w:rFonts w:ascii="Times New Roman" w:hAnsi="Times New Roman" w:cs="Times New Roman"/>
          <w:lang w:val="en-GB"/>
        </w:rPr>
        <w:t>to enhance other key areas to</w:t>
      </w:r>
      <w:r w:rsidR="00835968" w:rsidRPr="00016D37">
        <w:rPr>
          <w:rFonts w:ascii="Times New Roman" w:hAnsi="Times New Roman" w:cs="Times New Roman"/>
          <w:lang w:val="en-GB"/>
        </w:rPr>
        <w:t xml:space="preserve"> achieve the project objectives. It also approved </w:t>
      </w:r>
      <w:r w:rsidRPr="00016D37">
        <w:rPr>
          <w:rFonts w:ascii="Times New Roman" w:hAnsi="Times New Roman" w:cs="Times New Roman"/>
          <w:lang w:val="en-GB"/>
        </w:rPr>
        <w:t xml:space="preserve">another </w:t>
      </w:r>
      <w:r w:rsidR="00DB0872" w:rsidRPr="00016D37">
        <w:rPr>
          <w:rFonts w:ascii="Times New Roman" w:hAnsi="Times New Roman" w:cs="Times New Roman"/>
          <w:lang w:val="en-GB"/>
        </w:rPr>
        <w:t>follow-on</w:t>
      </w:r>
      <w:r w:rsidRPr="00016D37">
        <w:rPr>
          <w:rFonts w:ascii="Times New Roman" w:hAnsi="Times New Roman" w:cs="Times New Roman"/>
          <w:lang w:val="en-GB"/>
        </w:rPr>
        <w:t xml:space="preserve"> project to consolidate and sustain the gains made during the previous two </w:t>
      </w:r>
      <w:r w:rsidR="004F382F" w:rsidRPr="00016D37">
        <w:rPr>
          <w:rFonts w:ascii="Times New Roman" w:hAnsi="Times New Roman" w:cs="Times New Roman"/>
          <w:lang w:val="en-GB"/>
        </w:rPr>
        <w:t>projects</w:t>
      </w:r>
      <w:r w:rsidRPr="00016D37">
        <w:rPr>
          <w:rFonts w:ascii="Times New Roman" w:hAnsi="Times New Roman" w:cs="Times New Roman"/>
          <w:lang w:val="en-GB"/>
        </w:rPr>
        <w:t xml:space="preserve">. </w:t>
      </w:r>
      <w:proofErr w:type="spellStart"/>
      <w:r w:rsidRPr="00016D37">
        <w:rPr>
          <w:rFonts w:ascii="Times New Roman" w:hAnsi="Times New Roman" w:cs="Times New Roman"/>
          <w:lang w:val="en-GB"/>
        </w:rPr>
        <w:t>Misereor’s</w:t>
      </w:r>
      <w:proofErr w:type="spellEnd"/>
      <w:r w:rsidRPr="00016D37">
        <w:rPr>
          <w:rFonts w:ascii="Times New Roman" w:hAnsi="Times New Roman" w:cs="Times New Roman"/>
          <w:lang w:val="en-GB"/>
        </w:rPr>
        <w:t xml:space="preserve"> staff provided </w:t>
      </w:r>
      <w:r w:rsidR="004F382F" w:rsidRPr="00016D37">
        <w:rPr>
          <w:rFonts w:ascii="Times New Roman" w:hAnsi="Times New Roman" w:cs="Times New Roman"/>
          <w:lang w:val="en-GB"/>
        </w:rPr>
        <w:t>the necessary</w:t>
      </w:r>
      <w:r w:rsidR="00AA04BA" w:rsidRPr="00016D37">
        <w:rPr>
          <w:rFonts w:ascii="Times New Roman" w:hAnsi="Times New Roman" w:cs="Times New Roman"/>
          <w:lang w:val="en-GB"/>
        </w:rPr>
        <w:t xml:space="preserve"> </w:t>
      </w:r>
      <w:r w:rsidRPr="00016D37">
        <w:rPr>
          <w:rFonts w:ascii="Times New Roman" w:hAnsi="Times New Roman" w:cs="Times New Roman"/>
          <w:lang w:val="en-GB"/>
        </w:rPr>
        <w:t>project management and technical support</w:t>
      </w:r>
      <w:r w:rsidR="00C7779F" w:rsidRPr="00016D37">
        <w:rPr>
          <w:rFonts w:ascii="Times New Roman" w:hAnsi="Times New Roman" w:cs="Times New Roman"/>
          <w:lang w:val="en-GB"/>
        </w:rPr>
        <w:t>/</w:t>
      </w:r>
      <w:r w:rsidR="00F64346" w:rsidRPr="00016D37">
        <w:rPr>
          <w:rFonts w:ascii="Times New Roman" w:hAnsi="Times New Roman" w:cs="Times New Roman"/>
          <w:lang w:val="en-GB"/>
        </w:rPr>
        <w:t>advice</w:t>
      </w:r>
      <w:r w:rsidRPr="00016D37">
        <w:rPr>
          <w:rFonts w:ascii="Times New Roman" w:hAnsi="Times New Roman" w:cs="Times New Roman"/>
          <w:lang w:val="en-GB"/>
        </w:rPr>
        <w:t xml:space="preserve"> to ACDEP as the project host and </w:t>
      </w:r>
      <w:r w:rsidR="004F382F" w:rsidRPr="00016D37">
        <w:rPr>
          <w:rFonts w:ascii="Times New Roman" w:hAnsi="Times New Roman" w:cs="Times New Roman"/>
          <w:lang w:val="en-GB"/>
        </w:rPr>
        <w:t xml:space="preserve">to </w:t>
      </w:r>
      <w:r w:rsidRPr="00016D37">
        <w:rPr>
          <w:rFonts w:ascii="Times New Roman" w:hAnsi="Times New Roman" w:cs="Times New Roman"/>
          <w:lang w:val="en-GB"/>
        </w:rPr>
        <w:t>Prolinnova</w:t>
      </w:r>
      <w:r w:rsidR="00AA04BA" w:rsidRPr="00016D37">
        <w:rPr>
          <w:rFonts w:ascii="Times New Roman" w:hAnsi="Times New Roman" w:cs="Times New Roman"/>
          <w:lang w:val="en-GB"/>
        </w:rPr>
        <w:t xml:space="preserve">. This </w:t>
      </w:r>
      <w:r w:rsidRPr="00016D37">
        <w:rPr>
          <w:rFonts w:ascii="Times New Roman" w:hAnsi="Times New Roman" w:cs="Times New Roman"/>
          <w:lang w:val="en-GB"/>
        </w:rPr>
        <w:t xml:space="preserve">helped keep the project on course to successful completion to achieve expected results. </w:t>
      </w:r>
    </w:p>
    <w:p w14:paraId="1FE6E719" w14:textId="7EFF7D19" w:rsidR="005B1D11" w:rsidRPr="00016D37" w:rsidRDefault="005B1D11" w:rsidP="00C00B98">
      <w:pPr>
        <w:jc w:val="both"/>
        <w:rPr>
          <w:rFonts w:ascii="Times New Roman" w:eastAsiaTheme="majorEastAsia" w:hAnsi="Times New Roman" w:cs="Times New Roman"/>
          <w:bCs/>
          <w:kern w:val="24"/>
          <w:lang w:val="en-GB"/>
        </w:rPr>
      </w:pPr>
      <w:r w:rsidRPr="00016D37">
        <w:rPr>
          <w:rFonts w:ascii="Times New Roman" w:hAnsi="Times New Roman" w:cs="Times New Roman"/>
          <w:lang w:val="en-GB"/>
        </w:rPr>
        <w:t xml:space="preserve">The </w:t>
      </w:r>
      <w:r w:rsidR="004F382F" w:rsidRPr="00016D37">
        <w:rPr>
          <w:rFonts w:ascii="Times New Roman" w:hAnsi="Times New Roman" w:cs="Times New Roman"/>
          <w:lang w:val="en-GB"/>
        </w:rPr>
        <w:t>visits</w:t>
      </w:r>
      <w:r w:rsidRPr="00016D37">
        <w:rPr>
          <w:rFonts w:ascii="Times New Roman" w:hAnsi="Times New Roman" w:cs="Times New Roman"/>
          <w:lang w:val="en-GB"/>
        </w:rPr>
        <w:t xml:space="preserve"> to ACDEP by </w:t>
      </w:r>
      <w:r w:rsidR="004F382F" w:rsidRPr="00016D37">
        <w:rPr>
          <w:rFonts w:ascii="Times New Roman" w:eastAsiaTheme="majorEastAsia" w:hAnsi="Times New Roman" w:cs="Times New Roman"/>
          <w:bCs/>
          <w:kern w:val="24"/>
          <w:lang w:val="en-GB"/>
        </w:rPr>
        <w:t xml:space="preserve">Maria </w:t>
      </w:r>
      <w:proofErr w:type="spellStart"/>
      <w:r w:rsidR="004F382F" w:rsidRPr="00016D37">
        <w:rPr>
          <w:rFonts w:ascii="Times New Roman" w:eastAsiaTheme="majorEastAsia" w:hAnsi="Times New Roman" w:cs="Times New Roman"/>
          <w:bCs/>
          <w:kern w:val="24"/>
          <w:lang w:val="en-GB"/>
        </w:rPr>
        <w:t>Klatte</w:t>
      </w:r>
      <w:proofErr w:type="spellEnd"/>
      <w:r w:rsidR="004F382F" w:rsidRPr="00016D37">
        <w:rPr>
          <w:rFonts w:ascii="Times New Roman" w:eastAsiaTheme="majorEastAsia" w:hAnsi="Times New Roman" w:cs="Times New Roman"/>
          <w:bCs/>
          <w:kern w:val="24"/>
          <w:lang w:val="en-GB"/>
        </w:rPr>
        <w:t xml:space="preserve"> (Africa Desk Officer) in August 2022 and </w:t>
      </w:r>
      <w:r w:rsidRPr="00016D37">
        <w:rPr>
          <w:rFonts w:ascii="Times New Roman" w:hAnsi="Times New Roman" w:cs="Times New Roman"/>
          <w:lang w:val="en-GB"/>
        </w:rPr>
        <w:t xml:space="preserve">Sabine </w:t>
      </w:r>
      <w:proofErr w:type="spellStart"/>
      <w:r w:rsidRPr="00016D37">
        <w:rPr>
          <w:rFonts w:ascii="Times New Roman" w:hAnsi="Times New Roman" w:cs="Times New Roman"/>
          <w:lang w:val="en-GB"/>
        </w:rPr>
        <w:t>Dorlöchter-Sulser</w:t>
      </w:r>
      <w:proofErr w:type="spellEnd"/>
      <w:r w:rsidRPr="00016D37">
        <w:rPr>
          <w:rFonts w:ascii="Times New Roman" w:hAnsi="Times New Roman" w:cs="Times New Roman"/>
          <w:lang w:val="en-GB"/>
        </w:rPr>
        <w:t xml:space="preserve"> in November 2022 </w:t>
      </w:r>
      <w:r w:rsidR="004F382F" w:rsidRPr="00016D37">
        <w:rPr>
          <w:rFonts w:ascii="Times New Roman" w:hAnsi="Times New Roman" w:cs="Times New Roman"/>
          <w:lang w:val="en-GB"/>
        </w:rPr>
        <w:t>related to</w:t>
      </w:r>
      <w:r w:rsidR="00DB0872" w:rsidRPr="00016D37">
        <w:rPr>
          <w:rFonts w:ascii="Times New Roman" w:eastAsiaTheme="majorEastAsia" w:hAnsi="Times New Roman" w:cs="Times New Roman"/>
          <w:bCs/>
          <w:kern w:val="24"/>
          <w:lang w:val="en-GB"/>
        </w:rPr>
        <w:t xml:space="preserve"> </w:t>
      </w:r>
      <w:r w:rsidR="004F382F" w:rsidRPr="00016D37">
        <w:rPr>
          <w:rFonts w:ascii="Times New Roman" w:eastAsiaTheme="majorEastAsia" w:hAnsi="Times New Roman" w:cs="Times New Roman"/>
          <w:bCs/>
          <w:kern w:val="24"/>
          <w:lang w:val="en-GB"/>
        </w:rPr>
        <w:t xml:space="preserve">the </w:t>
      </w:r>
      <w:r w:rsidR="00DA79E7" w:rsidRPr="00016D37">
        <w:rPr>
          <w:rFonts w:ascii="Times New Roman" w:eastAsiaTheme="majorEastAsia" w:hAnsi="Times New Roman" w:cs="Times New Roman"/>
          <w:bCs/>
          <w:kern w:val="24"/>
          <w:lang w:val="en-GB"/>
        </w:rPr>
        <w:t xml:space="preserve">SULCI-FaNS </w:t>
      </w:r>
      <w:r w:rsidR="004F382F" w:rsidRPr="00016D37">
        <w:rPr>
          <w:rFonts w:ascii="Times New Roman" w:eastAsiaTheme="majorEastAsia" w:hAnsi="Times New Roman" w:cs="Times New Roman"/>
          <w:bCs/>
          <w:kern w:val="24"/>
          <w:lang w:val="en-GB"/>
        </w:rPr>
        <w:t xml:space="preserve">project </w:t>
      </w:r>
      <w:r w:rsidR="00DA79E7" w:rsidRPr="00016D37">
        <w:rPr>
          <w:rFonts w:ascii="Times New Roman" w:eastAsiaTheme="majorEastAsia" w:hAnsi="Times New Roman" w:cs="Times New Roman"/>
          <w:bCs/>
          <w:kern w:val="24"/>
          <w:lang w:val="en-GB"/>
        </w:rPr>
        <w:t xml:space="preserve">and the </w:t>
      </w:r>
      <w:proofErr w:type="spellStart"/>
      <w:r w:rsidR="00DA79E7" w:rsidRPr="00016D37">
        <w:rPr>
          <w:rFonts w:ascii="Times New Roman" w:eastAsiaTheme="majorEastAsia" w:hAnsi="Times New Roman" w:cs="Times New Roman"/>
          <w:bCs/>
          <w:kern w:val="24"/>
          <w:lang w:val="en-GB"/>
        </w:rPr>
        <w:t>e</w:t>
      </w:r>
      <w:r w:rsidRPr="00016D37">
        <w:rPr>
          <w:rFonts w:ascii="Times New Roman" w:eastAsiaTheme="majorEastAsia" w:hAnsi="Times New Roman" w:cs="Times New Roman"/>
          <w:bCs/>
          <w:kern w:val="24"/>
          <w:lang w:val="en-GB"/>
        </w:rPr>
        <w:t>thno</w:t>
      </w:r>
      <w:r w:rsidR="00B363CD" w:rsidRPr="00016D37">
        <w:rPr>
          <w:rFonts w:ascii="Times New Roman" w:eastAsiaTheme="majorEastAsia" w:hAnsi="Times New Roman" w:cs="Times New Roman"/>
          <w:bCs/>
          <w:kern w:val="24"/>
          <w:lang w:val="en-GB"/>
        </w:rPr>
        <w:t>veterinary</w:t>
      </w:r>
      <w:proofErr w:type="spellEnd"/>
      <w:r w:rsidRPr="00016D37">
        <w:rPr>
          <w:rFonts w:ascii="Times New Roman" w:eastAsiaTheme="majorEastAsia" w:hAnsi="Times New Roman" w:cs="Times New Roman"/>
          <w:bCs/>
          <w:kern w:val="24"/>
          <w:lang w:val="en-GB"/>
        </w:rPr>
        <w:t xml:space="preserve"> </w:t>
      </w:r>
      <w:r w:rsidR="00B363CD" w:rsidRPr="00016D37">
        <w:rPr>
          <w:rFonts w:ascii="Times New Roman" w:eastAsiaTheme="majorEastAsia" w:hAnsi="Times New Roman" w:cs="Times New Roman"/>
          <w:bCs/>
          <w:kern w:val="24"/>
          <w:lang w:val="en-GB"/>
        </w:rPr>
        <w:t>m</w:t>
      </w:r>
      <w:r w:rsidRPr="00016D37">
        <w:rPr>
          <w:rFonts w:ascii="Times New Roman" w:eastAsiaTheme="majorEastAsia" w:hAnsi="Times New Roman" w:cs="Times New Roman"/>
          <w:bCs/>
          <w:kern w:val="24"/>
          <w:lang w:val="en-GB"/>
        </w:rPr>
        <w:t xml:space="preserve">edicine </w:t>
      </w:r>
      <w:r w:rsidR="00B363CD" w:rsidRPr="00016D37">
        <w:rPr>
          <w:rFonts w:ascii="Times New Roman" w:eastAsiaTheme="majorEastAsia" w:hAnsi="Times New Roman" w:cs="Times New Roman"/>
          <w:bCs/>
          <w:kern w:val="24"/>
          <w:lang w:val="en-GB"/>
        </w:rPr>
        <w:t>research and d</w:t>
      </w:r>
      <w:r w:rsidRPr="00016D37">
        <w:rPr>
          <w:rFonts w:ascii="Times New Roman" w:eastAsiaTheme="majorEastAsia" w:hAnsi="Times New Roman" w:cs="Times New Roman"/>
          <w:bCs/>
          <w:kern w:val="24"/>
          <w:lang w:val="en-GB"/>
        </w:rPr>
        <w:t xml:space="preserve">evelopment project </w:t>
      </w:r>
      <w:r w:rsidR="00DA79E7" w:rsidRPr="00016D37">
        <w:rPr>
          <w:rFonts w:ascii="Times New Roman" w:eastAsiaTheme="majorEastAsia" w:hAnsi="Times New Roman" w:cs="Times New Roman"/>
          <w:bCs/>
          <w:kern w:val="24"/>
          <w:lang w:val="en-GB"/>
        </w:rPr>
        <w:t xml:space="preserve">in Ghana </w:t>
      </w:r>
      <w:r w:rsidRPr="00016D37">
        <w:rPr>
          <w:rFonts w:ascii="Times New Roman" w:hAnsi="Times New Roman" w:cs="Times New Roman"/>
          <w:lang w:val="en-GB"/>
        </w:rPr>
        <w:t>provided good opportunities for mutual learning and sharing perspe</w:t>
      </w:r>
      <w:r w:rsidR="00B363CD" w:rsidRPr="00016D37">
        <w:rPr>
          <w:rFonts w:ascii="Times New Roman" w:hAnsi="Times New Roman" w:cs="Times New Roman"/>
          <w:lang w:val="en-GB"/>
        </w:rPr>
        <w:t>ctives and helped to deepen the</w:t>
      </w:r>
      <w:r w:rsidRPr="00016D37">
        <w:rPr>
          <w:rFonts w:ascii="Times New Roman" w:hAnsi="Times New Roman" w:cs="Times New Roman"/>
          <w:lang w:val="en-GB"/>
        </w:rPr>
        <w:t xml:space="preserve"> relations between Misereor and ACDEP</w:t>
      </w:r>
      <w:r w:rsidR="004F382F" w:rsidRPr="00016D37">
        <w:rPr>
          <w:rFonts w:ascii="Times New Roman" w:hAnsi="Times New Roman" w:cs="Times New Roman"/>
          <w:lang w:val="en-GB"/>
        </w:rPr>
        <w:t>/</w:t>
      </w:r>
      <w:r w:rsidRPr="00016D37">
        <w:rPr>
          <w:rFonts w:ascii="Times New Roman" w:hAnsi="Times New Roman" w:cs="Times New Roman"/>
          <w:lang w:val="en-GB"/>
        </w:rPr>
        <w:t xml:space="preserve">Prolinnova for continuous international cooperation </w:t>
      </w:r>
      <w:r w:rsidR="004F382F" w:rsidRPr="00016D37">
        <w:rPr>
          <w:rFonts w:ascii="Times New Roman" w:hAnsi="Times New Roman" w:cs="Times New Roman"/>
          <w:lang w:val="en-GB"/>
        </w:rPr>
        <w:t>i</w:t>
      </w:r>
      <w:r w:rsidRPr="00016D37">
        <w:rPr>
          <w:rFonts w:ascii="Times New Roman" w:hAnsi="Times New Roman" w:cs="Times New Roman"/>
          <w:lang w:val="en-GB"/>
        </w:rPr>
        <w:t>n sustainable rural development.</w:t>
      </w:r>
      <w:r w:rsidR="0030079E" w:rsidRPr="00016D37">
        <w:rPr>
          <w:rFonts w:ascii="Times New Roman" w:hAnsi="Times New Roman" w:cs="Times New Roman"/>
          <w:lang w:val="en-GB"/>
        </w:rPr>
        <w:t xml:space="preserve"> </w:t>
      </w:r>
      <w:r w:rsidR="00323F13" w:rsidRPr="00016D37">
        <w:rPr>
          <w:rFonts w:ascii="Times New Roman" w:hAnsi="Times New Roman" w:cs="Times New Roman"/>
          <w:lang w:val="en-GB"/>
        </w:rPr>
        <w:t>Sabine made input on the ELI-FaNS proposal, and especially how it was responding to lessons emerging through the external evaluati</w:t>
      </w:r>
      <w:r w:rsidR="00EC4F75" w:rsidRPr="00016D37">
        <w:rPr>
          <w:rFonts w:ascii="Times New Roman" w:hAnsi="Times New Roman" w:cs="Times New Roman"/>
          <w:lang w:val="en-GB"/>
        </w:rPr>
        <w:t xml:space="preserve">on of SULCI-FaNS. She was </w:t>
      </w:r>
      <w:r w:rsidR="00323F13" w:rsidRPr="00016D37">
        <w:rPr>
          <w:rFonts w:ascii="Times New Roman" w:hAnsi="Times New Roman" w:cs="Times New Roman"/>
          <w:lang w:val="en-GB"/>
        </w:rPr>
        <w:t>concern</w:t>
      </w:r>
      <w:r w:rsidR="00EC4F75" w:rsidRPr="00016D37">
        <w:rPr>
          <w:rFonts w:ascii="Times New Roman" w:hAnsi="Times New Roman" w:cs="Times New Roman"/>
          <w:lang w:val="en-GB"/>
        </w:rPr>
        <w:t xml:space="preserve">ed </w:t>
      </w:r>
      <w:r w:rsidR="00653633" w:rsidRPr="00016D37">
        <w:rPr>
          <w:rFonts w:ascii="Times New Roman" w:hAnsi="Times New Roman" w:cs="Times New Roman"/>
          <w:lang w:val="en-GB"/>
        </w:rPr>
        <w:t>about very slow</w:t>
      </w:r>
      <w:r w:rsidR="00323F13" w:rsidRPr="00016D37">
        <w:rPr>
          <w:rFonts w:ascii="Times New Roman" w:hAnsi="Times New Roman" w:cs="Times New Roman"/>
          <w:lang w:val="en-GB"/>
        </w:rPr>
        <w:t xml:space="preserve"> of progress in institutionalisation of the Prolinnova approach, despite the network being in operation for almost 20 years. Sabine’s interactions have mainly been with ACDEP, but information has been fed through to other members of the project t</w:t>
      </w:r>
      <w:r w:rsidR="005420C5" w:rsidRPr="00016D37">
        <w:rPr>
          <w:rFonts w:ascii="Times New Roman" w:hAnsi="Times New Roman" w:cs="Times New Roman"/>
          <w:lang w:val="en-GB"/>
        </w:rPr>
        <w:t xml:space="preserve">eam </w:t>
      </w:r>
      <w:r w:rsidR="00E251D1" w:rsidRPr="00016D37">
        <w:rPr>
          <w:rFonts w:ascii="Times New Roman" w:hAnsi="Times New Roman" w:cs="Times New Roman"/>
          <w:lang w:val="en-GB"/>
        </w:rPr>
        <w:t xml:space="preserve">and project partners (CPs) </w:t>
      </w:r>
      <w:r w:rsidR="005420C5" w:rsidRPr="00016D37">
        <w:rPr>
          <w:rFonts w:ascii="Times New Roman" w:hAnsi="Times New Roman" w:cs="Times New Roman"/>
          <w:lang w:val="en-GB"/>
        </w:rPr>
        <w:t xml:space="preserve">effectively by </w:t>
      </w:r>
      <w:r w:rsidR="001A798C" w:rsidRPr="00016D37">
        <w:rPr>
          <w:rFonts w:ascii="Times New Roman" w:hAnsi="Times New Roman" w:cs="Times New Roman"/>
          <w:lang w:val="en-GB"/>
        </w:rPr>
        <w:t xml:space="preserve">the </w:t>
      </w:r>
      <w:r w:rsidR="005420C5" w:rsidRPr="00016D37">
        <w:rPr>
          <w:rFonts w:ascii="Times New Roman" w:hAnsi="Times New Roman" w:cs="Times New Roman"/>
          <w:lang w:val="en-GB"/>
        </w:rPr>
        <w:t>ACDEP</w:t>
      </w:r>
      <w:r w:rsidR="001A798C" w:rsidRPr="00016D37">
        <w:rPr>
          <w:rFonts w:ascii="Times New Roman" w:hAnsi="Times New Roman" w:cs="Times New Roman"/>
          <w:lang w:val="en-GB"/>
        </w:rPr>
        <w:t xml:space="preserve"> project</w:t>
      </w:r>
      <w:r w:rsidR="005420C5" w:rsidRPr="00016D37">
        <w:rPr>
          <w:rFonts w:ascii="Times New Roman" w:hAnsi="Times New Roman" w:cs="Times New Roman"/>
          <w:lang w:val="en-GB"/>
        </w:rPr>
        <w:t xml:space="preserve"> staff. </w:t>
      </w:r>
    </w:p>
    <w:p w14:paraId="21B668B9" w14:textId="6497CEE5" w:rsidR="00113149" w:rsidRPr="00016D37" w:rsidRDefault="00113149" w:rsidP="00C00B98">
      <w:pPr>
        <w:jc w:val="both"/>
        <w:rPr>
          <w:rFonts w:ascii="Times New Roman" w:hAnsi="Times New Roman" w:cs="Times New Roman"/>
          <w:lang w:val="en-GB"/>
        </w:rPr>
      </w:pPr>
    </w:p>
    <w:p w14:paraId="6DDC4743" w14:textId="77777777" w:rsidR="00113149" w:rsidRPr="00016D37" w:rsidRDefault="00113149" w:rsidP="00C00B98">
      <w:pPr>
        <w:jc w:val="both"/>
        <w:rPr>
          <w:rFonts w:ascii="Times New Roman" w:hAnsi="Times New Roman" w:cs="Times New Roman"/>
          <w:lang w:val="en-GB"/>
        </w:rPr>
      </w:pPr>
    </w:p>
    <w:p w14:paraId="3B03D5E4" w14:textId="77777777" w:rsidR="005B5989" w:rsidRPr="00016D37" w:rsidRDefault="005B5989" w:rsidP="00C00B98">
      <w:pPr>
        <w:jc w:val="both"/>
        <w:rPr>
          <w:rFonts w:ascii="Times New Roman" w:hAnsi="Times New Roman" w:cs="Times New Roman"/>
          <w:lang w:val="en-GB"/>
        </w:rPr>
      </w:pPr>
    </w:p>
    <w:p w14:paraId="1B6C78F0" w14:textId="77777777" w:rsidR="005B5989" w:rsidRPr="00016D37" w:rsidRDefault="005B5989" w:rsidP="00C00B98">
      <w:pPr>
        <w:rPr>
          <w:rFonts w:ascii="Times New Roman" w:hAnsi="Times New Roman" w:cs="Times New Roman"/>
          <w:lang w:val="en-GB"/>
        </w:rPr>
      </w:pPr>
    </w:p>
    <w:p w14:paraId="7B64BDFB" w14:textId="77777777" w:rsidR="00E437CF" w:rsidRPr="00016D37" w:rsidRDefault="00E437CF" w:rsidP="00E20713">
      <w:pPr>
        <w:shd w:val="clear" w:color="auto" w:fill="FFFFFF" w:themeFill="background1"/>
        <w:spacing w:after="200"/>
        <w:jc w:val="both"/>
        <w:rPr>
          <w:rFonts w:ascii="Times New Roman" w:hAnsi="Times New Roman" w:cs="Times New Roman"/>
          <w:b/>
          <w:highlight w:val="yellow"/>
          <w:lang w:val="en-GB"/>
        </w:rPr>
        <w:sectPr w:rsidR="00E437CF" w:rsidRPr="00016D37" w:rsidSect="00525728">
          <w:pgSz w:w="11901" w:h="16840"/>
          <w:pgMar w:top="1134" w:right="1418" w:bottom="1304" w:left="1418" w:header="720" w:footer="720" w:gutter="0"/>
          <w:pgNumType w:start="1"/>
          <w:cols w:space="720"/>
          <w:docGrid w:linePitch="360"/>
        </w:sectPr>
      </w:pPr>
    </w:p>
    <w:p w14:paraId="0B9016E7" w14:textId="77777777" w:rsidR="000642FA" w:rsidRPr="00016D37" w:rsidRDefault="000642FA" w:rsidP="00B7395C">
      <w:pPr>
        <w:spacing w:after="120" w:line="252" w:lineRule="auto"/>
        <w:jc w:val="center"/>
        <w:rPr>
          <w:rFonts w:ascii="Times New Roman" w:hAnsi="Times New Roman" w:cs="Times New Roman"/>
          <w:b/>
          <w:lang w:val="en-GB"/>
        </w:rPr>
      </w:pPr>
      <w:r w:rsidRPr="00016D37">
        <w:rPr>
          <w:rFonts w:ascii="Times New Roman" w:hAnsi="Times New Roman" w:cs="Times New Roman"/>
          <w:b/>
          <w:lang w:val="en-GB"/>
        </w:rPr>
        <w:lastRenderedPageBreak/>
        <w:t>ANNEX 1: PID EXPERIMENTS CARRIED OUT BY FARMERS UNDER SULCI-FANS PROJECT</w:t>
      </w:r>
    </w:p>
    <w:tbl>
      <w:tblPr>
        <w:tblStyle w:val="Tabellenraster"/>
        <w:tblW w:w="15026" w:type="dxa"/>
        <w:tblInd w:w="-34" w:type="dxa"/>
        <w:tblLook w:val="04A0" w:firstRow="1" w:lastRow="0" w:firstColumn="1" w:lastColumn="0" w:noHBand="0" w:noVBand="1"/>
      </w:tblPr>
      <w:tblGrid>
        <w:gridCol w:w="3544"/>
        <w:gridCol w:w="3828"/>
        <w:gridCol w:w="3827"/>
        <w:gridCol w:w="3827"/>
      </w:tblGrid>
      <w:tr w:rsidR="001F2BB0" w:rsidRPr="00016D37" w14:paraId="643BAFC7" w14:textId="77777777" w:rsidTr="00B7395C">
        <w:trPr>
          <w:trHeight w:val="418"/>
        </w:trPr>
        <w:tc>
          <w:tcPr>
            <w:tcW w:w="3544" w:type="dxa"/>
          </w:tcPr>
          <w:p w14:paraId="31CB5FF4" w14:textId="70B39A47" w:rsidR="000642FA" w:rsidRPr="00016D37" w:rsidRDefault="000642FA" w:rsidP="00B7395C">
            <w:pPr>
              <w:spacing w:before="80" w:after="80" w:line="252" w:lineRule="auto"/>
              <w:rPr>
                <w:rFonts w:ascii="Times New Roman" w:hAnsi="Times New Roman" w:cs="Times New Roman"/>
                <w:b/>
                <w:lang w:val="en-GB"/>
              </w:rPr>
            </w:pPr>
            <w:r w:rsidRPr="00016D37">
              <w:rPr>
                <w:rFonts w:ascii="Times New Roman" w:hAnsi="Times New Roman" w:cs="Times New Roman"/>
                <w:b/>
                <w:lang w:val="en-GB"/>
              </w:rPr>
              <w:t xml:space="preserve">Burkina Faso: </w:t>
            </w:r>
            <w:r w:rsidR="0057582F">
              <w:rPr>
                <w:rFonts w:ascii="Times New Roman" w:hAnsi="Times New Roman" w:cs="Times New Roman"/>
                <w:b/>
                <w:lang w:val="en-GB"/>
              </w:rPr>
              <w:t xml:space="preserve">target </w:t>
            </w:r>
            <w:r w:rsidRPr="00016D37">
              <w:rPr>
                <w:rFonts w:ascii="Times New Roman" w:hAnsi="Times New Roman" w:cs="Times New Roman"/>
                <w:b/>
                <w:lang w:val="en-GB"/>
              </w:rPr>
              <w:t>8</w:t>
            </w:r>
            <w:r w:rsidR="0057582F">
              <w:rPr>
                <w:rFonts w:ascii="Times New Roman" w:hAnsi="Times New Roman" w:cs="Times New Roman"/>
                <w:b/>
                <w:lang w:val="en-GB"/>
              </w:rPr>
              <w:t>, a</w:t>
            </w:r>
            <w:r w:rsidRPr="00016D37">
              <w:rPr>
                <w:rFonts w:ascii="Times New Roman" w:hAnsi="Times New Roman" w:cs="Times New Roman"/>
                <w:b/>
                <w:lang w:val="en-GB"/>
              </w:rPr>
              <w:t>chieved</w:t>
            </w:r>
            <w:r w:rsidR="0057582F">
              <w:rPr>
                <w:rFonts w:ascii="Times New Roman" w:hAnsi="Times New Roman" w:cs="Times New Roman"/>
                <w:b/>
                <w:lang w:val="en-GB"/>
              </w:rPr>
              <w:t xml:space="preserve"> </w:t>
            </w:r>
            <w:r w:rsidRPr="00016D37">
              <w:rPr>
                <w:rFonts w:ascii="Times New Roman" w:hAnsi="Times New Roman" w:cs="Times New Roman"/>
                <w:b/>
                <w:lang w:val="en-GB"/>
              </w:rPr>
              <w:t xml:space="preserve">7 </w:t>
            </w:r>
          </w:p>
        </w:tc>
        <w:tc>
          <w:tcPr>
            <w:tcW w:w="3828" w:type="dxa"/>
          </w:tcPr>
          <w:p w14:paraId="622CEAC8" w14:textId="63B5B585" w:rsidR="000642FA" w:rsidRPr="00016D37" w:rsidRDefault="000642FA" w:rsidP="00B7395C">
            <w:pPr>
              <w:spacing w:before="80" w:after="80" w:line="252" w:lineRule="auto"/>
              <w:rPr>
                <w:rFonts w:ascii="Times New Roman" w:hAnsi="Times New Roman" w:cs="Times New Roman"/>
                <w:b/>
                <w:lang w:val="en-GB"/>
              </w:rPr>
            </w:pPr>
            <w:r w:rsidRPr="00016D37">
              <w:rPr>
                <w:rFonts w:ascii="Times New Roman" w:hAnsi="Times New Roman" w:cs="Times New Roman"/>
                <w:b/>
                <w:lang w:val="en-GB"/>
              </w:rPr>
              <w:t xml:space="preserve">Cameroon: </w:t>
            </w:r>
            <w:r w:rsidR="001F2BB0">
              <w:rPr>
                <w:rFonts w:ascii="Times New Roman" w:hAnsi="Times New Roman" w:cs="Times New Roman"/>
                <w:b/>
                <w:lang w:val="en-GB"/>
              </w:rPr>
              <w:t>t</w:t>
            </w:r>
            <w:r w:rsidRPr="00016D37">
              <w:rPr>
                <w:rFonts w:ascii="Times New Roman" w:hAnsi="Times New Roman" w:cs="Times New Roman"/>
                <w:b/>
                <w:lang w:val="en-GB"/>
              </w:rPr>
              <w:t>arget</w:t>
            </w:r>
            <w:r w:rsidR="001F2BB0">
              <w:rPr>
                <w:rFonts w:ascii="Times New Roman" w:hAnsi="Times New Roman" w:cs="Times New Roman"/>
                <w:b/>
                <w:lang w:val="en-GB"/>
              </w:rPr>
              <w:t xml:space="preserve"> </w:t>
            </w:r>
            <w:r w:rsidRPr="00016D37">
              <w:rPr>
                <w:rFonts w:ascii="Times New Roman" w:hAnsi="Times New Roman" w:cs="Times New Roman"/>
                <w:b/>
                <w:lang w:val="en-GB"/>
              </w:rPr>
              <w:t>4</w:t>
            </w:r>
            <w:r w:rsidR="001F2BB0">
              <w:rPr>
                <w:rFonts w:ascii="Times New Roman" w:hAnsi="Times New Roman" w:cs="Times New Roman"/>
                <w:b/>
                <w:lang w:val="en-GB"/>
              </w:rPr>
              <w:t>,</w:t>
            </w:r>
            <w:r w:rsidRPr="00016D37">
              <w:rPr>
                <w:rFonts w:ascii="Times New Roman" w:hAnsi="Times New Roman" w:cs="Times New Roman"/>
                <w:b/>
                <w:lang w:val="en-GB"/>
              </w:rPr>
              <w:t xml:space="preserve"> </w:t>
            </w:r>
            <w:r w:rsidR="001F2BB0">
              <w:rPr>
                <w:rFonts w:ascii="Times New Roman" w:hAnsi="Times New Roman" w:cs="Times New Roman"/>
                <w:b/>
                <w:lang w:val="en-GB"/>
              </w:rPr>
              <w:t>a</w:t>
            </w:r>
            <w:r w:rsidRPr="00016D37">
              <w:rPr>
                <w:rFonts w:ascii="Times New Roman" w:hAnsi="Times New Roman" w:cs="Times New Roman"/>
                <w:b/>
                <w:lang w:val="en-GB"/>
              </w:rPr>
              <w:t>chieved</w:t>
            </w:r>
            <w:r w:rsidR="001F2BB0">
              <w:rPr>
                <w:rFonts w:ascii="Times New Roman" w:hAnsi="Times New Roman" w:cs="Times New Roman"/>
                <w:b/>
                <w:lang w:val="en-GB"/>
              </w:rPr>
              <w:t xml:space="preserve"> </w:t>
            </w:r>
            <w:r w:rsidR="0057582F">
              <w:rPr>
                <w:rFonts w:ascii="Times New Roman" w:hAnsi="Times New Roman" w:cs="Times New Roman"/>
                <w:b/>
                <w:lang w:val="en-GB"/>
              </w:rPr>
              <w:t>4 cases</w:t>
            </w:r>
          </w:p>
        </w:tc>
        <w:tc>
          <w:tcPr>
            <w:tcW w:w="3827" w:type="dxa"/>
          </w:tcPr>
          <w:p w14:paraId="7037DE02" w14:textId="34C4246A" w:rsidR="000642FA" w:rsidRPr="00016D37" w:rsidRDefault="000642FA" w:rsidP="00B7395C">
            <w:pPr>
              <w:spacing w:before="80" w:after="80" w:line="252" w:lineRule="auto"/>
              <w:rPr>
                <w:rFonts w:ascii="Times New Roman" w:hAnsi="Times New Roman" w:cs="Times New Roman"/>
                <w:b/>
                <w:lang w:val="en-GB"/>
              </w:rPr>
            </w:pPr>
            <w:r w:rsidRPr="00016D37">
              <w:rPr>
                <w:rFonts w:ascii="Times New Roman" w:hAnsi="Times New Roman" w:cs="Times New Roman"/>
                <w:b/>
                <w:lang w:val="en-GB"/>
              </w:rPr>
              <w:t xml:space="preserve">Ghana: </w:t>
            </w:r>
            <w:r w:rsidR="001F2BB0">
              <w:rPr>
                <w:rFonts w:ascii="Times New Roman" w:hAnsi="Times New Roman" w:cs="Times New Roman"/>
                <w:b/>
                <w:lang w:val="en-GB"/>
              </w:rPr>
              <w:t>t</w:t>
            </w:r>
            <w:r w:rsidRPr="00016D37">
              <w:rPr>
                <w:rFonts w:ascii="Times New Roman" w:hAnsi="Times New Roman" w:cs="Times New Roman"/>
                <w:b/>
                <w:lang w:val="en-GB"/>
              </w:rPr>
              <w:t>arget</w:t>
            </w:r>
            <w:r w:rsidR="001F2BB0">
              <w:rPr>
                <w:rFonts w:ascii="Times New Roman" w:hAnsi="Times New Roman" w:cs="Times New Roman"/>
                <w:b/>
                <w:lang w:val="en-GB"/>
              </w:rPr>
              <w:t xml:space="preserve"> </w:t>
            </w:r>
            <w:r w:rsidRPr="00016D37">
              <w:rPr>
                <w:rFonts w:ascii="Times New Roman" w:hAnsi="Times New Roman" w:cs="Times New Roman"/>
                <w:b/>
                <w:lang w:val="en-GB"/>
              </w:rPr>
              <w:t>8</w:t>
            </w:r>
            <w:r w:rsidR="001F2BB0">
              <w:rPr>
                <w:rFonts w:ascii="Times New Roman" w:hAnsi="Times New Roman" w:cs="Times New Roman"/>
                <w:b/>
                <w:lang w:val="en-GB"/>
              </w:rPr>
              <w:t>,</w:t>
            </w:r>
            <w:r w:rsidRPr="00016D37">
              <w:rPr>
                <w:rFonts w:ascii="Times New Roman" w:hAnsi="Times New Roman" w:cs="Times New Roman"/>
                <w:b/>
                <w:lang w:val="en-GB"/>
              </w:rPr>
              <w:t xml:space="preserve"> </w:t>
            </w:r>
            <w:r w:rsidR="001F2BB0">
              <w:rPr>
                <w:rFonts w:ascii="Times New Roman" w:hAnsi="Times New Roman" w:cs="Times New Roman"/>
                <w:b/>
                <w:lang w:val="en-GB"/>
              </w:rPr>
              <w:t>a</w:t>
            </w:r>
            <w:r w:rsidRPr="00016D37">
              <w:rPr>
                <w:rFonts w:ascii="Times New Roman" w:hAnsi="Times New Roman" w:cs="Times New Roman"/>
                <w:b/>
                <w:lang w:val="en-GB"/>
              </w:rPr>
              <w:t xml:space="preserve">chieved 7 </w:t>
            </w:r>
            <w:r w:rsidR="0057582F">
              <w:rPr>
                <w:rFonts w:ascii="Times New Roman" w:hAnsi="Times New Roman" w:cs="Times New Roman"/>
                <w:b/>
                <w:lang w:val="en-GB"/>
              </w:rPr>
              <w:t>cases</w:t>
            </w:r>
          </w:p>
        </w:tc>
        <w:tc>
          <w:tcPr>
            <w:tcW w:w="3827" w:type="dxa"/>
          </w:tcPr>
          <w:p w14:paraId="2A4CED63" w14:textId="5832ED3D" w:rsidR="000642FA" w:rsidRPr="00016D37" w:rsidRDefault="00556BAA" w:rsidP="00B7395C">
            <w:pPr>
              <w:spacing w:before="80" w:after="80" w:line="252" w:lineRule="auto"/>
              <w:rPr>
                <w:rFonts w:ascii="Times New Roman" w:hAnsi="Times New Roman" w:cs="Times New Roman"/>
                <w:b/>
                <w:lang w:val="en-GB"/>
              </w:rPr>
            </w:pPr>
            <w:r w:rsidRPr="00016D37">
              <w:rPr>
                <w:rFonts w:ascii="Times New Roman" w:hAnsi="Times New Roman" w:cs="Times New Roman"/>
                <w:b/>
                <w:lang w:val="en-GB"/>
              </w:rPr>
              <w:t xml:space="preserve">Kenya: </w:t>
            </w:r>
            <w:r w:rsidR="0057582F">
              <w:rPr>
                <w:rFonts w:ascii="Times New Roman" w:hAnsi="Times New Roman" w:cs="Times New Roman"/>
                <w:b/>
                <w:lang w:val="en-GB"/>
              </w:rPr>
              <w:t>target 8,</w:t>
            </w:r>
            <w:r w:rsidRPr="00016D37">
              <w:rPr>
                <w:rFonts w:ascii="Times New Roman" w:hAnsi="Times New Roman" w:cs="Times New Roman"/>
                <w:b/>
                <w:lang w:val="en-GB"/>
              </w:rPr>
              <w:t xml:space="preserve"> </w:t>
            </w:r>
            <w:r w:rsidR="0057582F">
              <w:rPr>
                <w:rFonts w:ascii="Times New Roman" w:hAnsi="Times New Roman" w:cs="Times New Roman"/>
                <w:b/>
                <w:lang w:val="en-GB"/>
              </w:rPr>
              <w:t>a</w:t>
            </w:r>
            <w:r w:rsidR="000642FA" w:rsidRPr="00016D37">
              <w:rPr>
                <w:rFonts w:ascii="Times New Roman" w:hAnsi="Times New Roman" w:cs="Times New Roman"/>
                <w:b/>
                <w:lang w:val="en-GB"/>
              </w:rPr>
              <w:t>chieved 8 cases</w:t>
            </w:r>
          </w:p>
        </w:tc>
      </w:tr>
      <w:tr w:rsidR="001F2BB0" w:rsidRPr="00B7395C" w14:paraId="64C4D8F6" w14:textId="77777777" w:rsidTr="00B7395C">
        <w:tc>
          <w:tcPr>
            <w:tcW w:w="3544" w:type="dxa"/>
          </w:tcPr>
          <w:p w14:paraId="60D343B3" w14:textId="38409964"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1) I</w:t>
            </w:r>
            <w:r w:rsidR="002C000D" w:rsidRPr="00B7395C">
              <w:rPr>
                <w:rFonts w:ascii="Times New Roman" w:hAnsi="Times New Roman" w:cs="Times New Roman"/>
                <w:sz w:val="20"/>
                <w:szCs w:val="20"/>
                <w:lang w:val="en-GB"/>
              </w:rPr>
              <w:t>nnovative strategies for mobilis</w:t>
            </w:r>
            <w:r w:rsidRPr="00B7395C">
              <w:rPr>
                <w:rFonts w:ascii="Times New Roman" w:hAnsi="Times New Roman" w:cs="Times New Roman"/>
                <w:sz w:val="20"/>
                <w:szCs w:val="20"/>
                <w:lang w:val="en-GB"/>
              </w:rPr>
              <w:t xml:space="preserve">ing endogenous funds to develop </w:t>
            </w:r>
            <w:r w:rsidR="00015355" w:rsidRPr="00B7395C">
              <w:rPr>
                <w:rFonts w:ascii="Times New Roman" w:hAnsi="Times New Roman" w:cs="Times New Roman"/>
                <w:sz w:val="20"/>
                <w:szCs w:val="20"/>
                <w:lang w:val="en-GB"/>
              </w:rPr>
              <w:t>income-generating activities by</w:t>
            </w:r>
            <w:r w:rsidRPr="00B7395C">
              <w:rPr>
                <w:rFonts w:ascii="Times New Roman" w:hAnsi="Times New Roman" w:cs="Times New Roman"/>
                <w:sz w:val="20"/>
                <w:szCs w:val="20"/>
                <w:lang w:val="en-GB"/>
              </w:rPr>
              <w:t xml:space="preserve"> rural women</w:t>
            </w:r>
          </w:p>
        </w:tc>
        <w:tc>
          <w:tcPr>
            <w:tcW w:w="3828" w:type="dxa"/>
          </w:tcPr>
          <w:p w14:paraId="3676A388" w14:textId="19BDB57E" w:rsidR="006B017B" w:rsidRPr="00B7395C" w:rsidRDefault="006B017B" w:rsidP="00B7395C">
            <w:pPr>
              <w:spacing w:before="60" w:after="40" w:line="252" w:lineRule="auto"/>
              <w:rPr>
                <w:rFonts w:ascii="Times New Roman" w:eastAsia="Times New Roman" w:hAnsi="Times New Roman" w:cs="Times New Roman"/>
                <w:sz w:val="20"/>
                <w:szCs w:val="20"/>
                <w:lang w:val="en-GB" w:eastAsia="fr-FR"/>
              </w:rPr>
            </w:pPr>
            <w:r w:rsidRPr="00B7395C">
              <w:rPr>
                <w:rFonts w:ascii="Times New Roman" w:eastAsia="Times New Roman" w:hAnsi="Times New Roman" w:cs="Times New Roman"/>
                <w:sz w:val="20"/>
                <w:szCs w:val="20"/>
                <w:lang w:val="en-GB" w:eastAsia="fr-FR"/>
              </w:rPr>
              <w:t>1)</w:t>
            </w:r>
            <w:r w:rsidRPr="00B7395C">
              <w:rPr>
                <w:rFonts w:ascii="Times New Roman" w:hAnsi="Times New Roman" w:cs="Times New Roman"/>
                <w:sz w:val="20"/>
                <w:szCs w:val="20"/>
                <w:lang w:val="en-GB"/>
              </w:rPr>
              <w:t xml:space="preserve"> R</w:t>
            </w:r>
            <w:r w:rsidRPr="00B7395C">
              <w:rPr>
                <w:rFonts w:ascii="Times New Roman" w:eastAsia="Times New Roman" w:hAnsi="Times New Roman" w:cs="Times New Roman"/>
                <w:sz w:val="20"/>
                <w:szCs w:val="20"/>
                <w:lang w:val="en-GB" w:eastAsia="fr-FR"/>
              </w:rPr>
              <w:t>emoval of cyanide from cassava peels and character</w:t>
            </w:r>
            <w:r w:rsidR="00015355" w:rsidRPr="00B7395C">
              <w:rPr>
                <w:rFonts w:ascii="Times New Roman" w:eastAsia="Times New Roman" w:hAnsi="Times New Roman" w:cs="Times New Roman"/>
                <w:sz w:val="20"/>
                <w:szCs w:val="20"/>
                <w:lang w:val="en-GB" w:eastAsia="fr-FR"/>
              </w:rPr>
              <w:t>isation of the resulting flours</w:t>
            </w:r>
            <w:r w:rsidRPr="00B7395C">
              <w:rPr>
                <w:rFonts w:ascii="Times New Roman" w:eastAsia="Times New Roman" w:hAnsi="Times New Roman" w:cs="Times New Roman"/>
                <w:sz w:val="20"/>
                <w:szCs w:val="20"/>
                <w:lang w:val="en-GB" w:eastAsia="fr-FR"/>
              </w:rPr>
              <w:t xml:space="preserve"> </w:t>
            </w:r>
          </w:p>
          <w:p w14:paraId="23D92523" w14:textId="2A39AAFC" w:rsidR="006B017B" w:rsidRPr="00B7395C" w:rsidRDefault="006B017B" w:rsidP="00B7395C">
            <w:pPr>
              <w:spacing w:before="60" w:after="40" w:line="252" w:lineRule="auto"/>
              <w:rPr>
                <w:rFonts w:ascii="Times New Roman" w:hAnsi="Times New Roman" w:cs="Times New Roman"/>
                <w:sz w:val="20"/>
                <w:szCs w:val="20"/>
                <w:lang w:val="en-GB"/>
              </w:rPr>
            </w:pPr>
          </w:p>
        </w:tc>
        <w:tc>
          <w:tcPr>
            <w:tcW w:w="3827" w:type="dxa"/>
          </w:tcPr>
          <w:p w14:paraId="5C7273E6" w14:textId="1D747E7B"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 xml:space="preserve">1) </w:t>
            </w:r>
            <w:r w:rsidR="00DF1F72" w:rsidRPr="00B7395C">
              <w:rPr>
                <w:rFonts w:ascii="Times New Roman" w:hAnsi="Times New Roman" w:cs="Times New Roman"/>
                <w:sz w:val="20"/>
                <w:szCs w:val="20"/>
                <w:lang w:val="en-GB"/>
              </w:rPr>
              <w:t>Woman i</w:t>
            </w:r>
            <w:r w:rsidRPr="00B7395C">
              <w:rPr>
                <w:rFonts w:ascii="Times New Roman" w:hAnsi="Times New Roman" w:cs="Times New Roman"/>
                <w:sz w:val="20"/>
                <w:szCs w:val="20"/>
                <w:lang w:val="en-GB"/>
              </w:rPr>
              <w:t>nnovator join</w:t>
            </w:r>
            <w:r w:rsidR="00015355" w:rsidRPr="00B7395C">
              <w:rPr>
                <w:rFonts w:ascii="Times New Roman" w:hAnsi="Times New Roman" w:cs="Times New Roman"/>
                <w:sz w:val="20"/>
                <w:szCs w:val="20"/>
                <w:lang w:val="en-GB"/>
              </w:rPr>
              <w:t>s</w:t>
            </w:r>
            <w:r w:rsidRPr="00B7395C">
              <w:rPr>
                <w:rFonts w:ascii="Times New Roman" w:hAnsi="Times New Roman" w:cs="Times New Roman"/>
                <w:sz w:val="20"/>
                <w:szCs w:val="20"/>
                <w:lang w:val="en-GB"/>
              </w:rPr>
              <w:t xml:space="preserve"> hands with nutrition experts to improve the nutritive content of her </w:t>
            </w:r>
            <w:proofErr w:type="spellStart"/>
            <w:r w:rsidR="00015355" w:rsidRPr="00B7395C">
              <w:rPr>
                <w:rFonts w:ascii="Times New Roman" w:hAnsi="Times New Roman" w:cs="Times New Roman"/>
                <w:i/>
                <w:sz w:val="20"/>
                <w:szCs w:val="20"/>
                <w:lang w:val="en-GB"/>
              </w:rPr>
              <w:t>t</w:t>
            </w:r>
            <w:r w:rsidRPr="00B7395C">
              <w:rPr>
                <w:rFonts w:ascii="Times New Roman" w:hAnsi="Times New Roman" w:cs="Times New Roman"/>
                <w:i/>
                <w:sz w:val="20"/>
                <w:szCs w:val="20"/>
                <w:lang w:val="en-GB"/>
              </w:rPr>
              <w:t>ubani</w:t>
            </w:r>
            <w:proofErr w:type="spellEnd"/>
            <w:r w:rsidRPr="00B7395C">
              <w:rPr>
                <w:rFonts w:ascii="Times New Roman" w:hAnsi="Times New Roman" w:cs="Times New Roman"/>
                <w:i/>
                <w:sz w:val="20"/>
                <w:szCs w:val="20"/>
                <w:lang w:val="en-GB"/>
              </w:rPr>
              <w:t xml:space="preserve"> </w:t>
            </w:r>
            <w:r w:rsidR="00015355" w:rsidRPr="00B7395C">
              <w:rPr>
                <w:rFonts w:ascii="Times New Roman" w:hAnsi="Times New Roman" w:cs="Times New Roman"/>
                <w:sz w:val="20"/>
                <w:szCs w:val="20"/>
                <w:lang w:val="en-GB"/>
              </w:rPr>
              <w:t>food</w:t>
            </w:r>
            <w:r w:rsidRPr="00B7395C">
              <w:rPr>
                <w:rFonts w:ascii="Times New Roman" w:hAnsi="Times New Roman" w:cs="Times New Roman"/>
                <w:sz w:val="20"/>
                <w:szCs w:val="20"/>
                <w:lang w:val="en-GB"/>
              </w:rPr>
              <w:t xml:space="preserve"> </w:t>
            </w:r>
          </w:p>
        </w:tc>
        <w:tc>
          <w:tcPr>
            <w:tcW w:w="3827" w:type="dxa"/>
          </w:tcPr>
          <w:p w14:paraId="2DD523A2" w14:textId="7FF3F279" w:rsidR="006B017B" w:rsidRPr="00B7395C" w:rsidRDefault="006B017B" w:rsidP="00B7395C">
            <w:pPr>
              <w:spacing w:before="60" w:after="40" w:line="252" w:lineRule="auto"/>
              <w:rPr>
                <w:rFonts w:ascii="Times New Roman" w:hAnsi="Times New Roman" w:cs="Times New Roman"/>
                <w:b/>
                <w:sz w:val="20"/>
                <w:szCs w:val="20"/>
                <w:lang w:val="en-GB"/>
              </w:rPr>
            </w:pPr>
            <w:r w:rsidRPr="00B7395C">
              <w:rPr>
                <w:rFonts w:ascii="Times New Roman" w:hAnsi="Times New Roman" w:cs="Times New Roman"/>
                <w:sz w:val="20"/>
                <w:szCs w:val="20"/>
                <w:lang w:val="en-GB"/>
              </w:rPr>
              <w:t>1) Improving poultry production by immersing of mother hen in water to enhance hatchin</w:t>
            </w:r>
            <w:r w:rsidR="00015355" w:rsidRPr="00B7395C">
              <w:rPr>
                <w:rFonts w:ascii="Times New Roman" w:hAnsi="Times New Roman" w:cs="Times New Roman"/>
                <w:sz w:val="20"/>
                <w:szCs w:val="20"/>
                <w:lang w:val="en-GB"/>
              </w:rPr>
              <w:t xml:space="preserve">g cycle in poultry farming in </w:t>
            </w:r>
            <w:r w:rsidRPr="00B7395C">
              <w:rPr>
                <w:rFonts w:ascii="Times New Roman" w:hAnsi="Times New Roman" w:cs="Times New Roman"/>
                <w:sz w:val="20"/>
                <w:szCs w:val="20"/>
                <w:lang w:val="en-GB"/>
              </w:rPr>
              <w:t>joint research</w:t>
            </w:r>
          </w:p>
        </w:tc>
      </w:tr>
      <w:tr w:rsidR="001F2BB0" w:rsidRPr="00B7395C" w14:paraId="6CA5C4ED" w14:textId="77777777" w:rsidTr="00B7395C">
        <w:tc>
          <w:tcPr>
            <w:tcW w:w="3544" w:type="dxa"/>
          </w:tcPr>
          <w:p w14:paraId="6EC450C6" w14:textId="113619D2"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2)</w:t>
            </w:r>
            <w:r w:rsidRPr="00B7395C">
              <w:rPr>
                <w:rFonts w:ascii="Times New Roman" w:hAnsi="Times New Roman" w:cs="Times New Roman"/>
                <w:b/>
                <w:sz w:val="20"/>
                <w:szCs w:val="20"/>
                <w:lang w:val="en-GB"/>
              </w:rPr>
              <w:t xml:space="preserve"> </w:t>
            </w:r>
            <w:r w:rsidRPr="00B7395C">
              <w:rPr>
                <w:rFonts w:ascii="Times New Roman" w:hAnsi="Times New Roman" w:cs="Times New Roman"/>
                <w:sz w:val="20"/>
                <w:szCs w:val="20"/>
                <w:lang w:val="en-GB"/>
              </w:rPr>
              <w:t>Developing the family livestock value</w:t>
            </w:r>
            <w:r w:rsidR="00015355" w:rsidRPr="00B7395C">
              <w:rPr>
                <w:rFonts w:ascii="Times New Roman" w:hAnsi="Times New Roman" w:cs="Times New Roman"/>
                <w:sz w:val="20"/>
                <w:szCs w:val="20"/>
                <w:lang w:val="en-GB"/>
              </w:rPr>
              <w:t xml:space="preserve"> chain of women/youth through “</w:t>
            </w:r>
            <w:proofErr w:type="spellStart"/>
            <w:r w:rsidR="00015355" w:rsidRPr="00B7395C">
              <w:rPr>
                <w:rFonts w:ascii="Times New Roman" w:hAnsi="Times New Roman" w:cs="Times New Roman"/>
                <w:sz w:val="20"/>
                <w:szCs w:val="20"/>
                <w:lang w:val="en-GB"/>
              </w:rPr>
              <w:t>w</w:t>
            </w:r>
            <w:r w:rsidRPr="00B7395C">
              <w:rPr>
                <w:rFonts w:ascii="Times New Roman" w:hAnsi="Times New Roman" w:cs="Times New Roman"/>
                <w:sz w:val="20"/>
                <w:szCs w:val="20"/>
                <w:lang w:val="en-GB"/>
              </w:rPr>
              <w:t>arrantage</w:t>
            </w:r>
            <w:proofErr w:type="spellEnd"/>
            <w:r w:rsidRPr="00B7395C">
              <w:rPr>
                <w:rFonts w:ascii="Times New Roman" w:hAnsi="Times New Roman" w:cs="Times New Roman"/>
                <w:sz w:val="20"/>
                <w:szCs w:val="20"/>
                <w:lang w:val="en-GB"/>
              </w:rPr>
              <w:t>”</w:t>
            </w:r>
            <w:r w:rsidR="00015355" w:rsidRPr="00B7395C">
              <w:rPr>
                <w:rFonts w:ascii="Times New Roman" w:hAnsi="Times New Roman" w:cs="Times New Roman"/>
                <w:sz w:val="20"/>
                <w:szCs w:val="20"/>
                <w:lang w:val="en-GB"/>
              </w:rPr>
              <w:t xml:space="preserve"> </w:t>
            </w:r>
            <w:r w:rsidRPr="00B7395C">
              <w:rPr>
                <w:rFonts w:ascii="Times New Roman" w:hAnsi="Times New Roman" w:cs="Times New Roman"/>
                <w:sz w:val="20"/>
                <w:szCs w:val="20"/>
                <w:lang w:val="en-GB"/>
              </w:rPr>
              <w:t xml:space="preserve">oriented </w:t>
            </w:r>
            <w:r w:rsidR="00015355" w:rsidRPr="00B7395C">
              <w:rPr>
                <w:rFonts w:ascii="Times New Roman" w:hAnsi="Times New Roman" w:cs="Times New Roman"/>
                <w:sz w:val="20"/>
                <w:szCs w:val="20"/>
                <w:lang w:val="en-GB"/>
              </w:rPr>
              <w:t>to</w:t>
            </w:r>
            <w:r w:rsidRPr="00B7395C">
              <w:rPr>
                <w:rFonts w:ascii="Times New Roman" w:hAnsi="Times New Roman" w:cs="Times New Roman"/>
                <w:sz w:val="20"/>
                <w:szCs w:val="20"/>
                <w:lang w:val="en-GB"/>
              </w:rPr>
              <w:t xml:space="preserve"> financial autonomy in rural households</w:t>
            </w:r>
          </w:p>
        </w:tc>
        <w:tc>
          <w:tcPr>
            <w:tcW w:w="3828" w:type="dxa"/>
          </w:tcPr>
          <w:p w14:paraId="7C5B9BFC" w14:textId="2A928BF1"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2) Extract of fresh native tobacco leaves for control of insect pests</w:t>
            </w:r>
            <w:r w:rsidR="00015355" w:rsidRPr="00B7395C">
              <w:rPr>
                <w:rFonts w:ascii="Times New Roman" w:hAnsi="Times New Roman" w:cs="Times New Roman"/>
                <w:sz w:val="20"/>
                <w:szCs w:val="20"/>
                <w:lang w:val="en-GB"/>
              </w:rPr>
              <w:t xml:space="preserve"> in cocoa</w:t>
            </w:r>
          </w:p>
        </w:tc>
        <w:tc>
          <w:tcPr>
            <w:tcW w:w="3827" w:type="dxa"/>
          </w:tcPr>
          <w:p w14:paraId="617C0DA7" w14:textId="4A326FC6"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 xml:space="preserve">2) Improving the nutritive value of </w:t>
            </w:r>
            <w:proofErr w:type="spellStart"/>
            <w:r w:rsidR="00015355" w:rsidRPr="00B7395C">
              <w:rPr>
                <w:rFonts w:ascii="Times New Roman" w:hAnsi="Times New Roman" w:cs="Times New Roman"/>
                <w:i/>
                <w:sz w:val="20"/>
                <w:szCs w:val="20"/>
                <w:lang w:val="en-GB"/>
              </w:rPr>
              <w:t>w</w:t>
            </w:r>
            <w:r w:rsidRPr="00B7395C">
              <w:rPr>
                <w:rFonts w:ascii="Times New Roman" w:hAnsi="Times New Roman" w:cs="Times New Roman"/>
                <w:i/>
                <w:sz w:val="20"/>
                <w:szCs w:val="20"/>
                <w:lang w:val="en-GB"/>
              </w:rPr>
              <w:t>alsa</w:t>
            </w:r>
            <w:proofErr w:type="spellEnd"/>
            <w:r w:rsidRPr="00B7395C">
              <w:rPr>
                <w:rFonts w:ascii="Times New Roman" w:hAnsi="Times New Roman" w:cs="Times New Roman"/>
                <w:sz w:val="20"/>
                <w:szCs w:val="20"/>
                <w:lang w:val="en-GB"/>
              </w:rPr>
              <w:t xml:space="preserve"> foods</w:t>
            </w:r>
            <w:r w:rsidR="00A46C53" w:rsidRPr="00B7395C">
              <w:rPr>
                <w:rFonts w:ascii="Times New Roman" w:hAnsi="Times New Roman" w:cs="Times New Roman"/>
                <w:sz w:val="20"/>
                <w:szCs w:val="20"/>
                <w:lang w:val="en-GB"/>
              </w:rPr>
              <w:t xml:space="preserve"> </w:t>
            </w:r>
            <w:r w:rsidR="00015355" w:rsidRPr="00B7395C">
              <w:rPr>
                <w:rFonts w:ascii="Times New Roman" w:hAnsi="Times New Roman" w:cs="Times New Roman"/>
                <w:sz w:val="20"/>
                <w:szCs w:val="20"/>
                <w:lang w:val="en-GB"/>
              </w:rPr>
              <w:t>by</w:t>
            </w:r>
            <w:r w:rsidR="00A46C53" w:rsidRPr="00B7395C">
              <w:rPr>
                <w:rFonts w:ascii="Times New Roman" w:hAnsi="Times New Roman" w:cs="Times New Roman"/>
                <w:sz w:val="20"/>
                <w:szCs w:val="20"/>
                <w:lang w:val="en-GB"/>
              </w:rPr>
              <w:t xml:space="preserve"> </w:t>
            </w:r>
            <w:r w:rsidR="0085296C" w:rsidRPr="00B7395C">
              <w:rPr>
                <w:rFonts w:ascii="Times New Roman" w:hAnsi="Times New Roman" w:cs="Times New Roman"/>
                <w:sz w:val="20"/>
                <w:szCs w:val="20"/>
                <w:lang w:val="en-GB"/>
              </w:rPr>
              <w:t>Ms</w:t>
            </w:r>
            <w:r w:rsidR="00455210" w:rsidRPr="00B7395C">
              <w:rPr>
                <w:rFonts w:ascii="Times New Roman" w:hAnsi="Times New Roman" w:cs="Times New Roman"/>
                <w:sz w:val="20"/>
                <w:szCs w:val="20"/>
                <w:lang w:val="en-GB"/>
              </w:rPr>
              <w:t xml:space="preserve"> </w:t>
            </w:r>
            <w:r w:rsidR="00A46C53" w:rsidRPr="00B7395C">
              <w:rPr>
                <w:rFonts w:ascii="Times New Roman" w:hAnsi="Times New Roman" w:cs="Times New Roman"/>
                <w:sz w:val="20"/>
                <w:szCs w:val="20"/>
                <w:lang w:val="en-GB"/>
              </w:rPr>
              <w:t xml:space="preserve">Lydia </w:t>
            </w:r>
            <w:proofErr w:type="spellStart"/>
            <w:r w:rsidR="00A46C53" w:rsidRPr="00B7395C">
              <w:rPr>
                <w:rFonts w:ascii="Times New Roman" w:hAnsi="Times New Roman" w:cs="Times New Roman"/>
                <w:sz w:val="20"/>
                <w:szCs w:val="20"/>
                <w:lang w:val="en-GB"/>
              </w:rPr>
              <w:t>Langha</w:t>
            </w:r>
            <w:proofErr w:type="spellEnd"/>
            <w:r w:rsidR="00556BAA" w:rsidRPr="00B7395C">
              <w:rPr>
                <w:rFonts w:ascii="Times New Roman" w:hAnsi="Times New Roman" w:cs="Times New Roman"/>
                <w:sz w:val="20"/>
                <w:szCs w:val="20"/>
                <w:lang w:val="en-GB"/>
              </w:rPr>
              <w:t xml:space="preserve"> with involvement of </w:t>
            </w:r>
            <w:r w:rsidRPr="00B7395C">
              <w:rPr>
                <w:rFonts w:ascii="Times New Roman" w:hAnsi="Times New Roman" w:cs="Times New Roman"/>
                <w:sz w:val="20"/>
                <w:szCs w:val="20"/>
                <w:lang w:val="en-GB"/>
              </w:rPr>
              <w:t xml:space="preserve">nutritional experts </w:t>
            </w:r>
          </w:p>
        </w:tc>
        <w:tc>
          <w:tcPr>
            <w:tcW w:w="3827" w:type="dxa"/>
          </w:tcPr>
          <w:p w14:paraId="6F24AA4A" w14:textId="3E4C9229" w:rsidR="006B017B" w:rsidRPr="00B7395C" w:rsidRDefault="006B017B" w:rsidP="00B7395C">
            <w:pPr>
              <w:spacing w:before="60" w:after="40" w:line="252" w:lineRule="auto"/>
              <w:rPr>
                <w:rFonts w:ascii="Times New Roman" w:hAnsi="Times New Roman" w:cs="Times New Roman"/>
                <w:bCs/>
                <w:sz w:val="20"/>
                <w:szCs w:val="20"/>
                <w:lang w:val="en-GB"/>
              </w:rPr>
            </w:pPr>
            <w:r w:rsidRPr="00B7395C">
              <w:rPr>
                <w:rFonts w:ascii="Times New Roman" w:hAnsi="Times New Roman" w:cs="Times New Roman"/>
                <w:bCs/>
                <w:sz w:val="20"/>
                <w:szCs w:val="20"/>
                <w:lang w:val="en-GB"/>
              </w:rPr>
              <w:t xml:space="preserve">2) Enhancing tolerance level and size of potato tubers </w:t>
            </w:r>
            <w:r w:rsidR="00015355" w:rsidRPr="00B7395C">
              <w:rPr>
                <w:rFonts w:ascii="Times New Roman" w:hAnsi="Times New Roman" w:cs="Times New Roman"/>
                <w:bCs/>
                <w:sz w:val="20"/>
                <w:szCs w:val="20"/>
                <w:lang w:val="en-GB"/>
              </w:rPr>
              <w:t xml:space="preserve">when </w:t>
            </w:r>
            <w:r w:rsidRPr="00B7395C">
              <w:rPr>
                <w:rFonts w:ascii="Times New Roman" w:hAnsi="Times New Roman" w:cs="Times New Roman"/>
                <w:bCs/>
                <w:sz w:val="20"/>
                <w:szCs w:val="20"/>
                <w:lang w:val="en-GB"/>
              </w:rPr>
              <w:t>produc</w:t>
            </w:r>
            <w:r w:rsidR="00015355" w:rsidRPr="00B7395C">
              <w:rPr>
                <w:rFonts w:ascii="Times New Roman" w:hAnsi="Times New Roman" w:cs="Times New Roman"/>
                <w:bCs/>
                <w:sz w:val="20"/>
                <w:szCs w:val="20"/>
                <w:lang w:val="en-GB"/>
              </w:rPr>
              <w:t>ing</w:t>
            </w:r>
            <w:r w:rsidRPr="00B7395C">
              <w:rPr>
                <w:rFonts w:ascii="Times New Roman" w:hAnsi="Times New Roman" w:cs="Times New Roman"/>
                <w:bCs/>
                <w:sz w:val="20"/>
                <w:szCs w:val="20"/>
                <w:lang w:val="en-GB"/>
              </w:rPr>
              <w:t xml:space="preserve"> sweet potato in vases and </w:t>
            </w:r>
            <w:r w:rsidR="00015355" w:rsidRPr="00B7395C">
              <w:rPr>
                <w:rFonts w:ascii="Times New Roman" w:hAnsi="Times New Roman" w:cs="Times New Roman"/>
                <w:bCs/>
                <w:sz w:val="20"/>
                <w:szCs w:val="20"/>
                <w:lang w:val="en-GB"/>
              </w:rPr>
              <w:t>on raised beds</w:t>
            </w:r>
          </w:p>
        </w:tc>
      </w:tr>
      <w:tr w:rsidR="001F2BB0" w:rsidRPr="00B7395C" w14:paraId="5E5FC77A" w14:textId="77777777" w:rsidTr="00B7395C">
        <w:tc>
          <w:tcPr>
            <w:tcW w:w="3544" w:type="dxa"/>
          </w:tcPr>
          <w:p w14:paraId="2E80B59B" w14:textId="38082460"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 xml:space="preserve">3) Developing value of local products and NTFPs to </w:t>
            </w:r>
            <w:r w:rsidR="00015355" w:rsidRPr="00B7395C">
              <w:rPr>
                <w:rFonts w:ascii="Times New Roman" w:hAnsi="Times New Roman" w:cs="Times New Roman"/>
                <w:sz w:val="20"/>
                <w:szCs w:val="20"/>
                <w:lang w:val="en-GB"/>
              </w:rPr>
              <w:t>combat</w:t>
            </w:r>
            <w:r w:rsidRPr="00B7395C">
              <w:rPr>
                <w:rFonts w:ascii="Times New Roman" w:hAnsi="Times New Roman" w:cs="Times New Roman"/>
                <w:sz w:val="20"/>
                <w:szCs w:val="20"/>
                <w:lang w:val="en-GB"/>
              </w:rPr>
              <w:t xml:space="preserve"> child malnutrition in the cotton zone</w:t>
            </w:r>
            <w:r w:rsidR="00015355" w:rsidRPr="00B7395C">
              <w:rPr>
                <w:rFonts w:ascii="Times New Roman" w:hAnsi="Times New Roman" w:cs="Times New Roman"/>
                <w:sz w:val="20"/>
                <w:szCs w:val="20"/>
                <w:lang w:val="en-GB"/>
              </w:rPr>
              <w:t xml:space="preserve"> (Kari case)</w:t>
            </w:r>
          </w:p>
        </w:tc>
        <w:tc>
          <w:tcPr>
            <w:tcW w:w="3828" w:type="dxa"/>
          </w:tcPr>
          <w:p w14:paraId="1AC3B861" w14:textId="5D8D6DFD"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 xml:space="preserve">3) Control of epiphytic moss on cocoa tree trunks with salted palm wine solution </w:t>
            </w:r>
          </w:p>
        </w:tc>
        <w:tc>
          <w:tcPr>
            <w:tcW w:w="3827" w:type="dxa"/>
          </w:tcPr>
          <w:p w14:paraId="61851623" w14:textId="50BCAAD0"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3) Joint experiment to improve the nutritional value a</w:t>
            </w:r>
            <w:r w:rsidR="00556BAA" w:rsidRPr="00B7395C">
              <w:rPr>
                <w:rFonts w:ascii="Times New Roman" w:hAnsi="Times New Roman" w:cs="Times New Roman"/>
                <w:sz w:val="20"/>
                <w:szCs w:val="20"/>
                <w:lang w:val="en-GB"/>
              </w:rPr>
              <w:t xml:space="preserve">nd diversifying the recipes of </w:t>
            </w:r>
            <w:r w:rsidRPr="00B7395C">
              <w:rPr>
                <w:rFonts w:ascii="Times New Roman" w:hAnsi="Times New Roman" w:cs="Times New Roman"/>
                <w:sz w:val="20"/>
                <w:szCs w:val="20"/>
                <w:lang w:val="en-GB"/>
              </w:rPr>
              <w:t>infant porridge flour (</w:t>
            </w:r>
            <w:proofErr w:type="spellStart"/>
            <w:r w:rsidR="00015355" w:rsidRPr="00B7395C">
              <w:rPr>
                <w:rFonts w:ascii="Times New Roman" w:hAnsi="Times New Roman" w:cs="Times New Roman"/>
                <w:i/>
                <w:sz w:val="20"/>
                <w:szCs w:val="20"/>
                <w:lang w:val="en-GB"/>
              </w:rPr>
              <w:t>b</w:t>
            </w:r>
            <w:r w:rsidRPr="00B7395C">
              <w:rPr>
                <w:rFonts w:ascii="Times New Roman" w:hAnsi="Times New Roman" w:cs="Times New Roman"/>
                <w:i/>
                <w:sz w:val="20"/>
                <w:szCs w:val="20"/>
                <w:lang w:val="en-GB"/>
              </w:rPr>
              <w:t>iisi</w:t>
            </w:r>
            <w:proofErr w:type="spellEnd"/>
            <w:r w:rsidRPr="00B7395C">
              <w:rPr>
                <w:rFonts w:ascii="Times New Roman" w:hAnsi="Times New Roman" w:cs="Times New Roman"/>
                <w:i/>
                <w:sz w:val="20"/>
                <w:szCs w:val="20"/>
                <w:lang w:val="en-GB"/>
              </w:rPr>
              <w:t xml:space="preserve"> </w:t>
            </w:r>
            <w:proofErr w:type="spellStart"/>
            <w:r w:rsidRPr="00B7395C">
              <w:rPr>
                <w:rFonts w:ascii="Times New Roman" w:hAnsi="Times New Roman" w:cs="Times New Roman"/>
                <w:i/>
                <w:sz w:val="20"/>
                <w:szCs w:val="20"/>
                <w:lang w:val="en-GB"/>
              </w:rPr>
              <w:t>koko</w:t>
            </w:r>
            <w:proofErr w:type="spellEnd"/>
            <w:r w:rsidRPr="00B7395C">
              <w:rPr>
                <w:rFonts w:ascii="Times New Roman" w:hAnsi="Times New Roman" w:cs="Times New Roman"/>
                <w:sz w:val="20"/>
                <w:szCs w:val="20"/>
                <w:lang w:val="en-GB"/>
              </w:rPr>
              <w:t>)</w:t>
            </w:r>
            <w:r w:rsidR="00A46C53" w:rsidRPr="00B7395C">
              <w:rPr>
                <w:rFonts w:ascii="Times New Roman" w:hAnsi="Times New Roman" w:cs="Times New Roman"/>
                <w:sz w:val="20"/>
                <w:szCs w:val="20"/>
                <w:lang w:val="en-GB"/>
              </w:rPr>
              <w:t xml:space="preserve"> </w:t>
            </w:r>
            <w:r w:rsidR="00015355" w:rsidRPr="00B7395C">
              <w:rPr>
                <w:rFonts w:ascii="Times New Roman" w:hAnsi="Times New Roman" w:cs="Times New Roman"/>
                <w:sz w:val="20"/>
                <w:szCs w:val="20"/>
                <w:lang w:val="en-GB"/>
              </w:rPr>
              <w:t xml:space="preserve">developed by Ms </w:t>
            </w:r>
            <w:proofErr w:type="spellStart"/>
            <w:r w:rsidR="00A46C53" w:rsidRPr="00B7395C">
              <w:rPr>
                <w:rFonts w:ascii="Times New Roman" w:hAnsi="Times New Roman" w:cs="Times New Roman"/>
                <w:sz w:val="20"/>
                <w:szCs w:val="20"/>
                <w:lang w:val="en-GB"/>
              </w:rPr>
              <w:t>Adibono</w:t>
            </w:r>
            <w:proofErr w:type="spellEnd"/>
            <w:r w:rsidRPr="00B7395C">
              <w:rPr>
                <w:rFonts w:ascii="Times New Roman" w:hAnsi="Times New Roman" w:cs="Times New Roman"/>
                <w:sz w:val="20"/>
                <w:szCs w:val="20"/>
                <w:lang w:val="en-GB"/>
              </w:rPr>
              <w:t xml:space="preserve"> </w:t>
            </w:r>
          </w:p>
        </w:tc>
        <w:tc>
          <w:tcPr>
            <w:tcW w:w="3827" w:type="dxa"/>
          </w:tcPr>
          <w:p w14:paraId="49AF1FB2" w14:textId="30D558F2" w:rsidR="006B017B" w:rsidRPr="00B7395C" w:rsidRDefault="006B017B" w:rsidP="00B7395C">
            <w:pPr>
              <w:spacing w:before="60" w:after="40" w:line="252" w:lineRule="auto"/>
              <w:rPr>
                <w:rFonts w:ascii="Times New Roman" w:hAnsi="Times New Roman" w:cs="Times New Roman"/>
                <w:b/>
                <w:sz w:val="20"/>
                <w:szCs w:val="20"/>
                <w:lang w:val="en-GB"/>
              </w:rPr>
            </w:pPr>
            <w:r w:rsidRPr="00B7395C">
              <w:rPr>
                <w:rFonts w:ascii="Times New Roman" w:hAnsi="Times New Roman" w:cs="Times New Roman"/>
                <w:bCs/>
                <w:sz w:val="20"/>
                <w:szCs w:val="20"/>
                <w:lang w:val="en-GB"/>
              </w:rPr>
              <w:t>3) Join</w:t>
            </w:r>
            <w:r w:rsidR="00015355" w:rsidRPr="00B7395C">
              <w:rPr>
                <w:rFonts w:ascii="Times New Roman" w:hAnsi="Times New Roman" w:cs="Times New Roman"/>
                <w:bCs/>
                <w:sz w:val="20"/>
                <w:szCs w:val="20"/>
                <w:lang w:val="en-GB"/>
              </w:rPr>
              <w:t>t exploration of possible efficacious formul</w:t>
            </w:r>
            <w:r w:rsidRPr="00B7395C">
              <w:rPr>
                <w:rFonts w:ascii="Times New Roman" w:hAnsi="Times New Roman" w:cs="Times New Roman"/>
                <w:bCs/>
                <w:sz w:val="20"/>
                <w:szCs w:val="20"/>
                <w:lang w:val="en-GB"/>
              </w:rPr>
              <w:t xml:space="preserve">ation to improve Michael </w:t>
            </w:r>
            <w:proofErr w:type="spellStart"/>
            <w:r w:rsidRPr="00B7395C">
              <w:rPr>
                <w:rFonts w:ascii="Times New Roman" w:hAnsi="Times New Roman" w:cs="Times New Roman"/>
                <w:bCs/>
                <w:sz w:val="20"/>
                <w:szCs w:val="20"/>
                <w:lang w:val="en-GB"/>
              </w:rPr>
              <w:t>Otieno’s</w:t>
            </w:r>
            <w:proofErr w:type="spellEnd"/>
            <w:r w:rsidRPr="00B7395C">
              <w:rPr>
                <w:rFonts w:ascii="Times New Roman" w:hAnsi="Times New Roman" w:cs="Times New Roman"/>
                <w:bCs/>
                <w:sz w:val="20"/>
                <w:szCs w:val="20"/>
                <w:lang w:val="en-GB"/>
              </w:rPr>
              <w:t xml:space="preserve"> organic pesticide </w:t>
            </w:r>
          </w:p>
        </w:tc>
      </w:tr>
      <w:tr w:rsidR="001F2BB0" w:rsidRPr="00B7395C" w14:paraId="27E92EF5" w14:textId="77777777" w:rsidTr="00B7395C">
        <w:tc>
          <w:tcPr>
            <w:tcW w:w="3544" w:type="dxa"/>
          </w:tcPr>
          <w:p w14:paraId="1B748F08" w14:textId="18FA86B9"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 xml:space="preserve">4) </w:t>
            </w:r>
            <w:r w:rsidR="0085296C" w:rsidRPr="00B7395C">
              <w:rPr>
                <w:rFonts w:ascii="Times New Roman" w:hAnsi="Times New Roman" w:cs="Times New Roman"/>
                <w:sz w:val="20"/>
                <w:szCs w:val="20"/>
                <w:lang w:val="en-GB"/>
              </w:rPr>
              <w:t>C</w:t>
            </w:r>
            <w:r w:rsidRPr="00B7395C">
              <w:rPr>
                <w:rFonts w:ascii="Times New Roman" w:hAnsi="Times New Roman" w:cs="Times New Roman"/>
                <w:sz w:val="20"/>
                <w:szCs w:val="20"/>
                <w:lang w:val="en-GB"/>
              </w:rPr>
              <w:t>hang</w:t>
            </w:r>
            <w:r w:rsidR="0085296C" w:rsidRPr="00B7395C">
              <w:rPr>
                <w:rFonts w:ascii="Times New Roman" w:hAnsi="Times New Roman" w:cs="Times New Roman"/>
                <w:sz w:val="20"/>
                <w:szCs w:val="20"/>
                <w:lang w:val="en-GB"/>
              </w:rPr>
              <w:t>ing</w:t>
            </w:r>
            <w:r w:rsidRPr="00B7395C">
              <w:rPr>
                <w:rFonts w:ascii="Times New Roman" w:hAnsi="Times New Roman" w:cs="Times New Roman"/>
                <w:sz w:val="20"/>
                <w:szCs w:val="20"/>
                <w:lang w:val="en-GB"/>
              </w:rPr>
              <w:t xml:space="preserve"> habits of </w:t>
            </w:r>
            <w:r w:rsidR="00B7395C">
              <w:rPr>
                <w:rFonts w:ascii="Times New Roman" w:hAnsi="Times New Roman" w:cs="Times New Roman"/>
                <w:sz w:val="20"/>
                <w:szCs w:val="20"/>
                <w:lang w:val="en-GB"/>
              </w:rPr>
              <w:t>farmers</w:t>
            </w:r>
            <w:r w:rsidRPr="00B7395C">
              <w:rPr>
                <w:rFonts w:ascii="Times New Roman" w:hAnsi="Times New Roman" w:cs="Times New Roman"/>
                <w:sz w:val="20"/>
                <w:szCs w:val="20"/>
                <w:lang w:val="en-GB"/>
              </w:rPr>
              <w:t xml:space="preserve"> u</w:t>
            </w:r>
            <w:r w:rsidR="002C000D" w:rsidRPr="00B7395C">
              <w:rPr>
                <w:rFonts w:ascii="Times New Roman" w:hAnsi="Times New Roman" w:cs="Times New Roman"/>
                <w:sz w:val="20"/>
                <w:szCs w:val="20"/>
                <w:lang w:val="en-GB"/>
              </w:rPr>
              <w:t>sing chemical fertilis</w:t>
            </w:r>
            <w:r w:rsidRPr="00B7395C">
              <w:rPr>
                <w:rFonts w:ascii="Times New Roman" w:hAnsi="Times New Roman" w:cs="Times New Roman"/>
                <w:sz w:val="20"/>
                <w:szCs w:val="20"/>
                <w:lang w:val="en-GB"/>
              </w:rPr>
              <w:t>ers toward</w:t>
            </w:r>
            <w:r w:rsidR="0085296C" w:rsidRPr="00B7395C">
              <w:rPr>
                <w:rFonts w:ascii="Times New Roman" w:hAnsi="Times New Roman" w:cs="Times New Roman"/>
                <w:sz w:val="20"/>
                <w:szCs w:val="20"/>
                <w:lang w:val="en-GB"/>
              </w:rPr>
              <w:t>s</w:t>
            </w:r>
            <w:r w:rsidRPr="00B7395C">
              <w:rPr>
                <w:rFonts w:ascii="Times New Roman" w:hAnsi="Times New Roman" w:cs="Times New Roman"/>
                <w:sz w:val="20"/>
                <w:szCs w:val="20"/>
                <w:lang w:val="en-GB"/>
              </w:rPr>
              <w:t xml:space="preserve"> agroecology through production and use of compost enriched with efficient micro-organisms (EM) and </w:t>
            </w:r>
            <w:proofErr w:type="spellStart"/>
            <w:r w:rsidRPr="00B7395C">
              <w:rPr>
                <w:rFonts w:ascii="Times New Roman" w:hAnsi="Times New Roman" w:cs="Times New Roman"/>
                <w:sz w:val="20"/>
                <w:szCs w:val="20"/>
                <w:lang w:val="en-GB"/>
              </w:rPr>
              <w:t>biopesticides</w:t>
            </w:r>
            <w:proofErr w:type="spellEnd"/>
            <w:r w:rsidRPr="00B7395C">
              <w:rPr>
                <w:rFonts w:ascii="Times New Roman" w:hAnsi="Times New Roman" w:cs="Times New Roman"/>
                <w:sz w:val="20"/>
                <w:szCs w:val="20"/>
                <w:lang w:val="en-GB"/>
              </w:rPr>
              <w:t xml:space="preserve"> </w:t>
            </w:r>
            <w:r w:rsidR="0085296C" w:rsidRPr="00B7395C">
              <w:rPr>
                <w:rFonts w:ascii="Times New Roman" w:hAnsi="Times New Roman" w:cs="Times New Roman"/>
                <w:sz w:val="20"/>
                <w:szCs w:val="20"/>
                <w:lang w:val="en-GB"/>
              </w:rPr>
              <w:t xml:space="preserve">in </w:t>
            </w:r>
            <w:r w:rsidR="00B7395C">
              <w:rPr>
                <w:rFonts w:ascii="Times New Roman" w:hAnsi="Times New Roman" w:cs="Times New Roman"/>
                <w:sz w:val="20"/>
                <w:szCs w:val="20"/>
                <w:lang w:val="en-GB"/>
              </w:rPr>
              <w:t>food</w:t>
            </w:r>
            <w:r w:rsidR="0085296C" w:rsidRPr="00B7395C">
              <w:rPr>
                <w:rFonts w:ascii="Times New Roman" w:hAnsi="Times New Roman" w:cs="Times New Roman"/>
                <w:sz w:val="20"/>
                <w:szCs w:val="20"/>
                <w:lang w:val="en-GB"/>
              </w:rPr>
              <w:t xml:space="preserve"> gardens</w:t>
            </w:r>
          </w:p>
        </w:tc>
        <w:tc>
          <w:tcPr>
            <w:tcW w:w="3828" w:type="dxa"/>
          </w:tcPr>
          <w:p w14:paraId="619FD51C" w14:textId="36174CB7"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4) Transform</w:t>
            </w:r>
            <w:r w:rsidR="00455210" w:rsidRPr="00B7395C">
              <w:rPr>
                <w:rFonts w:ascii="Times New Roman" w:hAnsi="Times New Roman" w:cs="Times New Roman"/>
                <w:sz w:val="20"/>
                <w:szCs w:val="20"/>
                <w:lang w:val="en-GB"/>
              </w:rPr>
              <w:t xml:space="preserve">ing </w:t>
            </w:r>
            <w:r w:rsidRPr="00B7395C">
              <w:rPr>
                <w:rFonts w:ascii="Times New Roman" w:hAnsi="Times New Roman" w:cs="Times New Roman"/>
                <w:sz w:val="20"/>
                <w:szCs w:val="20"/>
                <w:lang w:val="en-GB"/>
              </w:rPr>
              <w:t>some non-timber forest</w:t>
            </w:r>
            <w:r w:rsidR="0085296C" w:rsidRPr="00B7395C">
              <w:rPr>
                <w:rFonts w:ascii="Times New Roman" w:hAnsi="Times New Roman" w:cs="Times New Roman"/>
                <w:sz w:val="20"/>
                <w:szCs w:val="20"/>
                <w:lang w:val="en-GB"/>
              </w:rPr>
              <w:t xml:space="preserve"> plant</w:t>
            </w:r>
            <w:r w:rsidRPr="00B7395C">
              <w:rPr>
                <w:rFonts w:ascii="Times New Roman" w:hAnsi="Times New Roman" w:cs="Times New Roman"/>
                <w:sz w:val="20"/>
                <w:szCs w:val="20"/>
                <w:lang w:val="en-GB"/>
              </w:rPr>
              <w:t xml:space="preserve"> leaves (</w:t>
            </w:r>
            <w:proofErr w:type="spellStart"/>
            <w:r w:rsidR="0085296C" w:rsidRPr="00B7395C">
              <w:rPr>
                <w:rFonts w:ascii="Times New Roman" w:hAnsi="Times New Roman" w:cs="Times New Roman"/>
                <w:i/>
                <w:sz w:val="20"/>
                <w:szCs w:val="20"/>
                <w:lang w:val="en-GB"/>
              </w:rPr>
              <w:t>okok</w:t>
            </w:r>
            <w:proofErr w:type="spellEnd"/>
            <w:r w:rsidR="0085296C" w:rsidRPr="00B7395C">
              <w:rPr>
                <w:rFonts w:ascii="Times New Roman" w:hAnsi="Times New Roman" w:cs="Times New Roman"/>
                <w:i/>
                <w:sz w:val="20"/>
                <w:szCs w:val="20"/>
                <w:lang w:val="en-GB"/>
              </w:rPr>
              <w:t xml:space="preserve">, </w:t>
            </w:r>
            <w:proofErr w:type="spellStart"/>
            <w:r w:rsidR="0085296C" w:rsidRPr="00B7395C">
              <w:rPr>
                <w:rFonts w:ascii="Times New Roman" w:hAnsi="Times New Roman" w:cs="Times New Roman"/>
                <w:i/>
                <w:sz w:val="20"/>
                <w:szCs w:val="20"/>
                <w:lang w:val="en-GB"/>
              </w:rPr>
              <w:t>n</w:t>
            </w:r>
            <w:r w:rsidRPr="00B7395C">
              <w:rPr>
                <w:rFonts w:ascii="Times New Roman" w:hAnsi="Times New Roman" w:cs="Times New Roman"/>
                <w:i/>
                <w:sz w:val="20"/>
                <w:szCs w:val="20"/>
                <w:lang w:val="en-GB"/>
              </w:rPr>
              <w:t>jansang</w:t>
            </w:r>
            <w:proofErr w:type="spellEnd"/>
            <w:r w:rsidR="0085296C" w:rsidRPr="00B7395C">
              <w:rPr>
                <w:rFonts w:ascii="Times New Roman" w:hAnsi="Times New Roman" w:cs="Times New Roman"/>
                <w:i/>
                <w:sz w:val="20"/>
                <w:szCs w:val="20"/>
                <w:lang w:val="en-GB"/>
              </w:rPr>
              <w:t xml:space="preserve">, </w:t>
            </w:r>
            <w:proofErr w:type="spellStart"/>
            <w:r w:rsidR="0085296C" w:rsidRPr="00B7395C">
              <w:rPr>
                <w:rFonts w:ascii="Times New Roman" w:hAnsi="Times New Roman" w:cs="Times New Roman"/>
                <w:i/>
                <w:sz w:val="20"/>
                <w:szCs w:val="20"/>
                <w:lang w:val="en-GB"/>
              </w:rPr>
              <w:t>n</w:t>
            </w:r>
            <w:r w:rsidRPr="00B7395C">
              <w:rPr>
                <w:rFonts w:ascii="Times New Roman" w:hAnsi="Times New Roman" w:cs="Times New Roman"/>
                <w:i/>
                <w:sz w:val="20"/>
                <w:szCs w:val="20"/>
                <w:lang w:val="en-GB"/>
              </w:rPr>
              <w:t>do’o</w:t>
            </w:r>
            <w:proofErr w:type="spellEnd"/>
            <w:r w:rsidRPr="00B7395C">
              <w:rPr>
                <w:rFonts w:ascii="Times New Roman" w:hAnsi="Times New Roman" w:cs="Times New Roman"/>
                <w:sz w:val="20"/>
                <w:szCs w:val="20"/>
                <w:lang w:val="en-GB"/>
              </w:rPr>
              <w:t>) into hot beverage</w:t>
            </w:r>
            <w:r w:rsidR="00455210" w:rsidRPr="00B7395C">
              <w:rPr>
                <w:rFonts w:ascii="Times New Roman" w:hAnsi="Times New Roman" w:cs="Times New Roman"/>
                <w:sz w:val="20"/>
                <w:szCs w:val="20"/>
                <w:lang w:val="en-GB"/>
              </w:rPr>
              <w:t>s</w:t>
            </w:r>
            <w:r w:rsidRPr="00B7395C">
              <w:rPr>
                <w:rFonts w:ascii="Times New Roman" w:hAnsi="Times New Roman" w:cs="Times New Roman"/>
                <w:sz w:val="20"/>
                <w:szCs w:val="20"/>
                <w:lang w:val="en-GB"/>
              </w:rPr>
              <w:t xml:space="preserve"> and </w:t>
            </w:r>
            <w:r w:rsidR="0085296C" w:rsidRPr="00B7395C">
              <w:rPr>
                <w:rFonts w:ascii="Times New Roman" w:hAnsi="Times New Roman" w:cs="Times New Roman"/>
                <w:sz w:val="20"/>
                <w:szCs w:val="20"/>
                <w:lang w:val="en-GB"/>
              </w:rPr>
              <w:t xml:space="preserve">joint </w:t>
            </w:r>
            <w:r w:rsidRPr="00B7395C">
              <w:rPr>
                <w:rFonts w:ascii="Times New Roman" w:hAnsi="Times New Roman" w:cs="Times New Roman"/>
                <w:sz w:val="20"/>
                <w:szCs w:val="20"/>
                <w:lang w:val="en-GB"/>
              </w:rPr>
              <w:t xml:space="preserve">evaluation of nutritional and antioxidant potential of </w:t>
            </w:r>
            <w:r w:rsidR="00455210" w:rsidRPr="00B7395C">
              <w:rPr>
                <w:rFonts w:ascii="Times New Roman" w:hAnsi="Times New Roman" w:cs="Times New Roman"/>
                <w:sz w:val="20"/>
                <w:szCs w:val="20"/>
                <w:lang w:val="en-GB"/>
              </w:rPr>
              <w:t xml:space="preserve">the </w:t>
            </w:r>
            <w:r w:rsidRPr="00B7395C">
              <w:rPr>
                <w:rFonts w:ascii="Times New Roman" w:hAnsi="Times New Roman" w:cs="Times New Roman"/>
                <w:sz w:val="20"/>
                <w:szCs w:val="20"/>
                <w:lang w:val="en-GB"/>
              </w:rPr>
              <w:t xml:space="preserve">final products </w:t>
            </w:r>
          </w:p>
        </w:tc>
        <w:tc>
          <w:tcPr>
            <w:tcW w:w="3827" w:type="dxa"/>
          </w:tcPr>
          <w:p w14:paraId="4BBF7DA5" w14:textId="7C883FF3"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4) Participatory improvement of small ruminants’ local feed supplement</w:t>
            </w:r>
            <w:r w:rsidR="00DF1F72" w:rsidRPr="00B7395C">
              <w:rPr>
                <w:rFonts w:ascii="Times New Roman" w:hAnsi="Times New Roman" w:cs="Times New Roman"/>
                <w:sz w:val="20"/>
                <w:szCs w:val="20"/>
                <w:lang w:val="en-GB"/>
              </w:rPr>
              <w:t xml:space="preserve"> </w:t>
            </w:r>
            <w:r w:rsidR="0085296C" w:rsidRPr="00B7395C">
              <w:rPr>
                <w:rFonts w:ascii="Times New Roman" w:hAnsi="Times New Roman" w:cs="Times New Roman"/>
                <w:sz w:val="20"/>
                <w:szCs w:val="20"/>
                <w:lang w:val="en-GB"/>
              </w:rPr>
              <w:t xml:space="preserve">developed by Ms </w:t>
            </w:r>
            <w:proofErr w:type="spellStart"/>
            <w:r w:rsidR="000C1362" w:rsidRPr="00B7395C">
              <w:rPr>
                <w:rFonts w:ascii="Times New Roman" w:hAnsi="Times New Roman" w:cs="Times New Roman"/>
                <w:sz w:val="20"/>
                <w:szCs w:val="20"/>
                <w:lang w:val="en-GB"/>
              </w:rPr>
              <w:t>Sadia</w:t>
            </w:r>
            <w:proofErr w:type="spellEnd"/>
            <w:r w:rsidR="000C1362" w:rsidRPr="00B7395C">
              <w:rPr>
                <w:rFonts w:ascii="Times New Roman" w:hAnsi="Times New Roman" w:cs="Times New Roman"/>
                <w:sz w:val="20"/>
                <w:szCs w:val="20"/>
                <w:lang w:val="en-GB"/>
              </w:rPr>
              <w:t xml:space="preserve"> </w:t>
            </w:r>
            <w:proofErr w:type="spellStart"/>
            <w:r w:rsidR="000C1362" w:rsidRPr="00B7395C">
              <w:rPr>
                <w:rFonts w:ascii="Times New Roman" w:hAnsi="Times New Roman" w:cs="Times New Roman"/>
                <w:sz w:val="20"/>
                <w:szCs w:val="20"/>
                <w:lang w:val="en-GB"/>
              </w:rPr>
              <w:t>Issifu</w:t>
            </w:r>
            <w:proofErr w:type="spellEnd"/>
          </w:p>
        </w:tc>
        <w:tc>
          <w:tcPr>
            <w:tcW w:w="3827" w:type="dxa"/>
          </w:tcPr>
          <w:p w14:paraId="0C44010E" w14:textId="45B1ED07" w:rsidR="006B017B" w:rsidRPr="00B7395C" w:rsidRDefault="006B017B" w:rsidP="00B7395C">
            <w:pPr>
              <w:spacing w:before="60" w:after="40" w:line="252" w:lineRule="auto"/>
              <w:rPr>
                <w:rFonts w:ascii="Times New Roman" w:hAnsi="Times New Roman" w:cs="Times New Roman"/>
                <w:b/>
                <w:sz w:val="20"/>
                <w:szCs w:val="20"/>
                <w:lang w:val="en-GB"/>
              </w:rPr>
            </w:pPr>
            <w:r w:rsidRPr="00B7395C">
              <w:rPr>
                <w:rFonts w:ascii="Times New Roman" w:hAnsi="Times New Roman" w:cs="Times New Roman"/>
                <w:bCs/>
                <w:sz w:val="20"/>
                <w:szCs w:val="20"/>
                <w:lang w:val="en-GB"/>
              </w:rPr>
              <w:t>4) Joi</w:t>
            </w:r>
            <w:r w:rsidR="0085296C" w:rsidRPr="00B7395C">
              <w:rPr>
                <w:rFonts w:ascii="Times New Roman" w:hAnsi="Times New Roman" w:cs="Times New Roman"/>
                <w:bCs/>
                <w:sz w:val="20"/>
                <w:szCs w:val="20"/>
                <w:lang w:val="en-GB"/>
              </w:rPr>
              <w:t xml:space="preserve">nt refining and analysis of an </w:t>
            </w:r>
            <w:proofErr w:type="spellStart"/>
            <w:r w:rsidR="0085296C" w:rsidRPr="00B7395C">
              <w:rPr>
                <w:rFonts w:ascii="Times New Roman" w:hAnsi="Times New Roman" w:cs="Times New Roman"/>
                <w:bCs/>
                <w:sz w:val="20"/>
                <w:szCs w:val="20"/>
                <w:lang w:val="en-GB"/>
              </w:rPr>
              <w:t>e</w:t>
            </w:r>
            <w:r w:rsidRPr="00B7395C">
              <w:rPr>
                <w:rFonts w:ascii="Times New Roman" w:hAnsi="Times New Roman" w:cs="Times New Roman"/>
                <w:bCs/>
                <w:sz w:val="20"/>
                <w:szCs w:val="20"/>
                <w:lang w:val="en-GB"/>
              </w:rPr>
              <w:t>thnovet</w:t>
            </w:r>
            <w:r w:rsidR="0085296C" w:rsidRPr="00B7395C">
              <w:rPr>
                <w:rFonts w:ascii="Times New Roman" w:hAnsi="Times New Roman" w:cs="Times New Roman"/>
                <w:bCs/>
                <w:sz w:val="20"/>
                <w:szCs w:val="20"/>
                <w:lang w:val="en-GB"/>
              </w:rPr>
              <w:t>erinary</w:t>
            </w:r>
            <w:proofErr w:type="spellEnd"/>
            <w:r w:rsidRPr="00B7395C">
              <w:rPr>
                <w:rFonts w:ascii="Times New Roman" w:hAnsi="Times New Roman" w:cs="Times New Roman"/>
                <w:bCs/>
                <w:sz w:val="20"/>
                <w:szCs w:val="20"/>
                <w:lang w:val="en-GB"/>
              </w:rPr>
              <w:t xml:space="preserve"> medicine and </w:t>
            </w:r>
            <w:r w:rsidR="0085296C" w:rsidRPr="00B7395C">
              <w:rPr>
                <w:rFonts w:ascii="Times New Roman" w:hAnsi="Times New Roman" w:cs="Times New Roman"/>
                <w:bCs/>
                <w:sz w:val="20"/>
                <w:szCs w:val="20"/>
                <w:lang w:val="en-GB"/>
              </w:rPr>
              <w:t xml:space="preserve">multiplying seed </w:t>
            </w:r>
            <w:r w:rsidRPr="00B7395C">
              <w:rPr>
                <w:rFonts w:ascii="Times New Roman" w:hAnsi="Times New Roman" w:cs="Times New Roman"/>
                <w:bCs/>
                <w:sz w:val="20"/>
                <w:szCs w:val="20"/>
                <w:lang w:val="en-GB"/>
              </w:rPr>
              <w:t>of the plant</w:t>
            </w:r>
            <w:r w:rsidR="0085296C" w:rsidRPr="00B7395C">
              <w:rPr>
                <w:rFonts w:ascii="Times New Roman" w:hAnsi="Times New Roman" w:cs="Times New Roman"/>
                <w:bCs/>
                <w:sz w:val="20"/>
                <w:szCs w:val="20"/>
                <w:lang w:val="en-GB"/>
              </w:rPr>
              <w:t xml:space="preserve"> on which it is based</w:t>
            </w:r>
          </w:p>
        </w:tc>
      </w:tr>
      <w:tr w:rsidR="001F2BB0" w:rsidRPr="00B7395C" w14:paraId="7903226D" w14:textId="77777777" w:rsidTr="00B7395C">
        <w:tc>
          <w:tcPr>
            <w:tcW w:w="3544" w:type="dxa"/>
          </w:tcPr>
          <w:p w14:paraId="25D34711" w14:textId="5E0F37E7" w:rsidR="006B017B" w:rsidRPr="00B7395C" w:rsidRDefault="006B017B" w:rsidP="00B7395C">
            <w:pPr>
              <w:spacing w:before="60" w:after="40" w:line="252" w:lineRule="auto"/>
              <w:rPr>
                <w:rFonts w:ascii="Times New Roman" w:hAnsi="Times New Roman" w:cs="Times New Roman"/>
                <w:bCs/>
                <w:sz w:val="20"/>
                <w:szCs w:val="20"/>
                <w:lang w:val="en-GB"/>
              </w:rPr>
            </w:pPr>
            <w:r w:rsidRPr="00B7395C">
              <w:rPr>
                <w:rFonts w:ascii="Times New Roman" w:hAnsi="Times New Roman" w:cs="Times New Roman"/>
                <w:sz w:val="20"/>
                <w:szCs w:val="20"/>
                <w:lang w:val="en-GB"/>
              </w:rPr>
              <w:t xml:space="preserve">5) </w:t>
            </w:r>
            <w:r w:rsidR="0085296C" w:rsidRPr="00B7395C">
              <w:rPr>
                <w:rFonts w:ascii="Times New Roman" w:hAnsi="Times New Roman" w:cs="Times New Roman"/>
                <w:sz w:val="20"/>
                <w:szCs w:val="20"/>
                <w:lang w:val="en-GB"/>
              </w:rPr>
              <w:t xml:space="preserve">Developing the value chain of </w:t>
            </w:r>
            <w:proofErr w:type="spellStart"/>
            <w:r w:rsidR="0085296C" w:rsidRPr="00B7395C">
              <w:rPr>
                <w:rFonts w:ascii="Times New Roman" w:hAnsi="Times New Roman" w:cs="Times New Roman"/>
                <w:sz w:val="20"/>
                <w:szCs w:val="20"/>
                <w:lang w:val="en-GB"/>
              </w:rPr>
              <w:t>moringa</w:t>
            </w:r>
            <w:proofErr w:type="spellEnd"/>
            <w:r w:rsidR="0085296C" w:rsidRPr="00B7395C">
              <w:rPr>
                <w:rFonts w:ascii="Times New Roman" w:hAnsi="Times New Roman" w:cs="Times New Roman"/>
                <w:sz w:val="20"/>
                <w:szCs w:val="20"/>
                <w:lang w:val="en-GB"/>
              </w:rPr>
              <w:t xml:space="preserve"> and baobab</w:t>
            </w:r>
            <w:r w:rsidRPr="00B7395C">
              <w:rPr>
                <w:rFonts w:ascii="Times New Roman" w:hAnsi="Times New Roman" w:cs="Times New Roman"/>
                <w:sz w:val="20"/>
                <w:szCs w:val="20"/>
                <w:lang w:val="en-GB"/>
              </w:rPr>
              <w:t xml:space="preserve"> in the food an</w:t>
            </w:r>
            <w:r w:rsidR="0085296C" w:rsidRPr="00B7395C">
              <w:rPr>
                <w:rFonts w:ascii="Times New Roman" w:hAnsi="Times New Roman" w:cs="Times New Roman"/>
                <w:sz w:val="20"/>
                <w:szCs w:val="20"/>
                <w:lang w:val="en-GB"/>
              </w:rPr>
              <w:t>d nutrition of rural households</w:t>
            </w:r>
            <w:r w:rsidRPr="00B7395C">
              <w:rPr>
                <w:rFonts w:ascii="Times New Roman" w:hAnsi="Times New Roman" w:cs="Times New Roman"/>
                <w:bCs/>
                <w:sz w:val="20"/>
                <w:szCs w:val="20"/>
                <w:lang w:val="en-GB"/>
              </w:rPr>
              <w:t xml:space="preserve"> </w:t>
            </w:r>
          </w:p>
        </w:tc>
        <w:tc>
          <w:tcPr>
            <w:tcW w:w="3828" w:type="dxa"/>
          </w:tcPr>
          <w:p w14:paraId="355A1A03" w14:textId="77777777" w:rsidR="006B017B" w:rsidRPr="00B7395C" w:rsidRDefault="006B017B" w:rsidP="00B7395C">
            <w:pPr>
              <w:spacing w:before="60" w:after="40" w:line="252" w:lineRule="auto"/>
              <w:rPr>
                <w:rFonts w:ascii="Times New Roman" w:hAnsi="Times New Roman" w:cs="Times New Roman"/>
                <w:b/>
                <w:sz w:val="20"/>
                <w:szCs w:val="20"/>
                <w:lang w:val="en-GB"/>
              </w:rPr>
            </w:pPr>
          </w:p>
        </w:tc>
        <w:tc>
          <w:tcPr>
            <w:tcW w:w="3827" w:type="dxa"/>
          </w:tcPr>
          <w:p w14:paraId="5CA4BFD4" w14:textId="23AF901E"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 xml:space="preserve">5) Participatory improvement of local feed supplement </w:t>
            </w:r>
            <w:r w:rsidR="0085296C" w:rsidRPr="00B7395C">
              <w:rPr>
                <w:rFonts w:ascii="Times New Roman" w:hAnsi="Times New Roman" w:cs="Times New Roman"/>
                <w:sz w:val="20"/>
                <w:szCs w:val="20"/>
                <w:lang w:val="en-GB"/>
              </w:rPr>
              <w:t xml:space="preserve">developed by </w:t>
            </w:r>
            <w:proofErr w:type="spellStart"/>
            <w:r w:rsidR="000C1362" w:rsidRPr="00B7395C">
              <w:rPr>
                <w:rFonts w:ascii="Times New Roman" w:hAnsi="Times New Roman" w:cs="Times New Roman"/>
                <w:sz w:val="20"/>
                <w:szCs w:val="20"/>
                <w:lang w:val="en-GB"/>
              </w:rPr>
              <w:t>Hamidu</w:t>
            </w:r>
            <w:proofErr w:type="spellEnd"/>
            <w:r w:rsidR="000C1362" w:rsidRPr="00B7395C">
              <w:rPr>
                <w:rFonts w:ascii="Times New Roman" w:hAnsi="Times New Roman" w:cs="Times New Roman"/>
                <w:sz w:val="20"/>
                <w:szCs w:val="20"/>
                <w:lang w:val="en-GB"/>
              </w:rPr>
              <w:t xml:space="preserve"> </w:t>
            </w:r>
            <w:proofErr w:type="spellStart"/>
            <w:r w:rsidR="000C1362" w:rsidRPr="00B7395C">
              <w:rPr>
                <w:rFonts w:ascii="Times New Roman" w:hAnsi="Times New Roman" w:cs="Times New Roman"/>
                <w:sz w:val="20"/>
                <w:szCs w:val="20"/>
                <w:lang w:val="en-GB"/>
              </w:rPr>
              <w:t>Anamoo</w:t>
            </w:r>
            <w:proofErr w:type="spellEnd"/>
            <w:r w:rsidR="000C1362" w:rsidRPr="00B7395C">
              <w:rPr>
                <w:rFonts w:ascii="Times New Roman" w:hAnsi="Times New Roman" w:cs="Times New Roman"/>
                <w:sz w:val="20"/>
                <w:szCs w:val="20"/>
                <w:lang w:val="en-GB"/>
              </w:rPr>
              <w:t xml:space="preserve"> </w:t>
            </w:r>
            <w:r w:rsidRPr="00B7395C">
              <w:rPr>
                <w:rFonts w:ascii="Times New Roman" w:hAnsi="Times New Roman" w:cs="Times New Roman"/>
                <w:sz w:val="20"/>
                <w:szCs w:val="20"/>
                <w:lang w:val="en-GB"/>
              </w:rPr>
              <w:t>for fattening</w:t>
            </w:r>
            <w:r w:rsidR="00556BAA" w:rsidRPr="00B7395C">
              <w:rPr>
                <w:rFonts w:ascii="Times New Roman" w:hAnsi="Times New Roman" w:cs="Times New Roman"/>
                <w:sz w:val="20"/>
                <w:szCs w:val="20"/>
                <w:lang w:val="en-GB"/>
              </w:rPr>
              <w:t xml:space="preserve"> small ruminants and cattle</w:t>
            </w:r>
          </w:p>
        </w:tc>
        <w:tc>
          <w:tcPr>
            <w:tcW w:w="3827" w:type="dxa"/>
          </w:tcPr>
          <w:p w14:paraId="37600095" w14:textId="0FB37DD7" w:rsidR="006B017B" w:rsidRPr="00B7395C" w:rsidRDefault="006B017B" w:rsidP="00B7395C">
            <w:pPr>
              <w:spacing w:before="60" w:after="40" w:line="252" w:lineRule="auto"/>
              <w:rPr>
                <w:rFonts w:ascii="Times New Roman" w:hAnsi="Times New Roman" w:cs="Times New Roman"/>
                <w:b/>
                <w:sz w:val="20"/>
                <w:szCs w:val="20"/>
                <w:lang w:val="en-GB"/>
              </w:rPr>
            </w:pPr>
            <w:r w:rsidRPr="00B7395C">
              <w:rPr>
                <w:rFonts w:ascii="Times New Roman" w:hAnsi="Times New Roman" w:cs="Times New Roman"/>
                <w:bCs/>
                <w:sz w:val="20"/>
                <w:szCs w:val="20"/>
                <w:lang w:val="en-GB"/>
              </w:rPr>
              <w:t>5) Joint value addition on beads made using recycled broken glass</w:t>
            </w:r>
          </w:p>
        </w:tc>
      </w:tr>
      <w:tr w:rsidR="001F2BB0" w:rsidRPr="00B7395C" w14:paraId="642123BF" w14:textId="77777777" w:rsidTr="00B7395C">
        <w:tc>
          <w:tcPr>
            <w:tcW w:w="3544" w:type="dxa"/>
          </w:tcPr>
          <w:p w14:paraId="084CA8AF" w14:textId="2712C472" w:rsidR="006B017B" w:rsidRPr="00B7395C" w:rsidRDefault="006B017B" w:rsidP="00B7395C">
            <w:pPr>
              <w:spacing w:before="60" w:after="40" w:line="252" w:lineRule="auto"/>
              <w:rPr>
                <w:rFonts w:ascii="Times New Roman" w:hAnsi="Times New Roman" w:cs="Times New Roman"/>
                <w:bCs/>
                <w:sz w:val="20"/>
                <w:szCs w:val="20"/>
                <w:lang w:val="en-GB"/>
              </w:rPr>
            </w:pPr>
            <w:r w:rsidRPr="00B7395C">
              <w:rPr>
                <w:rFonts w:ascii="Times New Roman" w:hAnsi="Times New Roman" w:cs="Times New Roman"/>
                <w:bCs/>
                <w:sz w:val="20"/>
                <w:szCs w:val="20"/>
                <w:lang w:val="en-GB"/>
              </w:rPr>
              <w:t xml:space="preserve">6) Research on techniques of mowing banks invaded by </w:t>
            </w:r>
            <w:proofErr w:type="spellStart"/>
            <w:r w:rsidRPr="00B7395C">
              <w:rPr>
                <w:rFonts w:ascii="Times New Roman" w:hAnsi="Times New Roman" w:cs="Times New Roman"/>
                <w:bCs/>
                <w:i/>
                <w:sz w:val="20"/>
                <w:szCs w:val="20"/>
                <w:lang w:val="en-GB"/>
              </w:rPr>
              <w:t>Typha</w:t>
            </w:r>
            <w:proofErr w:type="spellEnd"/>
            <w:r w:rsidRPr="00B7395C">
              <w:rPr>
                <w:rFonts w:ascii="Times New Roman" w:hAnsi="Times New Roman" w:cs="Times New Roman"/>
                <w:bCs/>
                <w:i/>
                <w:sz w:val="20"/>
                <w:szCs w:val="20"/>
                <w:lang w:val="en-GB"/>
              </w:rPr>
              <w:t xml:space="preserve"> </w:t>
            </w:r>
            <w:r w:rsidR="00455210" w:rsidRPr="00B7395C">
              <w:rPr>
                <w:rFonts w:ascii="Times New Roman" w:hAnsi="Times New Roman" w:cs="Times New Roman"/>
                <w:bCs/>
                <w:sz w:val="20"/>
                <w:szCs w:val="20"/>
                <w:lang w:val="en-GB"/>
              </w:rPr>
              <w:t>‘</w:t>
            </w:r>
            <w:r w:rsidRPr="00B7395C">
              <w:rPr>
                <w:rFonts w:ascii="Times New Roman" w:hAnsi="Times New Roman" w:cs="Times New Roman"/>
                <w:bCs/>
                <w:sz w:val="20"/>
                <w:szCs w:val="20"/>
                <w:lang w:val="en-GB"/>
              </w:rPr>
              <w:t>a</w:t>
            </w:r>
            <w:r w:rsidR="00455210" w:rsidRPr="00B7395C">
              <w:rPr>
                <w:rFonts w:ascii="Times New Roman" w:hAnsi="Times New Roman" w:cs="Times New Roman"/>
                <w:bCs/>
                <w:sz w:val="20"/>
                <w:szCs w:val="20"/>
                <w:lang w:val="en-GB"/>
              </w:rPr>
              <w:t>’</w:t>
            </w:r>
            <w:r w:rsidRPr="00B7395C">
              <w:rPr>
                <w:rFonts w:ascii="Times New Roman" w:hAnsi="Times New Roman" w:cs="Times New Roman"/>
                <w:bCs/>
                <w:sz w:val="20"/>
                <w:szCs w:val="20"/>
                <w:lang w:val="en-GB"/>
              </w:rPr>
              <w:t xml:space="preserve"> (invasive </w:t>
            </w:r>
            <w:r w:rsidR="00455210" w:rsidRPr="00B7395C">
              <w:rPr>
                <w:rFonts w:ascii="Times New Roman" w:hAnsi="Times New Roman" w:cs="Times New Roman"/>
                <w:bCs/>
                <w:sz w:val="20"/>
                <w:szCs w:val="20"/>
                <w:lang w:val="en-GB"/>
              </w:rPr>
              <w:t xml:space="preserve">water </w:t>
            </w:r>
            <w:r w:rsidRPr="00B7395C">
              <w:rPr>
                <w:rFonts w:ascii="Times New Roman" w:hAnsi="Times New Roman" w:cs="Times New Roman"/>
                <w:bCs/>
                <w:sz w:val="20"/>
                <w:szCs w:val="20"/>
                <w:lang w:val="en-GB"/>
              </w:rPr>
              <w:t>weed) and techniques of transform</w:t>
            </w:r>
            <w:r w:rsidR="00455210" w:rsidRPr="00B7395C">
              <w:rPr>
                <w:rFonts w:ascii="Times New Roman" w:hAnsi="Times New Roman" w:cs="Times New Roman"/>
                <w:bCs/>
                <w:sz w:val="20"/>
                <w:szCs w:val="20"/>
                <w:lang w:val="en-GB"/>
              </w:rPr>
              <w:t>ing</w:t>
            </w:r>
            <w:r w:rsidRPr="00B7395C">
              <w:rPr>
                <w:rFonts w:ascii="Times New Roman" w:hAnsi="Times New Roman" w:cs="Times New Roman"/>
                <w:bCs/>
                <w:sz w:val="20"/>
                <w:szCs w:val="20"/>
                <w:lang w:val="en-GB"/>
              </w:rPr>
              <w:t xml:space="preserve"> </w:t>
            </w:r>
            <w:proofErr w:type="spellStart"/>
            <w:r w:rsidRPr="00B7395C">
              <w:rPr>
                <w:rFonts w:ascii="Times New Roman" w:hAnsi="Times New Roman" w:cs="Times New Roman"/>
                <w:bCs/>
                <w:i/>
                <w:sz w:val="20"/>
                <w:szCs w:val="20"/>
                <w:lang w:val="en-GB"/>
              </w:rPr>
              <w:t>Typha</w:t>
            </w:r>
            <w:proofErr w:type="spellEnd"/>
            <w:r w:rsidRPr="00B7395C">
              <w:rPr>
                <w:rFonts w:ascii="Times New Roman" w:hAnsi="Times New Roman" w:cs="Times New Roman"/>
                <w:bCs/>
                <w:i/>
                <w:sz w:val="20"/>
                <w:szCs w:val="20"/>
                <w:lang w:val="en-GB"/>
              </w:rPr>
              <w:t xml:space="preserve"> </w:t>
            </w:r>
            <w:r w:rsidRPr="00B7395C">
              <w:rPr>
                <w:rFonts w:ascii="Times New Roman" w:hAnsi="Times New Roman" w:cs="Times New Roman"/>
                <w:bCs/>
                <w:sz w:val="20"/>
                <w:szCs w:val="20"/>
                <w:lang w:val="en-GB"/>
              </w:rPr>
              <w:t xml:space="preserve">‘a’ into </w:t>
            </w:r>
            <w:r w:rsidR="00455210" w:rsidRPr="00B7395C">
              <w:rPr>
                <w:rFonts w:ascii="Times New Roman" w:hAnsi="Times New Roman" w:cs="Times New Roman"/>
                <w:bCs/>
                <w:sz w:val="20"/>
                <w:szCs w:val="20"/>
                <w:lang w:val="en-GB"/>
              </w:rPr>
              <w:t>good-</w:t>
            </w:r>
            <w:r w:rsidRPr="00B7395C">
              <w:rPr>
                <w:rFonts w:ascii="Times New Roman" w:hAnsi="Times New Roman" w:cs="Times New Roman"/>
                <w:bCs/>
                <w:sz w:val="20"/>
                <w:szCs w:val="20"/>
                <w:lang w:val="en-GB"/>
              </w:rPr>
              <w:t xml:space="preserve">quality compost for market gardening </w:t>
            </w:r>
          </w:p>
        </w:tc>
        <w:tc>
          <w:tcPr>
            <w:tcW w:w="3828" w:type="dxa"/>
          </w:tcPr>
          <w:p w14:paraId="7FF0096D" w14:textId="46A0832F" w:rsidR="006B017B" w:rsidRPr="00B7395C" w:rsidRDefault="006B017B" w:rsidP="00B7395C">
            <w:pPr>
              <w:spacing w:before="60" w:after="40" w:line="252" w:lineRule="auto"/>
              <w:rPr>
                <w:rFonts w:ascii="Times New Roman" w:hAnsi="Times New Roman" w:cs="Times New Roman"/>
                <w:b/>
                <w:sz w:val="20"/>
                <w:szCs w:val="20"/>
                <w:lang w:val="en-GB"/>
              </w:rPr>
            </w:pPr>
          </w:p>
        </w:tc>
        <w:tc>
          <w:tcPr>
            <w:tcW w:w="3827" w:type="dxa"/>
          </w:tcPr>
          <w:p w14:paraId="36A6A238" w14:textId="53DB4612"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 xml:space="preserve">6) Joint experimentation with women innovators to explore efficacy and potential of </w:t>
            </w:r>
            <w:proofErr w:type="spellStart"/>
            <w:r w:rsidRPr="00B7395C">
              <w:rPr>
                <w:rFonts w:ascii="Times New Roman" w:hAnsi="Times New Roman" w:cs="Times New Roman"/>
                <w:sz w:val="20"/>
                <w:szCs w:val="20"/>
                <w:lang w:val="en-GB"/>
              </w:rPr>
              <w:t>she</w:t>
            </w:r>
            <w:r w:rsidR="00455210" w:rsidRPr="00B7395C">
              <w:rPr>
                <w:rFonts w:ascii="Times New Roman" w:hAnsi="Times New Roman" w:cs="Times New Roman"/>
                <w:sz w:val="20"/>
                <w:szCs w:val="20"/>
                <w:lang w:val="en-GB"/>
              </w:rPr>
              <w:t>a</w:t>
            </w:r>
            <w:r w:rsidRPr="00B7395C">
              <w:rPr>
                <w:rFonts w:ascii="Times New Roman" w:hAnsi="Times New Roman" w:cs="Times New Roman"/>
                <w:sz w:val="20"/>
                <w:szCs w:val="20"/>
                <w:lang w:val="en-GB"/>
              </w:rPr>
              <w:t>butter</w:t>
            </w:r>
            <w:proofErr w:type="spellEnd"/>
            <w:r w:rsidRPr="00B7395C">
              <w:rPr>
                <w:rFonts w:ascii="Times New Roman" w:hAnsi="Times New Roman" w:cs="Times New Roman"/>
                <w:sz w:val="20"/>
                <w:szCs w:val="20"/>
                <w:lang w:val="en-GB"/>
              </w:rPr>
              <w:t xml:space="preserve"> slurry </w:t>
            </w:r>
            <w:r w:rsidR="00455210" w:rsidRPr="00B7395C">
              <w:rPr>
                <w:rFonts w:ascii="Times New Roman" w:hAnsi="Times New Roman" w:cs="Times New Roman"/>
                <w:i/>
                <w:sz w:val="20"/>
                <w:szCs w:val="20"/>
                <w:lang w:val="en-GB"/>
              </w:rPr>
              <w:t>(“</w:t>
            </w:r>
            <w:proofErr w:type="spellStart"/>
            <w:r w:rsidR="00455210" w:rsidRPr="00B7395C">
              <w:rPr>
                <w:rFonts w:ascii="Times New Roman" w:hAnsi="Times New Roman" w:cs="Times New Roman"/>
                <w:i/>
                <w:sz w:val="20"/>
                <w:szCs w:val="20"/>
                <w:lang w:val="en-GB"/>
              </w:rPr>
              <w:t>b</w:t>
            </w:r>
            <w:r w:rsidRPr="00B7395C">
              <w:rPr>
                <w:rFonts w:ascii="Times New Roman" w:hAnsi="Times New Roman" w:cs="Times New Roman"/>
                <w:i/>
                <w:sz w:val="20"/>
                <w:szCs w:val="20"/>
                <w:lang w:val="en-GB"/>
              </w:rPr>
              <w:t>ruuma</w:t>
            </w:r>
            <w:proofErr w:type="spellEnd"/>
            <w:r w:rsidRPr="00B7395C">
              <w:rPr>
                <w:rFonts w:ascii="Times New Roman" w:hAnsi="Times New Roman" w:cs="Times New Roman"/>
                <w:i/>
                <w:sz w:val="20"/>
                <w:szCs w:val="20"/>
                <w:lang w:val="en-GB"/>
              </w:rPr>
              <w:t xml:space="preserve">”) </w:t>
            </w:r>
            <w:r w:rsidRPr="00B7395C">
              <w:rPr>
                <w:rFonts w:ascii="Times New Roman" w:hAnsi="Times New Roman" w:cs="Times New Roman"/>
                <w:sz w:val="20"/>
                <w:szCs w:val="20"/>
                <w:lang w:val="en-GB"/>
              </w:rPr>
              <w:t xml:space="preserve">in controlling termites on </w:t>
            </w:r>
            <w:r w:rsidR="00455210" w:rsidRPr="00B7395C">
              <w:rPr>
                <w:rFonts w:ascii="Times New Roman" w:hAnsi="Times New Roman" w:cs="Times New Roman"/>
                <w:sz w:val="20"/>
                <w:szCs w:val="20"/>
                <w:lang w:val="en-GB"/>
              </w:rPr>
              <w:t>cropland</w:t>
            </w:r>
          </w:p>
        </w:tc>
        <w:tc>
          <w:tcPr>
            <w:tcW w:w="3827" w:type="dxa"/>
          </w:tcPr>
          <w:p w14:paraId="31AA0F7E" w14:textId="581574E6" w:rsidR="006B017B" w:rsidRPr="00B7395C" w:rsidRDefault="006B017B" w:rsidP="00B7395C">
            <w:pPr>
              <w:spacing w:before="60" w:after="40" w:line="252" w:lineRule="auto"/>
              <w:rPr>
                <w:rFonts w:ascii="Times New Roman" w:hAnsi="Times New Roman" w:cs="Times New Roman"/>
                <w:bCs/>
                <w:sz w:val="20"/>
                <w:szCs w:val="20"/>
                <w:lang w:val="en-GB"/>
              </w:rPr>
            </w:pPr>
            <w:r w:rsidRPr="00B7395C">
              <w:rPr>
                <w:rFonts w:ascii="Times New Roman" w:hAnsi="Times New Roman" w:cs="Times New Roman"/>
                <w:bCs/>
                <w:sz w:val="20"/>
                <w:szCs w:val="20"/>
                <w:lang w:val="en-GB"/>
              </w:rPr>
              <w:t xml:space="preserve">6) Improving organic poultry medicine refining and analysis in joint exploration </w:t>
            </w:r>
            <w:r w:rsidR="00455210" w:rsidRPr="00B7395C">
              <w:rPr>
                <w:rFonts w:ascii="Times New Roman" w:hAnsi="Times New Roman" w:cs="Times New Roman"/>
                <w:bCs/>
                <w:sz w:val="20"/>
                <w:szCs w:val="20"/>
                <w:lang w:val="en-GB"/>
              </w:rPr>
              <w:t>by</w:t>
            </w:r>
            <w:r w:rsidRPr="00B7395C">
              <w:rPr>
                <w:rFonts w:ascii="Times New Roman" w:hAnsi="Times New Roman" w:cs="Times New Roman"/>
                <w:bCs/>
                <w:sz w:val="20"/>
                <w:szCs w:val="20"/>
                <w:lang w:val="en-GB"/>
              </w:rPr>
              <w:t xml:space="preserve"> the innovator and other stakeholders</w:t>
            </w:r>
          </w:p>
        </w:tc>
      </w:tr>
      <w:tr w:rsidR="001F2BB0" w:rsidRPr="00B7395C" w14:paraId="781982EA" w14:textId="77777777" w:rsidTr="00B7395C">
        <w:trPr>
          <w:trHeight w:val="833"/>
        </w:trPr>
        <w:tc>
          <w:tcPr>
            <w:tcW w:w="3544" w:type="dxa"/>
          </w:tcPr>
          <w:p w14:paraId="66654175" w14:textId="257C845D" w:rsidR="006B017B" w:rsidRPr="00B7395C" w:rsidRDefault="006B017B" w:rsidP="00B7395C">
            <w:pPr>
              <w:spacing w:before="60" w:after="40" w:line="252" w:lineRule="auto"/>
              <w:rPr>
                <w:rFonts w:ascii="Times New Roman" w:hAnsi="Times New Roman" w:cs="Times New Roman"/>
                <w:i/>
                <w:sz w:val="20"/>
                <w:szCs w:val="20"/>
                <w:lang w:val="en-GB"/>
              </w:rPr>
            </w:pPr>
            <w:r w:rsidRPr="00B7395C">
              <w:rPr>
                <w:rFonts w:ascii="Times New Roman" w:hAnsi="Times New Roman" w:cs="Times New Roman"/>
                <w:iCs/>
                <w:sz w:val="20"/>
                <w:szCs w:val="20"/>
                <w:lang w:val="en-GB"/>
              </w:rPr>
              <w:t xml:space="preserve">7) </w:t>
            </w:r>
            <w:r w:rsidR="00B7395C" w:rsidRPr="00B7395C">
              <w:rPr>
                <w:rFonts w:ascii="Times New Roman" w:hAnsi="Times New Roman" w:cs="Times New Roman"/>
                <w:iCs/>
                <w:sz w:val="20"/>
                <w:szCs w:val="20"/>
                <w:lang w:val="en-GB"/>
              </w:rPr>
              <w:t>J</w:t>
            </w:r>
            <w:r w:rsidR="00455210" w:rsidRPr="00B7395C">
              <w:rPr>
                <w:rFonts w:ascii="Times New Roman" w:hAnsi="Times New Roman" w:cs="Times New Roman"/>
                <w:iCs/>
                <w:sz w:val="20"/>
                <w:szCs w:val="20"/>
                <w:lang w:val="en-GB"/>
              </w:rPr>
              <w:t>oint research into c</w:t>
            </w:r>
            <w:r w:rsidRPr="00B7395C">
              <w:rPr>
                <w:rFonts w:ascii="Times New Roman" w:hAnsi="Times New Roman" w:cs="Times New Roman"/>
                <w:iCs/>
                <w:sz w:val="20"/>
                <w:szCs w:val="20"/>
                <w:lang w:val="en-GB"/>
              </w:rPr>
              <w:t>ontrol of foot-and-mouth disease in pigs</w:t>
            </w:r>
          </w:p>
        </w:tc>
        <w:tc>
          <w:tcPr>
            <w:tcW w:w="3828" w:type="dxa"/>
          </w:tcPr>
          <w:p w14:paraId="558D14FF" w14:textId="16D58D39" w:rsidR="006B017B" w:rsidRPr="00B7395C" w:rsidRDefault="006B017B" w:rsidP="00B7395C">
            <w:pPr>
              <w:spacing w:before="60" w:after="40" w:line="252" w:lineRule="auto"/>
              <w:rPr>
                <w:rFonts w:ascii="Times New Roman" w:hAnsi="Times New Roman" w:cs="Times New Roman"/>
                <w:b/>
                <w:sz w:val="20"/>
                <w:szCs w:val="20"/>
                <w:lang w:val="en-GB"/>
              </w:rPr>
            </w:pPr>
          </w:p>
        </w:tc>
        <w:tc>
          <w:tcPr>
            <w:tcW w:w="3827" w:type="dxa"/>
          </w:tcPr>
          <w:p w14:paraId="206B5F45" w14:textId="402A2C53" w:rsidR="006B017B" w:rsidRPr="00B7395C" w:rsidRDefault="006B017B" w:rsidP="00B7395C">
            <w:pPr>
              <w:spacing w:before="60" w:after="40" w:line="252" w:lineRule="auto"/>
              <w:rPr>
                <w:rFonts w:ascii="Times New Roman" w:hAnsi="Times New Roman" w:cs="Times New Roman"/>
                <w:sz w:val="20"/>
                <w:szCs w:val="20"/>
                <w:lang w:val="en-GB"/>
              </w:rPr>
            </w:pPr>
            <w:r w:rsidRPr="00B7395C">
              <w:rPr>
                <w:rFonts w:ascii="Times New Roman" w:hAnsi="Times New Roman" w:cs="Times New Roman"/>
                <w:sz w:val="20"/>
                <w:szCs w:val="20"/>
                <w:lang w:val="en-GB"/>
              </w:rPr>
              <w:t>7) Joint impro</w:t>
            </w:r>
            <w:r w:rsidR="00556BAA" w:rsidRPr="00B7395C">
              <w:rPr>
                <w:rFonts w:ascii="Times New Roman" w:hAnsi="Times New Roman" w:cs="Times New Roman"/>
                <w:sz w:val="20"/>
                <w:szCs w:val="20"/>
                <w:lang w:val="en-GB"/>
              </w:rPr>
              <w:t xml:space="preserve">vement </w:t>
            </w:r>
            <w:r w:rsidRPr="00B7395C">
              <w:rPr>
                <w:rFonts w:ascii="Times New Roman" w:hAnsi="Times New Roman" w:cs="Times New Roman"/>
                <w:sz w:val="20"/>
                <w:szCs w:val="20"/>
                <w:lang w:val="en-GB"/>
              </w:rPr>
              <w:t>of a</w:t>
            </w:r>
            <w:r w:rsidR="00556BAA" w:rsidRPr="00B7395C">
              <w:rPr>
                <w:rFonts w:ascii="Times New Roman" w:hAnsi="Times New Roman" w:cs="Times New Roman"/>
                <w:sz w:val="20"/>
                <w:szCs w:val="20"/>
                <w:lang w:val="en-GB"/>
              </w:rPr>
              <w:t xml:space="preserve"> women’s group Village Savings </w:t>
            </w:r>
            <w:r w:rsidRPr="00B7395C">
              <w:rPr>
                <w:rFonts w:ascii="Times New Roman" w:hAnsi="Times New Roman" w:cs="Times New Roman"/>
                <w:sz w:val="20"/>
                <w:szCs w:val="20"/>
                <w:lang w:val="en-GB"/>
              </w:rPr>
              <w:t xml:space="preserve">&amp; Loans Association (VSLA) </w:t>
            </w:r>
            <w:r w:rsidR="00B7395C">
              <w:rPr>
                <w:rFonts w:ascii="Times New Roman" w:hAnsi="Times New Roman" w:cs="Times New Roman"/>
                <w:sz w:val="20"/>
                <w:szCs w:val="20"/>
                <w:lang w:val="en-GB"/>
              </w:rPr>
              <w:t>scheme for sustainable incomes</w:t>
            </w:r>
          </w:p>
        </w:tc>
        <w:tc>
          <w:tcPr>
            <w:tcW w:w="3827" w:type="dxa"/>
          </w:tcPr>
          <w:p w14:paraId="52328B5E" w14:textId="53FA855A" w:rsidR="006B017B" w:rsidRPr="00B7395C" w:rsidRDefault="006B017B" w:rsidP="00B7395C">
            <w:pPr>
              <w:spacing w:before="60" w:after="40" w:line="252" w:lineRule="auto"/>
              <w:rPr>
                <w:rFonts w:ascii="Times New Roman" w:hAnsi="Times New Roman" w:cs="Times New Roman"/>
                <w:bCs/>
                <w:sz w:val="20"/>
                <w:szCs w:val="20"/>
                <w:lang w:val="en-GB"/>
              </w:rPr>
            </w:pPr>
            <w:r w:rsidRPr="00B7395C">
              <w:rPr>
                <w:rFonts w:ascii="Times New Roman" w:hAnsi="Times New Roman" w:cs="Times New Roman"/>
                <w:bCs/>
                <w:sz w:val="20"/>
                <w:szCs w:val="20"/>
                <w:lang w:val="en-GB"/>
              </w:rPr>
              <w:t>7) Jointly exploring ways of enhancing the decompo</w:t>
            </w:r>
            <w:r w:rsidR="002C000D" w:rsidRPr="00B7395C">
              <w:rPr>
                <w:rFonts w:ascii="Times New Roman" w:hAnsi="Times New Roman" w:cs="Times New Roman"/>
                <w:bCs/>
                <w:sz w:val="20"/>
                <w:szCs w:val="20"/>
                <w:lang w:val="en-GB"/>
              </w:rPr>
              <w:t>sition rate of substrates in a locally formulated organic fertilis</w:t>
            </w:r>
            <w:r w:rsidRPr="00B7395C">
              <w:rPr>
                <w:rFonts w:ascii="Times New Roman" w:hAnsi="Times New Roman" w:cs="Times New Roman"/>
                <w:bCs/>
                <w:sz w:val="20"/>
                <w:szCs w:val="20"/>
                <w:lang w:val="en-GB"/>
              </w:rPr>
              <w:t>er</w:t>
            </w:r>
          </w:p>
        </w:tc>
      </w:tr>
      <w:tr w:rsidR="001F2BB0" w:rsidRPr="00B7395C" w14:paraId="21A10658" w14:textId="77777777" w:rsidTr="00B7395C">
        <w:tc>
          <w:tcPr>
            <w:tcW w:w="3544" w:type="dxa"/>
          </w:tcPr>
          <w:p w14:paraId="05C04F2F" w14:textId="77777777" w:rsidR="006B017B" w:rsidRPr="00B7395C" w:rsidRDefault="006B017B" w:rsidP="00B7395C">
            <w:pPr>
              <w:spacing w:before="60" w:after="40" w:line="252" w:lineRule="auto"/>
              <w:rPr>
                <w:rFonts w:ascii="Times New Roman" w:hAnsi="Times New Roman" w:cs="Times New Roman"/>
                <w:b/>
                <w:sz w:val="20"/>
                <w:szCs w:val="20"/>
                <w:lang w:val="en-GB"/>
              </w:rPr>
            </w:pPr>
          </w:p>
        </w:tc>
        <w:tc>
          <w:tcPr>
            <w:tcW w:w="3828" w:type="dxa"/>
          </w:tcPr>
          <w:p w14:paraId="3DAA816F" w14:textId="199793CF" w:rsidR="006B017B" w:rsidRPr="00B7395C" w:rsidRDefault="006B017B" w:rsidP="00B7395C">
            <w:pPr>
              <w:spacing w:before="60" w:after="40" w:line="252" w:lineRule="auto"/>
              <w:rPr>
                <w:rFonts w:ascii="Times New Roman" w:hAnsi="Times New Roman" w:cs="Times New Roman"/>
                <w:b/>
                <w:sz w:val="20"/>
                <w:szCs w:val="20"/>
                <w:lang w:val="en-GB"/>
              </w:rPr>
            </w:pPr>
          </w:p>
        </w:tc>
        <w:tc>
          <w:tcPr>
            <w:tcW w:w="3827" w:type="dxa"/>
          </w:tcPr>
          <w:p w14:paraId="5134647A" w14:textId="77777777" w:rsidR="006B017B" w:rsidRPr="00B7395C" w:rsidRDefault="006B017B" w:rsidP="00B7395C">
            <w:pPr>
              <w:spacing w:before="60" w:after="40" w:line="252" w:lineRule="auto"/>
              <w:rPr>
                <w:rFonts w:ascii="Times New Roman" w:hAnsi="Times New Roman" w:cs="Times New Roman"/>
                <w:sz w:val="20"/>
                <w:szCs w:val="20"/>
                <w:lang w:val="en-GB"/>
              </w:rPr>
            </w:pPr>
          </w:p>
        </w:tc>
        <w:tc>
          <w:tcPr>
            <w:tcW w:w="3827" w:type="dxa"/>
          </w:tcPr>
          <w:p w14:paraId="61FF7E66" w14:textId="5E9B61A0" w:rsidR="006B017B" w:rsidRPr="00B7395C" w:rsidRDefault="002C000D" w:rsidP="00B7395C">
            <w:pPr>
              <w:spacing w:before="60" w:after="40" w:line="252" w:lineRule="auto"/>
              <w:rPr>
                <w:rFonts w:ascii="Times New Roman" w:hAnsi="Times New Roman" w:cs="Times New Roman"/>
                <w:bCs/>
                <w:sz w:val="20"/>
                <w:szCs w:val="20"/>
                <w:lang w:val="en-GB"/>
              </w:rPr>
            </w:pPr>
            <w:r w:rsidRPr="00B7395C">
              <w:rPr>
                <w:rFonts w:ascii="Times New Roman" w:hAnsi="Times New Roman" w:cs="Times New Roman"/>
                <w:bCs/>
                <w:sz w:val="20"/>
                <w:szCs w:val="20"/>
                <w:lang w:val="en-GB"/>
              </w:rPr>
              <w:t>8) Maximis</w:t>
            </w:r>
            <w:r w:rsidR="006B017B" w:rsidRPr="00B7395C">
              <w:rPr>
                <w:rFonts w:ascii="Times New Roman" w:hAnsi="Times New Roman" w:cs="Times New Roman"/>
                <w:bCs/>
                <w:sz w:val="20"/>
                <w:szCs w:val="20"/>
                <w:lang w:val="en-GB"/>
              </w:rPr>
              <w:t xml:space="preserve">ing the production returns in an </w:t>
            </w:r>
            <w:r w:rsidR="00674467" w:rsidRPr="00B7395C">
              <w:rPr>
                <w:rFonts w:ascii="Times New Roman" w:hAnsi="Times New Roman" w:cs="Times New Roman"/>
                <w:bCs/>
                <w:sz w:val="20"/>
                <w:szCs w:val="20"/>
                <w:lang w:val="en-GB"/>
              </w:rPr>
              <w:t>“</w:t>
            </w:r>
            <w:r w:rsidR="006B017B" w:rsidRPr="00B7395C">
              <w:rPr>
                <w:rFonts w:ascii="Times New Roman" w:hAnsi="Times New Roman" w:cs="Times New Roman"/>
                <w:bCs/>
                <w:sz w:val="20"/>
                <w:szCs w:val="20"/>
                <w:lang w:val="en-GB"/>
              </w:rPr>
              <w:t>immortal hen</w:t>
            </w:r>
            <w:r w:rsidR="00674467" w:rsidRPr="00B7395C">
              <w:rPr>
                <w:rFonts w:ascii="Times New Roman" w:hAnsi="Times New Roman" w:cs="Times New Roman"/>
                <w:bCs/>
                <w:sz w:val="20"/>
                <w:szCs w:val="20"/>
                <w:lang w:val="en-GB"/>
              </w:rPr>
              <w:t>”</w:t>
            </w:r>
            <w:r w:rsidR="006B017B" w:rsidRPr="00B7395C">
              <w:rPr>
                <w:rFonts w:ascii="Times New Roman" w:hAnsi="Times New Roman" w:cs="Times New Roman"/>
                <w:bCs/>
                <w:sz w:val="20"/>
                <w:szCs w:val="20"/>
                <w:lang w:val="en-GB"/>
              </w:rPr>
              <w:t xml:space="preserve"> social innovation jointly with a wome</w:t>
            </w:r>
            <w:r w:rsidR="009D2745" w:rsidRPr="00B7395C">
              <w:rPr>
                <w:rFonts w:ascii="Times New Roman" w:hAnsi="Times New Roman" w:cs="Times New Roman"/>
                <w:bCs/>
                <w:sz w:val="20"/>
                <w:szCs w:val="20"/>
                <w:lang w:val="en-GB"/>
              </w:rPr>
              <w:t>n’s</w:t>
            </w:r>
            <w:r w:rsidR="006B017B" w:rsidRPr="00B7395C">
              <w:rPr>
                <w:rFonts w:ascii="Times New Roman" w:hAnsi="Times New Roman" w:cs="Times New Roman"/>
                <w:bCs/>
                <w:sz w:val="20"/>
                <w:szCs w:val="20"/>
                <w:lang w:val="en-GB"/>
              </w:rPr>
              <w:t xml:space="preserve"> group</w:t>
            </w:r>
          </w:p>
        </w:tc>
      </w:tr>
    </w:tbl>
    <w:p w14:paraId="61342F70" w14:textId="77777777" w:rsidR="000642FA" w:rsidRPr="00B7395C" w:rsidRDefault="000642FA" w:rsidP="00ED44BE">
      <w:pPr>
        <w:rPr>
          <w:rFonts w:ascii="Times New Roman" w:hAnsi="Times New Roman" w:cs="Times New Roman"/>
          <w:sz w:val="20"/>
          <w:szCs w:val="20"/>
          <w:lang w:val="en-GB"/>
        </w:rPr>
      </w:pPr>
      <w:bookmarkStart w:id="0" w:name="_GoBack"/>
      <w:bookmarkEnd w:id="0"/>
    </w:p>
    <w:p w14:paraId="2A0CD1C7" w14:textId="77777777" w:rsidR="00ED44BE" w:rsidRPr="00016D37" w:rsidRDefault="00ED44BE" w:rsidP="00ED44BE">
      <w:pPr>
        <w:rPr>
          <w:rFonts w:ascii="Times New Roman" w:hAnsi="Times New Roman" w:cs="Times New Roman"/>
          <w:lang w:val="en-GB"/>
        </w:rPr>
      </w:pPr>
    </w:p>
    <w:p w14:paraId="48D87CF5" w14:textId="77777777" w:rsidR="00ED44BE" w:rsidRPr="00016D37" w:rsidRDefault="00ED44BE" w:rsidP="00ED44BE">
      <w:pPr>
        <w:rPr>
          <w:rFonts w:ascii="Times New Roman" w:hAnsi="Times New Roman" w:cs="Times New Roman"/>
          <w:lang w:val="en-GB"/>
        </w:rPr>
      </w:pPr>
    </w:p>
    <w:p w14:paraId="343EAFA7" w14:textId="77777777" w:rsidR="00ED44BE" w:rsidRPr="00016D37" w:rsidRDefault="00ED44BE" w:rsidP="00ED44BE">
      <w:pPr>
        <w:rPr>
          <w:rFonts w:ascii="Times New Roman" w:hAnsi="Times New Roman" w:cs="Times New Roman"/>
          <w:lang w:val="en-GB"/>
        </w:rPr>
      </w:pPr>
    </w:p>
    <w:p w14:paraId="67C9AEB6" w14:textId="77777777" w:rsidR="00ED44BE" w:rsidRPr="00016D37" w:rsidRDefault="00ED44BE" w:rsidP="00ED44BE">
      <w:pPr>
        <w:rPr>
          <w:rFonts w:ascii="Times New Roman" w:hAnsi="Times New Roman" w:cs="Times New Roman"/>
          <w:lang w:val="en-GB"/>
        </w:rPr>
      </w:pPr>
    </w:p>
    <w:sectPr w:rsidR="00ED44BE" w:rsidRPr="00016D37" w:rsidSect="00FB29FC">
      <w:pgSz w:w="16840" w:h="11901" w:orient="landscape"/>
      <w:pgMar w:top="1134" w:right="1247" w:bottom="1304" w:left="1247" w:header="720" w:footer="720" w:gutter="0"/>
      <w:pgNumType w:start="17"/>
      <w:cols w:space="720"/>
      <w:docGrid w:linePitch="360"/>
      <w:printerSettings r:id="rId1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E1BFF" w14:textId="77777777" w:rsidR="00FB29FC" w:rsidRDefault="00FB29FC" w:rsidP="00933731">
      <w:pPr>
        <w:spacing w:after="0" w:line="240" w:lineRule="auto"/>
      </w:pPr>
      <w:r>
        <w:separator/>
      </w:r>
    </w:p>
  </w:endnote>
  <w:endnote w:type="continuationSeparator" w:id="0">
    <w:p w14:paraId="14ADED3C" w14:textId="77777777" w:rsidR="00FB29FC" w:rsidRDefault="00FB29FC" w:rsidP="009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ＭＳ ゴシック">
    <w:charset w:val="4E"/>
    <w:family w:val="auto"/>
    <w:pitch w:val="variable"/>
    <w:sig w:usb0="E00002FF" w:usb1="6AC7FDFB" w:usb2="00000012" w:usb3="00000000" w:csb0="0002009F" w:csb1="00000000"/>
  </w:font>
  <w:font w:name="Segoe UI">
    <w:altName w:val="Courier New"/>
    <w:charset w:val="00"/>
    <w:family w:val="swiss"/>
    <w:pitch w:val="variable"/>
    <w:sig w:usb0="E4002EFF" w:usb1="C000E47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7346E" w14:textId="77777777" w:rsidR="00FB29FC" w:rsidRDefault="00FB29FC" w:rsidP="00CC129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8275727" w14:textId="77777777" w:rsidR="00FB29FC" w:rsidRDefault="00FB29FC" w:rsidP="0076470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20A4D" w14:textId="77777777" w:rsidR="00FB29FC" w:rsidRPr="00DC0681" w:rsidRDefault="00FB29FC" w:rsidP="00CC1296">
    <w:pPr>
      <w:pStyle w:val="Fuzeile"/>
      <w:framePr w:wrap="around" w:vAnchor="text" w:hAnchor="margin" w:xAlign="right" w:y="1"/>
      <w:rPr>
        <w:rStyle w:val="Seitenzahl"/>
        <w:sz w:val="18"/>
        <w:szCs w:val="18"/>
      </w:rPr>
    </w:pPr>
    <w:r w:rsidRPr="00DC0681">
      <w:rPr>
        <w:rStyle w:val="Seitenzahl"/>
        <w:sz w:val="18"/>
        <w:szCs w:val="18"/>
      </w:rPr>
      <w:fldChar w:fldCharType="begin"/>
    </w:r>
    <w:r w:rsidRPr="00DC0681">
      <w:rPr>
        <w:rStyle w:val="Seitenzahl"/>
        <w:sz w:val="18"/>
        <w:szCs w:val="18"/>
      </w:rPr>
      <w:instrText xml:space="preserve">PAGE  </w:instrText>
    </w:r>
    <w:r w:rsidRPr="00DC0681">
      <w:rPr>
        <w:rStyle w:val="Seitenzahl"/>
        <w:sz w:val="18"/>
        <w:szCs w:val="18"/>
      </w:rPr>
      <w:fldChar w:fldCharType="separate"/>
    </w:r>
    <w:r w:rsidR="00DC0681">
      <w:rPr>
        <w:rStyle w:val="Seitenzahl"/>
        <w:noProof/>
        <w:sz w:val="18"/>
        <w:szCs w:val="18"/>
      </w:rPr>
      <w:t>18</w:t>
    </w:r>
    <w:r w:rsidRPr="00DC0681">
      <w:rPr>
        <w:rStyle w:val="Seitenzahl"/>
        <w:sz w:val="18"/>
        <w:szCs w:val="18"/>
      </w:rPr>
      <w:fldChar w:fldCharType="end"/>
    </w:r>
  </w:p>
  <w:sdt>
    <w:sdtPr>
      <w:rPr>
        <w:i/>
        <w:sz w:val="18"/>
        <w:szCs w:val="18"/>
      </w:rPr>
      <w:id w:val="1285920793"/>
      <w:docPartObj>
        <w:docPartGallery w:val="Page Numbers (Bottom of Page)"/>
        <w:docPartUnique/>
      </w:docPartObj>
    </w:sdtPr>
    <w:sdtEndPr>
      <w:rPr>
        <w:noProof/>
        <w:szCs w:val="22"/>
      </w:rPr>
    </w:sdtEndPr>
    <w:sdtContent>
      <w:p w14:paraId="33AF0E47" w14:textId="337B8289" w:rsidR="00FB29FC" w:rsidRPr="00D85FA8" w:rsidRDefault="00FB29FC" w:rsidP="0076470D">
        <w:pPr>
          <w:spacing w:after="0" w:line="240" w:lineRule="auto"/>
          <w:ind w:right="360"/>
          <w:rPr>
            <w:i/>
            <w:sz w:val="18"/>
          </w:rPr>
        </w:pPr>
        <w:r>
          <w:rPr>
            <w:i/>
            <w:sz w:val="18"/>
            <w:lang w:val="en-GB"/>
          </w:rPr>
          <w:t>100-900-1617 Z SULCI-FaNS final narrative r</w:t>
        </w:r>
        <w:r w:rsidRPr="007B5692">
          <w:rPr>
            <w:i/>
            <w:sz w:val="18"/>
            <w:lang w:val="en-GB"/>
          </w:rPr>
          <w:t>eport</w:t>
        </w:r>
        <w:r>
          <w:rPr>
            <w:i/>
            <w:sz w:val="18"/>
            <w:lang w:val="en-GB"/>
          </w:rPr>
          <w:t xml:space="preserve"> 2019–2022</w:t>
        </w:r>
        <w:r>
          <w:rPr>
            <w:i/>
            <w:sz w:val="18"/>
            <w:lang w:val="en-GB"/>
          </w:rPr>
          <w:tab/>
        </w:r>
        <w:r>
          <w:rPr>
            <w:i/>
            <w:sz w:val="18"/>
            <w:lang w:val="en-GB"/>
          </w:rPr>
          <w:tab/>
        </w:r>
        <w:r>
          <w:rPr>
            <w:i/>
            <w:sz w:val="18"/>
            <w:lang w:val="en-GB"/>
          </w:rPr>
          <w:tab/>
        </w:r>
        <w:r>
          <w:rPr>
            <w:i/>
            <w:sz w:val="18"/>
            <w:lang w:val="en-GB"/>
          </w:rPr>
          <w:tab/>
        </w:r>
        <w:r>
          <w:rPr>
            <w:i/>
            <w:sz w:val="18"/>
            <w:lang w:val="en-GB"/>
          </w:rPr>
          <w:tab/>
        </w:r>
        <w:r>
          <w:rPr>
            <w:i/>
            <w:sz w:val="18"/>
            <w:lang w:val="en-GB"/>
          </w:rPr>
          <w:tab/>
          <w:t xml:space="preserve"> </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4E19F" w14:textId="77777777" w:rsidR="00FB29FC" w:rsidRDefault="00FB29FC" w:rsidP="00933731">
      <w:pPr>
        <w:spacing w:after="0" w:line="240" w:lineRule="auto"/>
      </w:pPr>
      <w:r>
        <w:separator/>
      </w:r>
    </w:p>
  </w:footnote>
  <w:footnote w:type="continuationSeparator" w:id="0">
    <w:p w14:paraId="3754C2F7" w14:textId="77777777" w:rsidR="00FB29FC" w:rsidRDefault="00FB29FC" w:rsidP="0093373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2B00"/>
    <w:multiLevelType w:val="hybridMultilevel"/>
    <w:tmpl w:val="CF4C1862"/>
    <w:lvl w:ilvl="0" w:tplc="04090019">
      <w:start w:val="1"/>
      <w:numFmt w:val="lowerLetter"/>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FC82294"/>
    <w:multiLevelType w:val="hybridMultilevel"/>
    <w:tmpl w:val="7780D866"/>
    <w:lvl w:ilvl="0" w:tplc="AE1C0F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312E5F"/>
    <w:multiLevelType w:val="hybridMultilevel"/>
    <w:tmpl w:val="565C6D52"/>
    <w:lvl w:ilvl="0" w:tplc="AE1C0F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58938DF"/>
    <w:multiLevelType w:val="hybridMultilevel"/>
    <w:tmpl w:val="1446193C"/>
    <w:lvl w:ilvl="0" w:tplc="AE1C0F82">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2689186C"/>
    <w:multiLevelType w:val="hybridMultilevel"/>
    <w:tmpl w:val="22A80FBE"/>
    <w:lvl w:ilvl="0" w:tplc="AE1C0F82">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2F31377F"/>
    <w:multiLevelType w:val="hybridMultilevel"/>
    <w:tmpl w:val="612C4D1A"/>
    <w:lvl w:ilvl="0" w:tplc="3F1469B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BA455C7"/>
    <w:multiLevelType w:val="hybridMultilevel"/>
    <w:tmpl w:val="D250CF9C"/>
    <w:lvl w:ilvl="0" w:tplc="E37230A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nsid w:val="42F2044C"/>
    <w:multiLevelType w:val="hybridMultilevel"/>
    <w:tmpl w:val="FA9E48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0B062B"/>
    <w:multiLevelType w:val="hybridMultilevel"/>
    <w:tmpl w:val="866C5A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A707D4"/>
    <w:multiLevelType w:val="hybridMultilevel"/>
    <w:tmpl w:val="F3EA0C50"/>
    <w:lvl w:ilvl="0" w:tplc="3A926C3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0256B3D"/>
    <w:multiLevelType w:val="hybridMultilevel"/>
    <w:tmpl w:val="A28E8D6E"/>
    <w:lvl w:ilvl="0" w:tplc="AE1C0F82">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51463FC6"/>
    <w:multiLevelType w:val="hybridMultilevel"/>
    <w:tmpl w:val="32CC1B44"/>
    <w:lvl w:ilvl="0" w:tplc="236E88DE">
      <w:start w:val="1"/>
      <w:numFmt w:val="lowerLetter"/>
      <w:lvlText w:val="%1)"/>
      <w:lvlJc w:val="left"/>
      <w:pPr>
        <w:tabs>
          <w:tab w:val="num" w:pos="357"/>
        </w:tabs>
        <w:ind w:left="357" w:hanging="357"/>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53EF3BE5"/>
    <w:multiLevelType w:val="hybridMultilevel"/>
    <w:tmpl w:val="EBF48DEE"/>
    <w:lvl w:ilvl="0" w:tplc="F348A05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563F66DB"/>
    <w:multiLevelType w:val="multilevel"/>
    <w:tmpl w:val="6730161A"/>
    <w:lvl w:ilvl="0">
      <w:start w:val="1"/>
      <w:numFmt w:val="bullet"/>
      <w:lvlText w:val=""/>
      <w:lvlJc w:val="left"/>
      <w:pPr>
        <w:ind w:left="36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5DA4171A"/>
    <w:multiLevelType w:val="hybridMultilevel"/>
    <w:tmpl w:val="EC7262E4"/>
    <w:lvl w:ilvl="0" w:tplc="AE1C0F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1497FBF"/>
    <w:multiLevelType w:val="hybridMultilevel"/>
    <w:tmpl w:val="535C8B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266459"/>
    <w:multiLevelType w:val="hybridMultilevel"/>
    <w:tmpl w:val="DFE6FE74"/>
    <w:lvl w:ilvl="0" w:tplc="663C711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FA150E5"/>
    <w:multiLevelType w:val="hybridMultilevel"/>
    <w:tmpl w:val="5A502C82"/>
    <w:lvl w:ilvl="0" w:tplc="AE1C0F82">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754C2550"/>
    <w:multiLevelType w:val="multilevel"/>
    <w:tmpl w:val="29EA45F0"/>
    <w:lvl w:ilvl="0">
      <w:start w:val="1"/>
      <w:numFmt w:val="decimal"/>
      <w:lvlText w:val="%1."/>
      <w:lvlJc w:val="left"/>
      <w:pPr>
        <w:tabs>
          <w:tab w:val="num" w:pos="284"/>
        </w:tabs>
        <w:ind w:left="284" w:hanging="284"/>
      </w:pPr>
      <w:rPr>
        <w:rFonts w:ascii="Times New Roman" w:hAnsi="Times New Roman" w:cs="Times New Roman" w:hint="default"/>
        <w:sz w:val="21"/>
        <w:szCs w:val="21"/>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1"/>
  </w:num>
  <w:num w:numId="2">
    <w:abstractNumId w:val="15"/>
  </w:num>
  <w:num w:numId="3">
    <w:abstractNumId w:val="2"/>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3"/>
  </w:num>
  <w:num w:numId="7">
    <w:abstractNumId w:val="0"/>
  </w:num>
  <w:num w:numId="8">
    <w:abstractNumId w:val="10"/>
  </w:num>
  <w:num w:numId="9">
    <w:abstractNumId w:val="17"/>
  </w:num>
  <w:num w:numId="10">
    <w:abstractNumId w:val="4"/>
  </w:num>
  <w:num w:numId="11">
    <w:abstractNumId w:val="8"/>
  </w:num>
  <w:num w:numId="12">
    <w:abstractNumId w:val="7"/>
  </w:num>
  <w:num w:numId="13">
    <w:abstractNumId w:val="14"/>
  </w:num>
  <w:num w:numId="14">
    <w:abstractNumId w:val="11"/>
  </w:num>
  <w:num w:numId="15">
    <w:abstractNumId w:val="5"/>
  </w:num>
  <w:num w:numId="16">
    <w:abstractNumId w:val="16"/>
  </w:num>
  <w:num w:numId="17">
    <w:abstractNumId w:val="9"/>
  </w:num>
  <w:num w:numId="18">
    <w:abstractNumId w:val="6"/>
  </w:num>
  <w:num w:numId="1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1E2"/>
    <w:rsid w:val="00000250"/>
    <w:rsid w:val="0000097D"/>
    <w:rsid w:val="0000120F"/>
    <w:rsid w:val="00001366"/>
    <w:rsid w:val="0000143E"/>
    <w:rsid w:val="00001C23"/>
    <w:rsid w:val="00001F3B"/>
    <w:rsid w:val="000027DF"/>
    <w:rsid w:val="000028D8"/>
    <w:rsid w:val="00002E36"/>
    <w:rsid w:val="00003309"/>
    <w:rsid w:val="00003356"/>
    <w:rsid w:val="00004292"/>
    <w:rsid w:val="000042E5"/>
    <w:rsid w:val="000044B3"/>
    <w:rsid w:val="00004611"/>
    <w:rsid w:val="00004B13"/>
    <w:rsid w:val="00004F62"/>
    <w:rsid w:val="0000547C"/>
    <w:rsid w:val="000055B1"/>
    <w:rsid w:val="000056B3"/>
    <w:rsid w:val="00005B6D"/>
    <w:rsid w:val="00005FFB"/>
    <w:rsid w:val="000064FD"/>
    <w:rsid w:val="000065BE"/>
    <w:rsid w:val="00006E77"/>
    <w:rsid w:val="0000714C"/>
    <w:rsid w:val="00007C41"/>
    <w:rsid w:val="00007CF8"/>
    <w:rsid w:val="000101F5"/>
    <w:rsid w:val="00010283"/>
    <w:rsid w:val="00010A6E"/>
    <w:rsid w:val="00010B94"/>
    <w:rsid w:val="00010FB6"/>
    <w:rsid w:val="00011251"/>
    <w:rsid w:val="00011BC9"/>
    <w:rsid w:val="00011DA1"/>
    <w:rsid w:val="00011E70"/>
    <w:rsid w:val="000120AC"/>
    <w:rsid w:val="000120F2"/>
    <w:rsid w:val="00012179"/>
    <w:rsid w:val="00012488"/>
    <w:rsid w:val="00012F2F"/>
    <w:rsid w:val="000130A2"/>
    <w:rsid w:val="0001336E"/>
    <w:rsid w:val="00013C95"/>
    <w:rsid w:val="00013E55"/>
    <w:rsid w:val="000140E2"/>
    <w:rsid w:val="000151C2"/>
    <w:rsid w:val="0001524B"/>
    <w:rsid w:val="00015355"/>
    <w:rsid w:val="000160B3"/>
    <w:rsid w:val="0001634A"/>
    <w:rsid w:val="0001654A"/>
    <w:rsid w:val="00016958"/>
    <w:rsid w:val="00016D37"/>
    <w:rsid w:val="00020426"/>
    <w:rsid w:val="000206FA"/>
    <w:rsid w:val="00020890"/>
    <w:rsid w:val="00020ACB"/>
    <w:rsid w:val="0002216B"/>
    <w:rsid w:val="00022786"/>
    <w:rsid w:val="00022B44"/>
    <w:rsid w:val="00022CA7"/>
    <w:rsid w:val="00022CCD"/>
    <w:rsid w:val="00023561"/>
    <w:rsid w:val="00023B4D"/>
    <w:rsid w:val="00023BE0"/>
    <w:rsid w:val="00024795"/>
    <w:rsid w:val="0002480B"/>
    <w:rsid w:val="00024932"/>
    <w:rsid w:val="00024D64"/>
    <w:rsid w:val="00024FED"/>
    <w:rsid w:val="000256BA"/>
    <w:rsid w:val="000256FA"/>
    <w:rsid w:val="000260D6"/>
    <w:rsid w:val="000263DD"/>
    <w:rsid w:val="00026B97"/>
    <w:rsid w:val="00027710"/>
    <w:rsid w:val="0002784F"/>
    <w:rsid w:val="00027B79"/>
    <w:rsid w:val="00027CF1"/>
    <w:rsid w:val="00027D9F"/>
    <w:rsid w:val="0003016E"/>
    <w:rsid w:val="00030537"/>
    <w:rsid w:val="00030635"/>
    <w:rsid w:val="000308F4"/>
    <w:rsid w:val="00030D58"/>
    <w:rsid w:val="00030F4F"/>
    <w:rsid w:val="000311C8"/>
    <w:rsid w:val="0003160B"/>
    <w:rsid w:val="00031E5D"/>
    <w:rsid w:val="000329DD"/>
    <w:rsid w:val="00032D84"/>
    <w:rsid w:val="00033798"/>
    <w:rsid w:val="000337C1"/>
    <w:rsid w:val="00033CEB"/>
    <w:rsid w:val="00034152"/>
    <w:rsid w:val="00034175"/>
    <w:rsid w:val="000342EC"/>
    <w:rsid w:val="0003462E"/>
    <w:rsid w:val="000347C9"/>
    <w:rsid w:val="000349F5"/>
    <w:rsid w:val="00034B83"/>
    <w:rsid w:val="00034BD1"/>
    <w:rsid w:val="000351BD"/>
    <w:rsid w:val="000354EC"/>
    <w:rsid w:val="00035660"/>
    <w:rsid w:val="0003606A"/>
    <w:rsid w:val="000362F3"/>
    <w:rsid w:val="0003646C"/>
    <w:rsid w:val="0003656C"/>
    <w:rsid w:val="000365CA"/>
    <w:rsid w:val="00036655"/>
    <w:rsid w:val="00036827"/>
    <w:rsid w:val="000369E6"/>
    <w:rsid w:val="00036D96"/>
    <w:rsid w:val="0003786A"/>
    <w:rsid w:val="000378B7"/>
    <w:rsid w:val="00037CFD"/>
    <w:rsid w:val="00040042"/>
    <w:rsid w:val="000400F3"/>
    <w:rsid w:val="0004036D"/>
    <w:rsid w:val="000409BF"/>
    <w:rsid w:val="00040A4C"/>
    <w:rsid w:val="00040B27"/>
    <w:rsid w:val="00040CF4"/>
    <w:rsid w:val="00040CFF"/>
    <w:rsid w:val="00040F03"/>
    <w:rsid w:val="0004124C"/>
    <w:rsid w:val="00041259"/>
    <w:rsid w:val="00041706"/>
    <w:rsid w:val="00042045"/>
    <w:rsid w:val="0004213D"/>
    <w:rsid w:val="0004214A"/>
    <w:rsid w:val="0004274D"/>
    <w:rsid w:val="000427EC"/>
    <w:rsid w:val="00042E80"/>
    <w:rsid w:val="000430E6"/>
    <w:rsid w:val="000439A0"/>
    <w:rsid w:val="00043BD3"/>
    <w:rsid w:val="00043CA6"/>
    <w:rsid w:val="0004423A"/>
    <w:rsid w:val="000444FE"/>
    <w:rsid w:val="0004454D"/>
    <w:rsid w:val="00044E7D"/>
    <w:rsid w:val="0004595D"/>
    <w:rsid w:val="00045F8A"/>
    <w:rsid w:val="000469A6"/>
    <w:rsid w:val="00046CB1"/>
    <w:rsid w:val="00046F35"/>
    <w:rsid w:val="00047054"/>
    <w:rsid w:val="00047930"/>
    <w:rsid w:val="0004793B"/>
    <w:rsid w:val="0004796D"/>
    <w:rsid w:val="00047C78"/>
    <w:rsid w:val="00047D81"/>
    <w:rsid w:val="00047EC5"/>
    <w:rsid w:val="00047F7B"/>
    <w:rsid w:val="00050284"/>
    <w:rsid w:val="0005055D"/>
    <w:rsid w:val="00050788"/>
    <w:rsid w:val="000509D5"/>
    <w:rsid w:val="00050E68"/>
    <w:rsid w:val="0005108E"/>
    <w:rsid w:val="00051132"/>
    <w:rsid w:val="00051551"/>
    <w:rsid w:val="00051E10"/>
    <w:rsid w:val="00052130"/>
    <w:rsid w:val="00052367"/>
    <w:rsid w:val="000523D1"/>
    <w:rsid w:val="00052520"/>
    <w:rsid w:val="0005259F"/>
    <w:rsid w:val="00052A15"/>
    <w:rsid w:val="00052A67"/>
    <w:rsid w:val="00052C1E"/>
    <w:rsid w:val="00052C3E"/>
    <w:rsid w:val="000531FA"/>
    <w:rsid w:val="00053230"/>
    <w:rsid w:val="000533B4"/>
    <w:rsid w:val="00053978"/>
    <w:rsid w:val="00053B25"/>
    <w:rsid w:val="00053E47"/>
    <w:rsid w:val="00054125"/>
    <w:rsid w:val="000547E8"/>
    <w:rsid w:val="0005482F"/>
    <w:rsid w:val="00054A13"/>
    <w:rsid w:val="00054E76"/>
    <w:rsid w:val="00054F42"/>
    <w:rsid w:val="000555E8"/>
    <w:rsid w:val="0005565F"/>
    <w:rsid w:val="00055DDD"/>
    <w:rsid w:val="00055F37"/>
    <w:rsid w:val="00055FDF"/>
    <w:rsid w:val="000569C6"/>
    <w:rsid w:val="00056A39"/>
    <w:rsid w:val="00056B62"/>
    <w:rsid w:val="00057127"/>
    <w:rsid w:val="00057A6F"/>
    <w:rsid w:val="00057CA1"/>
    <w:rsid w:val="00057E6D"/>
    <w:rsid w:val="00057F0D"/>
    <w:rsid w:val="000605C0"/>
    <w:rsid w:val="00060835"/>
    <w:rsid w:val="00060F49"/>
    <w:rsid w:val="00060F4B"/>
    <w:rsid w:val="00060F8A"/>
    <w:rsid w:val="000610CB"/>
    <w:rsid w:val="00061331"/>
    <w:rsid w:val="00061367"/>
    <w:rsid w:val="000618C5"/>
    <w:rsid w:val="000618DA"/>
    <w:rsid w:val="00061D8A"/>
    <w:rsid w:val="000623E6"/>
    <w:rsid w:val="00062A1D"/>
    <w:rsid w:val="00063010"/>
    <w:rsid w:val="00063536"/>
    <w:rsid w:val="00063595"/>
    <w:rsid w:val="000638F8"/>
    <w:rsid w:val="00063983"/>
    <w:rsid w:val="00063B05"/>
    <w:rsid w:val="000642FA"/>
    <w:rsid w:val="00064665"/>
    <w:rsid w:val="00064830"/>
    <w:rsid w:val="00064B0D"/>
    <w:rsid w:val="00064CA4"/>
    <w:rsid w:val="0006531B"/>
    <w:rsid w:val="00065D38"/>
    <w:rsid w:val="00065EDF"/>
    <w:rsid w:val="00066222"/>
    <w:rsid w:val="000666B8"/>
    <w:rsid w:val="0006683F"/>
    <w:rsid w:val="00066A8D"/>
    <w:rsid w:val="00066BAA"/>
    <w:rsid w:val="00066C4E"/>
    <w:rsid w:val="00066C7A"/>
    <w:rsid w:val="00066CF5"/>
    <w:rsid w:val="00066D2D"/>
    <w:rsid w:val="00066E1B"/>
    <w:rsid w:val="00066EC6"/>
    <w:rsid w:val="00067090"/>
    <w:rsid w:val="000671E4"/>
    <w:rsid w:val="00067852"/>
    <w:rsid w:val="00067A8C"/>
    <w:rsid w:val="00067F8B"/>
    <w:rsid w:val="00067F91"/>
    <w:rsid w:val="000700D6"/>
    <w:rsid w:val="00070482"/>
    <w:rsid w:val="00070543"/>
    <w:rsid w:val="0007066D"/>
    <w:rsid w:val="000713EE"/>
    <w:rsid w:val="000715E5"/>
    <w:rsid w:val="0007197A"/>
    <w:rsid w:val="00071FB3"/>
    <w:rsid w:val="0007258D"/>
    <w:rsid w:val="00072608"/>
    <w:rsid w:val="00072B62"/>
    <w:rsid w:val="00072BC1"/>
    <w:rsid w:val="000730B6"/>
    <w:rsid w:val="000736E4"/>
    <w:rsid w:val="000737A1"/>
    <w:rsid w:val="00074CC7"/>
    <w:rsid w:val="00074F0E"/>
    <w:rsid w:val="00075077"/>
    <w:rsid w:val="00075A8F"/>
    <w:rsid w:val="00076855"/>
    <w:rsid w:val="00076C8E"/>
    <w:rsid w:val="00077132"/>
    <w:rsid w:val="000775A0"/>
    <w:rsid w:val="00077D28"/>
    <w:rsid w:val="00077E5C"/>
    <w:rsid w:val="00080178"/>
    <w:rsid w:val="000801E6"/>
    <w:rsid w:val="00080333"/>
    <w:rsid w:val="000805CE"/>
    <w:rsid w:val="00080AD0"/>
    <w:rsid w:val="00080B04"/>
    <w:rsid w:val="00080B88"/>
    <w:rsid w:val="00080FA5"/>
    <w:rsid w:val="000814C9"/>
    <w:rsid w:val="00081986"/>
    <w:rsid w:val="00081A6A"/>
    <w:rsid w:val="00081D24"/>
    <w:rsid w:val="00082312"/>
    <w:rsid w:val="00082489"/>
    <w:rsid w:val="00082563"/>
    <w:rsid w:val="00082996"/>
    <w:rsid w:val="00082BBD"/>
    <w:rsid w:val="000832E3"/>
    <w:rsid w:val="00083343"/>
    <w:rsid w:val="000834BD"/>
    <w:rsid w:val="00083A69"/>
    <w:rsid w:val="00083CE2"/>
    <w:rsid w:val="00083CFF"/>
    <w:rsid w:val="000844BA"/>
    <w:rsid w:val="000848FC"/>
    <w:rsid w:val="00084A96"/>
    <w:rsid w:val="00084D5D"/>
    <w:rsid w:val="00084D74"/>
    <w:rsid w:val="00085027"/>
    <w:rsid w:val="0008509F"/>
    <w:rsid w:val="00085233"/>
    <w:rsid w:val="00085382"/>
    <w:rsid w:val="000853CB"/>
    <w:rsid w:val="000854CF"/>
    <w:rsid w:val="00085778"/>
    <w:rsid w:val="000857DB"/>
    <w:rsid w:val="00085C40"/>
    <w:rsid w:val="00085E1B"/>
    <w:rsid w:val="000864AE"/>
    <w:rsid w:val="000865A5"/>
    <w:rsid w:val="000865AD"/>
    <w:rsid w:val="00086B34"/>
    <w:rsid w:val="00086BAA"/>
    <w:rsid w:val="00087911"/>
    <w:rsid w:val="000879E8"/>
    <w:rsid w:val="00087A4F"/>
    <w:rsid w:val="00087AF8"/>
    <w:rsid w:val="00087DF0"/>
    <w:rsid w:val="00087EB7"/>
    <w:rsid w:val="000905E1"/>
    <w:rsid w:val="00090946"/>
    <w:rsid w:val="00090F94"/>
    <w:rsid w:val="00091508"/>
    <w:rsid w:val="00091672"/>
    <w:rsid w:val="0009174C"/>
    <w:rsid w:val="00091A2C"/>
    <w:rsid w:val="00091D9D"/>
    <w:rsid w:val="00091DCB"/>
    <w:rsid w:val="00091EF7"/>
    <w:rsid w:val="000924AB"/>
    <w:rsid w:val="000924AE"/>
    <w:rsid w:val="000925B1"/>
    <w:rsid w:val="00092CFA"/>
    <w:rsid w:val="00092F34"/>
    <w:rsid w:val="00093120"/>
    <w:rsid w:val="000933D6"/>
    <w:rsid w:val="00093672"/>
    <w:rsid w:val="00093E09"/>
    <w:rsid w:val="00093FFE"/>
    <w:rsid w:val="0009457E"/>
    <w:rsid w:val="00094A28"/>
    <w:rsid w:val="00094C14"/>
    <w:rsid w:val="00094C4A"/>
    <w:rsid w:val="00094E5F"/>
    <w:rsid w:val="0009554C"/>
    <w:rsid w:val="00095C5D"/>
    <w:rsid w:val="000960D2"/>
    <w:rsid w:val="00096130"/>
    <w:rsid w:val="00096358"/>
    <w:rsid w:val="000963E0"/>
    <w:rsid w:val="00096455"/>
    <w:rsid w:val="00096537"/>
    <w:rsid w:val="000965A3"/>
    <w:rsid w:val="00096CE8"/>
    <w:rsid w:val="00097303"/>
    <w:rsid w:val="000974A3"/>
    <w:rsid w:val="000A0C5A"/>
    <w:rsid w:val="000A0FAC"/>
    <w:rsid w:val="000A10B6"/>
    <w:rsid w:val="000A13E9"/>
    <w:rsid w:val="000A1636"/>
    <w:rsid w:val="000A1670"/>
    <w:rsid w:val="000A16FE"/>
    <w:rsid w:val="000A1B5A"/>
    <w:rsid w:val="000A25FB"/>
    <w:rsid w:val="000A2618"/>
    <w:rsid w:val="000A2955"/>
    <w:rsid w:val="000A2A65"/>
    <w:rsid w:val="000A2A6B"/>
    <w:rsid w:val="000A2B7B"/>
    <w:rsid w:val="000A2CE4"/>
    <w:rsid w:val="000A2EDD"/>
    <w:rsid w:val="000A2F28"/>
    <w:rsid w:val="000A3096"/>
    <w:rsid w:val="000A327A"/>
    <w:rsid w:val="000A32AC"/>
    <w:rsid w:val="000A3896"/>
    <w:rsid w:val="000A3F3B"/>
    <w:rsid w:val="000A403C"/>
    <w:rsid w:val="000A4366"/>
    <w:rsid w:val="000A4549"/>
    <w:rsid w:val="000A4988"/>
    <w:rsid w:val="000A4BDF"/>
    <w:rsid w:val="000A4F03"/>
    <w:rsid w:val="000A4FB9"/>
    <w:rsid w:val="000A4FE1"/>
    <w:rsid w:val="000A534E"/>
    <w:rsid w:val="000A553E"/>
    <w:rsid w:val="000A5743"/>
    <w:rsid w:val="000A5D91"/>
    <w:rsid w:val="000A5FDA"/>
    <w:rsid w:val="000A61B1"/>
    <w:rsid w:val="000A6351"/>
    <w:rsid w:val="000A67BB"/>
    <w:rsid w:val="000A6809"/>
    <w:rsid w:val="000A6DCF"/>
    <w:rsid w:val="000A6F75"/>
    <w:rsid w:val="000A6FFE"/>
    <w:rsid w:val="000A7021"/>
    <w:rsid w:val="000A7202"/>
    <w:rsid w:val="000A7373"/>
    <w:rsid w:val="000A784D"/>
    <w:rsid w:val="000A791E"/>
    <w:rsid w:val="000B018E"/>
    <w:rsid w:val="000B0292"/>
    <w:rsid w:val="000B0864"/>
    <w:rsid w:val="000B09C6"/>
    <w:rsid w:val="000B0B51"/>
    <w:rsid w:val="000B1455"/>
    <w:rsid w:val="000B1A2B"/>
    <w:rsid w:val="000B1BA5"/>
    <w:rsid w:val="000B1C35"/>
    <w:rsid w:val="000B2316"/>
    <w:rsid w:val="000B2369"/>
    <w:rsid w:val="000B2494"/>
    <w:rsid w:val="000B2519"/>
    <w:rsid w:val="000B2AB6"/>
    <w:rsid w:val="000B2BBA"/>
    <w:rsid w:val="000B3103"/>
    <w:rsid w:val="000B311B"/>
    <w:rsid w:val="000B315A"/>
    <w:rsid w:val="000B3192"/>
    <w:rsid w:val="000B3261"/>
    <w:rsid w:val="000B3386"/>
    <w:rsid w:val="000B3421"/>
    <w:rsid w:val="000B3519"/>
    <w:rsid w:val="000B3915"/>
    <w:rsid w:val="000B3A8C"/>
    <w:rsid w:val="000B3B12"/>
    <w:rsid w:val="000B3B6A"/>
    <w:rsid w:val="000B3DD0"/>
    <w:rsid w:val="000B3E86"/>
    <w:rsid w:val="000B3EF4"/>
    <w:rsid w:val="000B461D"/>
    <w:rsid w:val="000B4D60"/>
    <w:rsid w:val="000B4DEA"/>
    <w:rsid w:val="000B590B"/>
    <w:rsid w:val="000B59C5"/>
    <w:rsid w:val="000B5F7D"/>
    <w:rsid w:val="000B676D"/>
    <w:rsid w:val="000B6899"/>
    <w:rsid w:val="000B68EF"/>
    <w:rsid w:val="000B6A6C"/>
    <w:rsid w:val="000B6C0A"/>
    <w:rsid w:val="000B6E49"/>
    <w:rsid w:val="000B7589"/>
    <w:rsid w:val="000B7726"/>
    <w:rsid w:val="000B7AF5"/>
    <w:rsid w:val="000B7F5F"/>
    <w:rsid w:val="000B7FEA"/>
    <w:rsid w:val="000C0066"/>
    <w:rsid w:val="000C0084"/>
    <w:rsid w:val="000C0153"/>
    <w:rsid w:val="000C071C"/>
    <w:rsid w:val="000C090E"/>
    <w:rsid w:val="000C0BC0"/>
    <w:rsid w:val="000C0C17"/>
    <w:rsid w:val="000C0F4F"/>
    <w:rsid w:val="000C10B1"/>
    <w:rsid w:val="000C1256"/>
    <w:rsid w:val="000C1362"/>
    <w:rsid w:val="000C16FA"/>
    <w:rsid w:val="000C1818"/>
    <w:rsid w:val="000C1927"/>
    <w:rsid w:val="000C1E44"/>
    <w:rsid w:val="000C1E89"/>
    <w:rsid w:val="000C261D"/>
    <w:rsid w:val="000C2CCF"/>
    <w:rsid w:val="000C2EE4"/>
    <w:rsid w:val="000C3040"/>
    <w:rsid w:val="000C334C"/>
    <w:rsid w:val="000C366C"/>
    <w:rsid w:val="000C3C36"/>
    <w:rsid w:val="000C3EAD"/>
    <w:rsid w:val="000C403F"/>
    <w:rsid w:val="000C414D"/>
    <w:rsid w:val="000C447F"/>
    <w:rsid w:val="000C4531"/>
    <w:rsid w:val="000C47EB"/>
    <w:rsid w:val="000C47F4"/>
    <w:rsid w:val="000C49E1"/>
    <w:rsid w:val="000C50B8"/>
    <w:rsid w:val="000C534A"/>
    <w:rsid w:val="000C5513"/>
    <w:rsid w:val="000C5A68"/>
    <w:rsid w:val="000C5CB3"/>
    <w:rsid w:val="000C5CE8"/>
    <w:rsid w:val="000C5E0B"/>
    <w:rsid w:val="000C6444"/>
    <w:rsid w:val="000C663B"/>
    <w:rsid w:val="000C6720"/>
    <w:rsid w:val="000C6877"/>
    <w:rsid w:val="000C6A68"/>
    <w:rsid w:val="000C6C06"/>
    <w:rsid w:val="000C6F17"/>
    <w:rsid w:val="000C7395"/>
    <w:rsid w:val="000C744C"/>
    <w:rsid w:val="000C7630"/>
    <w:rsid w:val="000C7885"/>
    <w:rsid w:val="000C79C5"/>
    <w:rsid w:val="000C7FE6"/>
    <w:rsid w:val="000D0164"/>
    <w:rsid w:val="000D05DA"/>
    <w:rsid w:val="000D0793"/>
    <w:rsid w:val="000D0E9C"/>
    <w:rsid w:val="000D0F82"/>
    <w:rsid w:val="000D1006"/>
    <w:rsid w:val="000D100D"/>
    <w:rsid w:val="000D116D"/>
    <w:rsid w:val="000D12E5"/>
    <w:rsid w:val="000D1587"/>
    <w:rsid w:val="000D171A"/>
    <w:rsid w:val="000D1852"/>
    <w:rsid w:val="000D1BFB"/>
    <w:rsid w:val="000D1C0F"/>
    <w:rsid w:val="000D1F50"/>
    <w:rsid w:val="000D2224"/>
    <w:rsid w:val="000D25B4"/>
    <w:rsid w:val="000D272B"/>
    <w:rsid w:val="000D31DE"/>
    <w:rsid w:val="000D329E"/>
    <w:rsid w:val="000D33FF"/>
    <w:rsid w:val="000D3609"/>
    <w:rsid w:val="000D3763"/>
    <w:rsid w:val="000D3DB9"/>
    <w:rsid w:val="000D3E93"/>
    <w:rsid w:val="000D44C4"/>
    <w:rsid w:val="000D458E"/>
    <w:rsid w:val="000D4AC1"/>
    <w:rsid w:val="000D4CAF"/>
    <w:rsid w:val="000D5404"/>
    <w:rsid w:val="000D5513"/>
    <w:rsid w:val="000D562D"/>
    <w:rsid w:val="000D5995"/>
    <w:rsid w:val="000D5B8D"/>
    <w:rsid w:val="000D65A9"/>
    <w:rsid w:val="000D6B82"/>
    <w:rsid w:val="000D7093"/>
    <w:rsid w:val="000D7D58"/>
    <w:rsid w:val="000D7D8D"/>
    <w:rsid w:val="000E004F"/>
    <w:rsid w:val="000E0402"/>
    <w:rsid w:val="000E06B2"/>
    <w:rsid w:val="000E11E8"/>
    <w:rsid w:val="000E1439"/>
    <w:rsid w:val="000E19D7"/>
    <w:rsid w:val="000E1A20"/>
    <w:rsid w:val="000E1D0D"/>
    <w:rsid w:val="000E20E6"/>
    <w:rsid w:val="000E2B1E"/>
    <w:rsid w:val="000E2C2A"/>
    <w:rsid w:val="000E2C59"/>
    <w:rsid w:val="000E33D6"/>
    <w:rsid w:val="000E34BD"/>
    <w:rsid w:val="000E3A02"/>
    <w:rsid w:val="000E3BB8"/>
    <w:rsid w:val="000E3CDC"/>
    <w:rsid w:val="000E47CB"/>
    <w:rsid w:val="000E4801"/>
    <w:rsid w:val="000E4B74"/>
    <w:rsid w:val="000E5329"/>
    <w:rsid w:val="000E5DB9"/>
    <w:rsid w:val="000E5EC5"/>
    <w:rsid w:val="000E5F60"/>
    <w:rsid w:val="000E6362"/>
    <w:rsid w:val="000E6591"/>
    <w:rsid w:val="000E67EE"/>
    <w:rsid w:val="000E6971"/>
    <w:rsid w:val="000E6CF0"/>
    <w:rsid w:val="000E7155"/>
    <w:rsid w:val="000E7A8A"/>
    <w:rsid w:val="000E7BA0"/>
    <w:rsid w:val="000F0366"/>
    <w:rsid w:val="000F0516"/>
    <w:rsid w:val="000F06C0"/>
    <w:rsid w:val="000F08D2"/>
    <w:rsid w:val="000F0C15"/>
    <w:rsid w:val="000F0EF0"/>
    <w:rsid w:val="000F13D4"/>
    <w:rsid w:val="000F1403"/>
    <w:rsid w:val="000F1F27"/>
    <w:rsid w:val="000F1FC0"/>
    <w:rsid w:val="000F2BFB"/>
    <w:rsid w:val="000F31F9"/>
    <w:rsid w:val="000F3220"/>
    <w:rsid w:val="000F36B3"/>
    <w:rsid w:val="000F384D"/>
    <w:rsid w:val="000F3863"/>
    <w:rsid w:val="000F3C98"/>
    <w:rsid w:val="000F3D2B"/>
    <w:rsid w:val="000F41CF"/>
    <w:rsid w:val="000F4550"/>
    <w:rsid w:val="000F47CD"/>
    <w:rsid w:val="000F49FE"/>
    <w:rsid w:val="000F4B38"/>
    <w:rsid w:val="000F4BF7"/>
    <w:rsid w:val="000F4EF6"/>
    <w:rsid w:val="000F5851"/>
    <w:rsid w:val="000F5A58"/>
    <w:rsid w:val="000F68E8"/>
    <w:rsid w:val="000F73C2"/>
    <w:rsid w:val="000F77B1"/>
    <w:rsid w:val="000F7BC1"/>
    <w:rsid w:val="000F7F5F"/>
    <w:rsid w:val="00100182"/>
    <w:rsid w:val="001006A5"/>
    <w:rsid w:val="0010087A"/>
    <w:rsid w:val="001010F7"/>
    <w:rsid w:val="001014A5"/>
    <w:rsid w:val="00101C66"/>
    <w:rsid w:val="00102159"/>
    <w:rsid w:val="00102360"/>
    <w:rsid w:val="001027B8"/>
    <w:rsid w:val="001028A6"/>
    <w:rsid w:val="001028D5"/>
    <w:rsid w:val="00102C75"/>
    <w:rsid w:val="00102DA6"/>
    <w:rsid w:val="00102E8B"/>
    <w:rsid w:val="001046C2"/>
    <w:rsid w:val="00104BAB"/>
    <w:rsid w:val="00104C19"/>
    <w:rsid w:val="00104C85"/>
    <w:rsid w:val="001054B1"/>
    <w:rsid w:val="00105E8A"/>
    <w:rsid w:val="00105F6A"/>
    <w:rsid w:val="00106509"/>
    <w:rsid w:val="001069AB"/>
    <w:rsid w:val="001069D9"/>
    <w:rsid w:val="00106CD3"/>
    <w:rsid w:val="00106F13"/>
    <w:rsid w:val="00107553"/>
    <w:rsid w:val="00107639"/>
    <w:rsid w:val="0010791E"/>
    <w:rsid w:val="001100C5"/>
    <w:rsid w:val="001102FA"/>
    <w:rsid w:val="00110363"/>
    <w:rsid w:val="001103D9"/>
    <w:rsid w:val="001104B8"/>
    <w:rsid w:val="00110664"/>
    <w:rsid w:val="001107E2"/>
    <w:rsid w:val="0011088A"/>
    <w:rsid w:val="00110C03"/>
    <w:rsid w:val="00110C12"/>
    <w:rsid w:val="00110C32"/>
    <w:rsid w:val="00110E25"/>
    <w:rsid w:val="0011112F"/>
    <w:rsid w:val="0011127D"/>
    <w:rsid w:val="001116B7"/>
    <w:rsid w:val="00111C27"/>
    <w:rsid w:val="00111D1F"/>
    <w:rsid w:val="00111D58"/>
    <w:rsid w:val="001120D9"/>
    <w:rsid w:val="001120E2"/>
    <w:rsid w:val="00112192"/>
    <w:rsid w:val="00112255"/>
    <w:rsid w:val="0011252C"/>
    <w:rsid w:val="00112562"/>
    <w:rsid w:val="00113149"/>
    <w:rsid w:val="001144DA"/>
    <w:rsid w:val="0011457A"/>
    <w:rsid w:val="00114640"/>
    <w:rsid w:val="00114C42"/>
    <w:rsid w:val="0011566F"/>
    <w:rsid w:val="0011596C"/>
    <w:rsid w:val="00115F4B"/>
    <w:rsid w:val="001163BE"/>
    <w:rsid w:val="00116A3B"/>
    <w:rsid w:val="00117D0A"/>
    <w:rsid w:val="00117DA8"/>
    <w:rsid w:val="001202A9"/>
    <w:rsid w:val="0012034E"/>
    <w:rsid w:val="001217ED"/>
    <w:rsid w:val="00122619"/>
    <w:rsid w:val="001226C3"/>
    <w:rsid w:val="0012275B"/>
    <w:rsid w:val="001227F7"/>
    <w:rsid w:val="0012287C"/>
    <w:rsid w:val="0012297C"/>
    <w:rsid w:val="00122D88"/>
    <w:rsid w:val="00122F79"/>
    <w:rsid w:val="001232DF"/>
    <w:rsid w:val="001235CC"/>
    <w:rsid w:val="001237FE"/>
    <w:rsid w:val="001239CF"/>
    <w:rsid w:val="00123DB8"/>
    <w:rsid w:val="00123E70"/>
    <w:rsid w:val="00123F96"/>
    <w:rsid w:val="0012412A"/>
    <w:rsid w:val="00124162"/>
    <w:rsid w:val="00124D08"/>
    <w:rsid w:val="00124D2A"/>
    <w:rsid w:val="00124D59"/>
    <w:rsid w:val="001250B2"/>
    <w:rsid w:val="00125534"/>
    <w:rsid w:val="00125612"/>
    <w:rsid w:val="00125A89"/>
    <w:rsid w:val="00125A8B"/>
    <w:rsid w:val="00125AE3"/>
    <w:rsid w:val="00125E22"/>
    <w:rsid w:val="00125FF1"/>
    <w:rsid w:val="00126385"/>
    <w:rsid w:val="00126DD7"/>
    <w:rsid w:val="001301DC"/>
    <w:rsid w:val="001308AC"/>
    <w:rsid w:val="00130916"/>
    <w:rsid w:val="001309B0"/>
    <w:rsid w:val="00130EB4"/>
    <w:rsid w:val="001315E4"/>
    <w:rsid w:val="0013162B"/>
    <w:rsid w:val="00131EC0"/>
    <w:rsid w:val="00131F5D"/>
    <w:rsid w:val="00132F41"/>
    <w:rsid w:val="0013329E"/>
    <w:rsid w:val="00133FA3"/>
    <w:rsid w:val="001341D4"/>
    <w:rsid w:val="0013432C"/>
    <w:rsid w:val="001353CC"/>
    <w:rsid w:val="001357F2"/>
    <w:rsid w:val="00135DF0"/>
    <w:rsid w:val="00135F59"/>
    <w:rsid w:val="00136431"/>
    <w:rsid w:val="0013650F"/>
    <w:rsid w:val="001374F6"/>
    <w:rsid w:val="00137820"/>
    <w:rsid w:val="00137937"/>
    <w:rsid w:val="00137BE7"/>
    <w:rsid w:val="00137D9B"/>
    <w:rsid w:val="00137E5B"/>
    <w:rsid w:val="00137ED7"/>
    <w:rsid w:val="00140361"/>
    <w:rsid w:val="00140CDE"/>
    <w:rsid w:val="00140E42"/>
    <w:rsid w:val="00140F89"/>
    <w:rsid w:val="00141054"/>
    <w:rsid w:val="0014164E"/>
    <w:rsid w:val="00141D5A"/>
    <w:rsid w:val="00141E39"/>
    <w:rsid w:val="00141EBD"/>
    <w:rsid w:val="00142153"/>
    <w:rsid w:val="00142336"/>
    <w:rsid w:val="00142BDB"/>
    <w:rsid w:val="001438F1"/>
    <w:rsid w:val="001439A9"/>
    <w:rsid w:val="00143DE8"/>
    <w:rsid w:val="00143ECD"/>
    <w:rsid w:val="00144292"/>
    <w:rsid w:val="00145398"/>
    <w:rsid w:val="001458FB"/>
    <w:rsid w:val="00145A77"/>
    <w:rsid w:val="00145ED0"/>
    <w:rsid w:val="0014619F"/>
    <w:rsid w:val="0014655F"/>
    <w:rsid w:val="001467D3"/>
    <w:rsid w:val="00146992"/>
    <w:rsid w:val="00146D3E"/>
    <w:rsid w:val="00146EEA"/>
    <w:rsid w:val="001474F1"/>
    <w:rsid w:val="00147FA3"/>
    <w:rsid w:val="001502FE"/>
    <w:rsid w:val="001503DC"/>
    <w:rsid w:val="00150EBF"/>
    <w:rsid w:val="00150F8A"/>
    <w:rsid w:val="00151356"/>
    <w:rsid w:val="001513DE"/>
    <w:rsid w:val="001519E3"/>
    <w:rsid w:val="00151D6E"/>
    <w:rsid w:val="001520F5"/>
    <w:rsid w:val="0015252A"/>
    <w:rsid w:val="001525DA"/>
    <w:rsid w:val="001532CC"/>
    <w:rsid w:val="001532EF"/>
    <w:rsid w:val="001537BC"/>
    <w:rsid w:val="001537C8"/>
    <w:rsid w:val="001538F1"/>
    <w:rsid w:val="00153E8E"/>
    <w:rsid w:val="00153F4D"/>
    <w:rsid w:val="00153F5C"/>
    <w:rsid w:val="00154163"/>
    <w:rsid w:val="0015442C"/>
    <w:rsid w:val="001546F7"/>
    <w:rsid w:val="001548D5"/>
    <w:rsid w:val="00156099"/>
    <w:rsid w:val="001560BE"/>
    <w:rsid w:val="0015662E"/>
    <w:rsid w:val="00156D69"/>
    <w:rsid w:val="00156E03"/>
    <w:rsid w:val="001572DA"/>
    <w:rsid w:val="00157564"/>
    <w:rsid w:val="00160845"/>
    <w:rsid w:val="00160899"/>
    <w:rsid w:val="0016091F"/>
    <w:rsid w:val="00160A79"/>
    <w:rsid w:val="00160BAD"/>
    <w:rsid w:val="00160CEA"/>
    <w:rsid w:val="001610FB"/>
    <w:rsid w:val="001616E1"/>
    <w:rsid w:val="00161F36"/>
    <w:rsid w:val="00161FED"/>
    <w:rsid w:val="00162224"/>
    <w:rsid w:val="001624C6"/>
    <w:rsid w:val="00162702"/>
    <w:rsid w:val="00162772"/>
    <w:rsid w:val="0016280B"/>
    <w:rsid w:val="001629F5"/>
    <w:rsid w:val="00162A54"/>
    <w:rsid w:val="00163E4D"/>
    <w:rsid w:val="00164211"/>
    <w:rsid w:val="001647BD"/>
    <w:rsid w:val="001648FE"/>
    <w:rsid w:val="00164DEC"/>
    <w:rsid w:val="00165100"/>
    <w:rsid w:val="00165255"/>
    <w:rsid w:val="00165548"/>
    <w:rsid w:val="00165720"/>
    <w:rsid w:val="001657F2"/>
    <w:rsid w:val="0016591B"/>
    <w:rsid w:val="00165A51"/>
    <w:rsid w:val="00166025"/>
    <w:rsid w:val="001667ED"/>
    <w:rsid w:val="001668C4"/>
    <w:rsid w:val="00166B24"/>
    <w:rsid w:val="001672FF"/>
    <w:rsid w:val="00167756"/>
    <w:rsid w:val="00167D28"/>
    <w:rsid w:val="001702EC"/>
    <w:rsid w:val="001709FA"/>
    <w:rsid w:val="00170ED4"/>
    <w:rsid w:val="00171279"/>
    <w:rsid w:val="00171743"/>
    <w:rsid w:val="001718F7"/>
    <w:rsid w:val="001719E5"/>
    <w:rsid w:val="00171E92"/>
    <w:rsid w:val="00172737"/>
    <w:rsid w:val="0017295C"/>
    <w:rsid w:val="00172AFC"/>
    <w:rsid w:val="00172DBF"/>
    <w:rsid w:val="00172E84"/>
    <w:rsid w:val="00173077"/>
    <w:rsid w:val="0017310D"/>
    <w:rsid w:val="001748A7"/>
    <w:rsid w:val="00175A7F"/>
    <w:rsid w:val="00175F37"/>
    <w:rsid w:val="00175F66"/>
    <w:rsid w:val="00175F9A"/>
    <w:rsid w:val="00175FFD"/>
    <w:rsid w:val="001764E9"/>
    <w:rsid w:val="001767E6"/>
    <w:rsid w:val="00176D24"/>
    <w:rsid w:val="00176D59"/>
    <w:rsid w:val="00176E95"/>
    <w:rsid w:val="001772F8"/>
    <w:rsid w:val="001773A2"/>
    <w:rsid w:val="001776BD"/>
    <w:rsid w:val="00177875"/>
    <w:rsid w:val="00177B52"/>
    <w:rsid w:val="00177D5F"/>
    <w:rsid w:val="00177DC4"/>
    <w:rsid w:val="00177F99"/>
    <w:rsid w:val="0018003C"/>
    <w:rsid w:val="00180933"/>
    <w:rsid w:val="00180DF5"/>
    <w:rsid w:val="00180EF2"/>
    <w:rsid w:val="00180FD3"/>
    <w:rsid w:val="001814E3"/>
    <w:rsid w:val="001814E7"/>
    <w:rsid w:val="00181D12"/>
    <w:rsid w:val="00181DEE"/>
    <w:rsid w:val="00181EE7"/>
    <w:rsid w:val="00182095"/>
    <w:rsid w:val="001828FE"/>
    <w:rsid w:val="00182D2E"/>
    <w:rsid w:val="00182FC5"/>
    <w:rsid w:val="00182FF2"/>
    <w:rsid w:val="00183154"/>
    <w:rsid w:val="0018384A"/>
    <w:rsid w:val="00183954"/>
    <w:rsid w:val="0018403D"/>
    <w:rsid w:val="00184085"/>
    <w:rsid w:val="001841BD"/>
    <w:rsid w:val="00184249"/>
    <w:rsid w:val="00184460"/>
    <w:rsid w:val="0018492B"/>
    <w:rsid w:val="00184DE3"/>
    <w:rsid w:val="00184DFA"/>
    <w:rsid w:val="00184E28"/>
    <w:rsid w:val="00184EB2"/>
    <w:rsid w:val="00185EE0"/>
    <w:rsid w:val="00186262"/>
    <w:rsid w:val="00187945"/>
    <w:rsid w:val="00187C76"/>
    <w:rsid w:val="0019015F"/>
    <w:rsid w:val="00190401"/>
    <w:rsid w:val="001904EF"/>
    <w:rsid w:val="00190570"/>
    <w:rsid w:val="0019077F"/>
    <w:rsid w:val="00190E63"/>
    <w:rsid w:val="00190F4D"/>
    <w:rsid w:val="001913BB"/>
    <w:rsid w:val="001914AA"/>
    <w:rsid w:val="00191A2B"/>
    <w:rsid w:val="00191C7D"/>
    <w:rsid w:val="00191D22"/>
    <w:rsid w:val="00191DEB"/>
    <w:rsid w:val="00191DF6"/>
    <w:rsid w:val="00191FE8"/>
    <w:rsid w:val="001921D2"/>
    <w:rsid w:val="00192BEA"/>
    <w:rsid w:val="00192FB4"/>
    <w:rsid w:val="00193432"/>
    <w:rsid w:val="001938D8"/>
    <w:rsid w:val="001939FE"/>
    <w:rsid w:val="00193BA5"/>
    <w:rsid w:val="00194083"/>
    <w:rsid w:val="001941BE"/>
    <w:rsid w:val="00194248"/>
    <w:rsid w:val="00194561"/>
    <w:rsid w:val="0019471A"/>
    <w:rsid w:val="001949EF"/>
    <w:rsid w:val="00194B04"/>
    <w:rsid w:val="00194DC5"/>
    <w:rsid w:val="00194EB1"/>
    <w:rsid w:val="0019506E"/>
    <w:rsid w:val="001950AA"/>
    <w:rsid w:val="001952E0"/>
    <w:rsid w:val="00195388"/>
    <w:rsid w:val="0019540D"/>
    <w:rsid w:val="00195682"/>
    <w:rsid w:val="001958EA"/>
    <w:rsid w:val="00196BE6"/>
    <w:rsid w:val="00196C7F"/>
    <w:rsid w:val="00196CB1"/>
    <w:rsid w:val="00196D2A"/>
    <w:rsid w:val="0019739B"/>
    <w:rsid w:val="00197B52"/>
    <w:rsid w:val="00197C91"/>
    <w:rsid w:val="00197EA0"/>
    <w:rsid w:val="001A0C8E"/>
    <w:rsid w:val="001A0E9B"/>
    <w:rsid w:val="001A0F37"/>
    <w:rsid w:val="001A13C4"/>
    <w:rsid w:val="001A1658"/>
    <w:rsid w:val="001A25C9"/>
    <w:rsid w:val="001A26AD"/>
    <w:rsid w:val="001A2765"/>
    <w:rsid w:val="001A28CD"/>
    <w:rsid w:val="001A2B60"/>
    <w:rsid w:val="001A3015"/>
    <w:rsid w:val="001A32FD"/>
    <w:rsid w:val="001A35C1"/>
    <w:rsid w:val="001A3D77"/>
    <w:rsid w:val="001A48AB"/>
    <w:rsid w:val="001A4D6B"/>
    <w:rsid w:val="001A4F30"/>
    <w:rsid w:val="001A51E4"/>
    <w:rsid w:val="001A5500"/>
    <w:rsid w:val="001A57C0"/>
    <w:rsid w:val="001A5C16"/>
    <w:rsid w:val="001A5C5A"/>
    <w:rsid w:val="001A5D66"/>
    <w:rsid w:val="001A5FC6"/>
    <w:rsid w:val="001A6040"/>
    <w:rsid w:val="001A66D1"/>
    <w:rsid w:val="001A6791"/>
    <w:rsid w:val="001A6B2A"/>
    <w:rsid w:val="001A7524"/>
    <w:rsid w:val="001A798C"/>
    <w:rsid w:val="001B01BC"/>
    <w:rsid w:val="001B04BA"/>
    <w:rsid w:val="001B1037"/>
    <w:rsid w:val="001B165B"/>
    <w:rsid w:val="001B1A22"/>
    <w:rsid w:val="001B1B52"/>
    <w:rsid w:val="001B1E75"/>
    <w:rsid w:val="001B2536"/>
    <w:rsid w:val="001B2A15"/>
    <w:rsid w:val="001B2C72"/>
    <w:rsid w:val="001B2D7C"/>
    <w:rsid w:val="001B31F7"/>
    <w:rsid w:val="001B32A6"/>
    <w:rsid w:val="001B341D"/>
    <w:rsid w:val="001B385B"/>
    <w:rsid w:val="001B3B6F"/>
    <w:rsid w:val="001B3F84"/>
    <w:rsid w:val="001B40CE"/>
    <w:rsid w:val="001B4696"/>
    <w:rsid w:val="001B4881"/>
    <w:rsid w:val="001B4882"/>
    <w:rsid w:val="001B4915"/>
    <w:rsid w:val="001B4AF6"/>
    <w:rsid w:val="001B4EAE"/>
    <w:rsid w:val="001B52DE"/>
    <w:rsid w:val="001B5778"/>
    <w:rsid w:val="001B62FC"/>
    <w:rsid w:val="001B6493"/>
    <w:rsid w:val="001B64BB"/>
    <w:rsid w:val="001B64F4"/>
    <w:rsid w:val="001B67F4"/>
    <w:rsid w:val="001B6894"/>
    <w:rsid w:val="001B6EB6"/>
    <w:rsid w:val="001B6F4C"/>
    <w:rsid w:val="001B7123"/>
    <w:rsid w:val="001B71BC"/>
    <w:rsid w:val="001B724D"/>
    <w:rsid w:val="001B72DA"/>
    <w:rsid w:val="001B769E"/>
    <w:rsid w:val="001B78A3"/>
    <w:rsid w:val="001B7ACB"/>
    <w:rsid w:val="001C07FE"/>
    <w:rsid w:val="001C0972"/>
    <w:rsid w:val="001C10B6"/>
    <w:rsid w:val="001C1452"/>
    <w:rsid w:val="001C1933"/>
    <w:rsid w:val="001C1F6A"/>
    <w:rsid w:val="001C238C"/>
    <w:rsid w:val="001C3249"/>
    <w:rsid w:val="001C32E2"/>
    <w:rsid w:val="001C3479"/>
    <w:rsid w:val="001C34DB"/>
    <w:rsid w:val="001C36DC"/>
    <w:rsid w:val="001C3771"/>
    <w:rsid w:val="001C38D1"/>
    <w:rsid w:val="001C458B"/>
    <w:rsid w:val="001C4AF6"/>
    <w:rsid w:val="001C4B31"/>
    <w:rsid w:val="001C4F0C"/>
    <w:rsid w:val="001C4F14"/>
    <w:rsid w:val="001C4F65"/>
    <w:rsid w:val="001C51EA"/>
    <w:rsid w:val="001C5F70"/>
    <w:rsid w:val="001C60FD"/>
    <w:rsid w:val="001C63D2"/>
    <w:rsid w:val="001C6409"/>
    <w:rsid w:val="001C64E5"/>
    <w:rsid w:val="001C68BD"/>
    <w:rsid w:val="001C68F5"/>
    <w:rsid w:val="001C69CE"/>
    <w:rsid w:val="001C6C22"/>
    <w:rsid w:val="001C73C5"/>
    <w:rsid w:val="001C7685"/>
    <w:rsid w:val="001C7FB2"/>
    <w:rsid w:val="001D0828"/>
    <w:rsid w:val="001D0DC7"/>
    <w:rsid w:val="001D0EA0"/>
    <w:rsid w:val="001D185F"/>
    <w:rsid w:val="001D19F1"/>
    <w:rsid w:val="001D1F29"/>
    <w:rsid w:val="001D2E14"/>
    <w:rsid w:val="001D2FD8"/>
    <w:rsid w:val="001D33DA"/>
    <w:rsid w:val="001D3471"/>
    <w:rsid w:val="001D371B"/>
    <w:rsid w:val="001D3FAF"/>
    <w:rsid w:val="001D42C0"/>
    <w:rsid w:val="001D49EB"/>
    <w:rsid w:val="001D4F16"/>
    <w:rsid w:val="001D4FE3"/>
    <w:rsid w:val="001D5973"/>
    <w:rsid w:val="001D5CDF"/>
    <w:rsid w:val="001D6453"/>
    <w:rsid w:val="001D65B0"/>
    <w:rsid w:val="001D6C20"/>
    <w:rsid w:val="001D72E1"/>
    <w:rsid w:val="001D781B"/>
    <w:rsid w:val="001D7D40"/>
    <w:rsid w:val="001E02C8"/>
    <w:rsid w:val="001E031A"/>
    <w:rsid w:val="001E0DA3"/>
    <w:rsid w:val="001E0F27"/>
    <w:rsid w:val="001E0F70"/>
    <w:rsid w:val="001E10D1"/>
    <w:rsid w:val="001E16D6"/>
    <w:rsid w:val="001E1C65"/>
    <w:rsid w:val="001E1E1C"/>
    <w:rsid w:val="001E1E57"/>
    <w:rsid w:val="001E1EF4"/>
    <w:rsid w:val="001E2D57"/>
    <w:rsid w:val="001E2EE0"/>
    <w:rsid w:val="001E2F9B"/>
    <w:rsid w:val="001E3038"/>
    <w:rsid w:val="001E31DC"/>
    <w:rsid w:val="001E320F"/>
    <w:rsid w:val="001E3392"/>
    <w:rsid w:val="001E34A2"/>
    <w:rsid w:val="001E3A35"/>
    <w:rsid w:val="001E3F2F"/>
    <w:rsid w:val="001E4073"/>
    <w:rsid w:val="001E42B8"/>
    <w:rsid w:val="001E4550"/>
    <w:rsid w:val="001E473A"/>
    <w:rsid w:val="001E48EF"/>
    <w:rsid w:val="001E4A0E"/>
    <w:rsid w:val="001E4B56"/>
    <w:rsid w:val="001E4BCD"/>
    <w:rsid w:val="001E4EFA"/>
    <w:rsid w:val="001E51EC"/>
    <w:rsid w:val="001E557A"/>
    <w:rsid w:val="001E57A5"/>
    <w:rsid w:val="001E57F7"/>
    <w:rsid w:val="001E58EE"/>
    <w:rsid w:val="001E605D"/>
    <w:rsid w:val="001E6096"/>
    <w:rsid w:val="001E67E5"/>
    <w:rsid w:val="001E699E"/>
    <w:rsid w:val="001E6CB2"/>
    <w:rsid w:val="001E6E6E"/>
    <w:rsid w:val="001E6FA5"/>
    <w:rsid w:val="001E78F3"/>
    <w:rsid w:val="001E7B75"/>
    <w:rsid w:val="001F00B8"/>
    <w:rsid w:val="001F0204"/>
    <w:rsid w:val="001F0642"/>
    <w:rsid w:val="001F0730"/>
    <w:rsid w:val="001F083E"/>
    <w:rsid w:val="001F0C40"/>
    <w:rsid w:val="001F0F1E"/>
    <w:rsid w:val="001F14EB"/>
    <w:rsid w:val="001F179A"/>
    <w:rsid w:val="001F2550"/>
    <w:rsid w:val="001F26A3"/>
    <w:rsid w:val="001F26C2"/>
    <w:rsid w:val="001F2816"/>
    <w:rsid w:val="001F29AC"/>
    <w:rsid w:val="001F2BB0"/>
    <w:rsid w:val="001F2DAA"/>
    <w:rsid w:val="001F3394"/>
    <w:rsid w:val="001F3BFA"/>
    <w:rsid w:val="001F40FA"/>
    <w:rsid w:val="001F4B68"/>
    <w:rsid w:val="001F4F66"/>
    <w:rsid w:val="001F54A9"/>
    <w:rsid w:val="001F5F28"/>
    <w:rsid w:val="001F6207"/>
    <w:rsid w:val="001F624B"/>
    <w:rsid w:val="001F6504"/>
    <w:rsid w:val="001F6C71"/>
    <w:rsid w:val="001F6D07"/>
    <w:rsid w:val="001F6DB3"/>
    <w:rsid w:val="001F724D"/>
    <w:rsid w:val="001F750C"/>
    <w:rsid w:val="001F770E"/>
    <w:rsid w:val="001F77A0"/>
    <w:rsid w:val="001F7956"/>
    <w:rsid w:val="001F7C05"/>
    <w:rsid w:val="001F7F5D"/>
    <w:rsid w:val="002001D2"/>
    <w:rsid w:val="00200A59"/>
    <w:rsid w:val="00200B30"/>
    <w:rsid w:val="00200D69"/>
    <w:rsid w:val="00201461"/>
    <w:rsid w:val="00201798"/>
    <w:rsid w:val="0020182B"/>
    <w:rsid w:val="00201B09"/>
    <w:rsid w:val="002021CD"/>
    <w:rsid w:val="00202B0C"/>
    <w:rsid w:val="00203401"/>
    <w:rsid w:val="00203570"/>
    <w:rsid w:val="00203A02"/>
    <w:rsid w:val="00203F17"/>
    <w:rsid w:val="002041CB"/>
    <w:rsid w:val="00204324"/>
    <w:rsid w:val="00204525"/>
    <w:rsid w:val="00204606"/>
    <w:rsid w:val="0020524B"/>
    <w:rsid w:val="0020589E"/>
    <w:rsid w:val="0020592A"/>
    <w:rsid w:val="00205ED9"/>
    <w:rsid w:val="00206251"/>
    <w:rsid w:val="0020625C"/>
    <w:rsid w:val="0020630C"/>
    <w:rsid w:val="0020671E"/>
    <w:rsid w:val="00206826"/>
    <w:rsid w:val="0020692D"/>
    <w:rsid w:val="00206D8B"/>
    <w:rsid w:val="00207609"/>
    <w:rsid w:val="0020767F"/>
    <w:rsid w:val="00207D9E"/>
    <w:rsid w:val="00207E98"/>
    <w:rsid w:val="00210624"/>
    <w:rsid w:val="00210B6D"/>
    <w:rsid w:val="00211266"/>
    <w:rsid w:val="0021142E"/>
    <w:rsid w:val="002114BD"/>
    <w:rsid w:val="002115D0"/>
    <w:rsid w:val="002117BE"/>
    <w:rsid w:val="00211C06"/>
    <w:rsid w:val="002120AA"/>
    <w:rsid w:val="0021242C"/>
    <w:rsid w:val="00212464"/>
    <w:rsid w:val="0021258F"/>
    <w:rsid w:val="0021266B"/>
    <w:rsid w:val="002126DA"/>
    <w:rsid w:val="00213B44"/>
    <w:rsid w:val="00213DE5"/>
    <w:rsid w:val="0021403C"/>
    <w:rsid w:val="002145D0"/>
    <w:rsid w:val="0021495F"/>
    <w:rsid w:val="00214D95"/>
    <w:rsid w:val="00214E9E"/>
    <w:rsid w:val="002157E4"/>
    <w:rsid w:val="00215936"/>
    <w:rsid w:val="00215C0F"/>
    <w:rsid w:val="00215CDD"/>
    <w:rsid w:val="00216041"/>
    <w:rsid w:val="0021648B"/>
    <w:rsid w:val="0021651C"/>
    <w:rsid w:val="0021657B"/>
    <w:rsid w:val="002166E1"/>
    <w:rsid w:val="00216721"/>
    <w:rsid w:val="002169AA"/>
    <w:rsid w:val="00216F90"/>
    <w:rsid w:val="00217268"/>
    <w:rsid w:val="002173DF"/>
    <w:rsid w:val="00217E1E"/>
    <w:rsid w:val="0022012E"/>
    <w:rsid w:val="00220301"/>
    <w:rsid w:val="0022048F"/>
    <w:rsid w:val="00220743"/>
    <w:rsid w:val="00220A17"/>
    <w:rsid w:val="00220F60"/>
    <w:rsid w:val="00221373"/>
    <w:rsid w:val="002214FF"/>
    <w:rsid w:val="002218A6"/>
    <w:rsid w:val="00221D49"/>
    <w:rsid w:val="00221D62"/>
    <w:rsid w:val="0022223C"/>
    <w:rsid w:val="002222CD"/>
    <w:rsid w:val="00222E20"/>
    <w:rsid w:val="00223383"/>
    <w:rsid w:val="00223599"/>
    <w:rsid w:val="0022363D"/>
    <w:rsid w:val="0022368C"/>
    <w:rsid w:val="002238C8"/>
    <w:rsid w:val="00223CBE"/>
    <w:rsid w:val="00223CD0"/>
    <w:rsid w:val="00223D03"/>
    <w:rsid w:val="0022416F"/>
    <w:rsid w:val="0022421E"/>
    <w:rsid w:val="00224428"/>
    <w:rsid w:val="00224700"/>
    <w:rsid w:val="00224962"/>
    <w:rsid w:val="00224982"/>
    <w:rsid w:val="00224B11"/>
    <w:rsid w:val="00224FD2"/>
    <w:rsid w:val="00224FDB"/>
    <w:rsid w:val="00225543"/>
    <w:rsid w:val="002255FF"/>
    <w:rsid w:val="00225670"/>
    <w:rsid w:val="00225C94"/>
    <w:rsid w:val="00225CBA"/>
    <w:rsid w:val="00225D16"/>
    <w:rsid w:val="002263BA"/>
    <w:rsid w:val="00226982"/>
    <w:rsid w:val="00226DDB"/>
    <w:rsid w:val="002272C1"/>
    <w:rsid w:val="002273FE"/>
    <w:rsid w:val="002304C4"/>
    <w:rsid w:val="00230894"/>
    <w:rsid w:val="002309B3"/>
    <w:rsid w:val="00230E87"/>
    <w:rsid w:val="00231400"/>
    <w:rsid w:val="0023157D"/>
    <w:rsid w:val="002318E1"/>
    <w:rsid w:val="002320A2"/>
    <w:rsid w:val="002320B5"/>
    <w:rsid w:val="00232182"/>
    <w:rsid w:val="00232521"/>
    <w:rsid w:val="002325F7"/>
    <w:rsid w:val="00232A6E"/>
    <w:rsid w:val="00232BBB"/>
    <w:rsid w:val="00233312"/>
    <w:rsid w:val="002336E8"/>
    <w:rsid w:val="00233D8C"/>
    <w:rsid w:val="00233E1D"/>
    <w:rsid w:val="00233E5B"/>
    <w:rsid w:val="00234886"/>
    <w:rsid w:val="002349A8"/>
    <w:rsid w:val="00234F46"/>
    <w:rsid w:val="00236075"/>
    <w:rsid w:val="00236AD5"/>
    <w:rsid w:val="00236E51"/>
    <w:rsid w:val="00236F4B"/>
    <w:rsid w:val="00237E62"/>
    <w:rsid w:val="00237EBB"/>
    <w:rsid w:val="00240102"/>
    <w:rsid w:val="002406DF"/>
    <w:rsid w:val="0024117E"/>
    <w:rsid w:val="0024126F"/>
    <w:rsid w:val="00241A96"/>
    <w:rsid w:val="00241E32"/>
    <w:rsid w:val="002425D4"/>
    <w:rsid w:val="002429D1"/>
    <w:rsid w:val="00243065"/>
    <w:rsid w:val="002430D6"/>
    <w:rsid w:val="00243613"/>
    <w:rsid w:val="00243704"/>
    <w:rsid w:val="002437C9"/>
    <w:rsid w:val="002438F3"/>
    <w:rsid w:val="00243A81"/>
    <w:rsid w:val="00243ED2"/>
    <w:rsid w:val="002447E1"/>
    <w:rsid w:val="00244800"/>
    <w:rsid w:val="00244B7D"/>
    <w:rsid w:val="00244BB5"/>
    <w:rsid w:val="00245002"/>
    <w:rsid w:val="00245479"/>
    <w:rsid w:val="002456A0"/>
    <w:rsid w:val="002458BE"/>
    <w:rsid w:val="002459DC"/>
    <w:rsid w:val="00245B18"/>
    <w:rsid w:val="00245C32"/>
    <w:rsid w:val="00245C8D"/>
    <w:rsid w:val="00245E60"/>
    <w:rsid w:val="00246124"/>
    <w:rsid w:val="002461BF"/>
    <w:rsid w:val="00246547"/>
    <w:rsid w:val="002466F2"/>
    <w:rsid w:val="00246945"/>
    <w:rsid w:val="00246B92"/>
    <w:rsid w:val="00246EEC"/>
    <w:rsid w:val="0024707A"/>
    <w:rsid w:val="002472D8"/>
    <w:rsid w:val="002477CA"/>
    <w:rsid w:val="002479A2"/>
    <w:rsid w:val="00247B89"/>
    <w:rsid w:val="00247F4D"/>
    <w:rsid w:val="00250246"/>
    <w:rsid w:val="0025029D"/>
    <w:rsid w:val="00250939"/>
    <w:rsid w:val="00251B78"/>
    <w:rsid w:val="002525FE"/>
    <w:rsid w:val="00252D94"/>
    <w:rsid w:val="00252F35"/>
    <w:rsid w:val="00253A84"/>
    <w:rsid w:val="0025481F"/>
    <w:rsid w:val="00254870"/>
    <w:rsid w:val="0025493F"/>
    <w:rsid w:val="00254A2F"/>
    <w:rsid w:val="00254DE8"/>
    <w:rsid w:val="0025519A"/>
    <w:rsid w:val="002556E1"/>
    <w:rsid w:val="00255864"/>
    <w:rsid w:val="0025597C"/>
    <w:rsid w:val="00255A64"/>
    <w:rsid w:val="00255BE9"/>
    <w:rsid w:val="00255DE3"/>
    <w:rsid w:val="002568E0"/>
    <w:rsid w:val="00256BFE"/>
    <w:rsid w:val="00257255"/>
    <w:rsid w:val="0025783E"/>
    <w:rsid w:val="00257864"/>
    <w:rsid w:val="00257A79"/>
    <w:rsid w:val="00257A9B"/>
    <w:rsid w:val="00257F60"/>
    <w:rsid w:val="00260095"/>
    <w:rsid w:val="002607C6"/>
    <w:rsid w:val="0026165A"/>
    <w:rsid w:val="00261773"/>
    <w:rsid w:val="00261EAF"/>
    <w:rsid w:val="00261F50"/>
    <w:rsid w:val="00262099"/>
    <w:rsid w:val="00262956"/>
    <w:rsid w:val="00262B1B"/>
    <w:rsid w:val="00262E69"/>
    <w:rsid w:val="00263185"/>
    <w:rsid w:val="0026358F"/>
    <w:rsid w:val="002635B1"/>
    <w:rsid w:val="002637E0"/>
    <w:rsid w:val="002641D8"/>
    <w:rsid w:val="002643E9"/>
    <w:rsid w:val="0026473E"/>
    <w:rsid w:val="00264828"/>
    <w:rsid w:val="00264C8B"/>
    <w:rsid w:val="00264E2B"/>
    <w:rsid w:val="002650A6"/>
    <w:rsid w:val="0026535C"/>
    <w:rsid w:val="002656A4"/>
    <w:rsid w:val="0026572A"/>
    <w:rsid w:val="00265B4B"/>
    <w:rsid w:val="00265CB8"/>
    <w:rsid w:val="00265CFC"/>
    <w:rsid w:val="0026638F"/>
    <w:rsid w:val="00266775"/>
    <w:rsid w:val="00266A7D"/>
    <w:rsid w:val="00266C46"/>
    <w:rsid w:val="00266D36"/>
    <w:rsid w:val="00266D9F"/>
    <w:rsid w:val="00267116"/>
    <w:rsid w:val="00267491"/>
    <w:rsid w:val="00267A55"/>
    <w:rsid w:val="00267D40"/>
    <w:rsid w:val="002700A5"/>
    <w:rsid w:val="00270612"/>
    <w:rsid w:val="002708CD"/>
    <w:rsid w:val="00270F08"/>
    <w:rsid w:val="002711A2"/>
    <w:rsid w:val="002713AC"/>
    <w:rsid w:val="00271565"/>
    <w:rsid w:val="00271840"/>
    <w:rsid w:val="00271C81"/>
    <w:rsid w:val="0027204A"/>
    <w:rsid w:val="0027238B"/>
    <w:rsid w:val="002725E4"/>
    <w:rsid w:val="00272922"/>
    <w:rsid w:val="00272D2B"/>
    <w:rsid w:val="00272E5B"/>
    <w:rsid w:val="002731D9"/>
    <w:rsid w:val="0027324B"/>
    <w:rsid w:val="00273695"/>
    <w:rsid w:val="00273809"/>
    <w:rsid w:val="00273AB9"/>
    <w:rsid w:val="00273F8E"/>
    <w:rsid w:val="00274087"/>
    <w:rsid w:val="002744D0"/>
    <w:rsid w:val="0027521D"/>
    <w:rsid w:val="00275382"/>
    <w:rsid w:val="002758AD"/>
    <w:rsid w:val="0027594E"/>
    <w:rsid w:val="0027596A"/>
    <w:rsid w:val="00275D52"/>
    <w:rsid w:val="00275E55"/>
    <w:rsid w:val="00275F32"/>
    <w:rsid w:val="0027669B"/>
    <w:rsid w:val="0027769B"/>
    <w:rsid w:val="0027785D"/>
    <w:rsid w:val="00277FA7"/>
    <w:rsid w:val="002806C5"/>
    <w:rsid w:val="00280767"/>
    <w:rsid w:val="00280964"/>
    <w:rsid w:val="00280EDF"/>
    <w:rsid w:val="002814D4"/>
    <w:rsid w:val="002814FA"/>
    <w:rsid w:val="00281558"/>
    <w:rsid w:val="00281792"/>
    <w:rsid w:val="00281AFE"/>
    <w:rsid w:val="0028210A"/>
    <w:rsid w:val="00282806"/>
    <w:rsid w:val="00283046"/>
    <w:rsid w:val="002830B4"/>
    <w:rsid w:val="0028359F"/>
    <w:rsid w:val="002838FB"/>
    <w:rsid w:val="00283BA9"/>
    <w:rsid w:val="0028419D"/>
    <w:rsid w:val="00284683"/>
    <w:rsid w:val="00284B1A"/>
    <w:rsid w:val="00284F61"/>
    <w:rsid w:val="00285A10"/>
    <w:rsid w:val="00285E5A"/>
    <w:rsid w:val="0028702D"/>
    <w:rsid w:val="00287B39"/>
    <w:rsid w:val="00287CD6"/>
    <w:rsid w:val="00287D30"/>
    <w:rsid w:val="00287EF1"/>
    <w:rsid w:val="002901D6"/>
    <w:rsid w:val="0029057B"/>
    <w:rsid w:val="0029085C"/>
    <w:rsid w:val="00290B1C"/>
    <w:rsid w:val="00290B8B"/>
    <w:rsid w:val="0029165A"/>
    <w:rsid w:val="0029176F"/>
    <w:rsid w:val="00291B92"/>
    <w:rsid w:val="00291F9D"/>
    <w:rsid w:val="00292715"/>
    <w:rsid w:val="002928D8"/>
    <w:rsid w:val="00292F4E"/>
    <w:rsid w:val="00293135"/>
    <w:rsid w:val="0029318B"/>
    <w:rsid w:val="002935D9"/>
    <w:rsid w:val="002939E7"/>
    <w:rsid w:val="00293C78"/>
    <w:rsid w:val="00293CA6"/>
    <w:rsid w:val="00293EC2"/>
    <w:rsid w:val="00293F5B"/>
    <w:rsid w:val="00294110"/>
    <w:rsid w:val="00294423"/>
    <w:rsid w:val="0029455C"/>
    <w:rsid w:val="00294706"/>
    <w:rsid w:val="00294848"/>
    <w:rsid w:val="00295821"/>
    <w:rsid w:val="00295DB1"/>
    <w:rsid w:val="00295EC5"/>
    <w:rsid w:val="00295F78"/>
    <w:rsid w:val="0029609A"/>
    <w:rsid w:val="002960AA"/>
    <w:rsid w:val="002964C6"/>
    <w:rsid w:val="002965CF"/>
    <w:rsid w:val="00296720"/>
    <w:rsid w:val="00296983"/>
    <w:rsid w:val="00296A5B"/>
    <w:rsid w:val="00296E40"/>
    <w:rsid w:val="00297065"/>
    <w:rsid w:val="0029777E"/>
    <w:rsid w:val="00297BD5"/>
    <w:rsid w:val="00297CC0"/>
    <w:rsid w:val="002A04A5"/>
    <w:rsid w:val="002A0613"/>
    <w:rsid w:val="002A06A1"/>
    <w:rsid w:val="002A0CF8"/>
    <w:rsid w:val="002A11F3"/>
    <w:rsid w:val="002A14C6"/>
    <w:rsid w:val="002A18E8"/>
    <w:rsid w:val="002A2016"/>
    <w:rsid w:val="002A224D"/>
    <w:rsid w:val="002A2464"/>
    <w:rsid w:val="002A2CDD"/>
    <w:rsid w:val="002A3989"/>
    <w:rsid w:val="002A4468"/>
    <w:rsid w:val="002A46F3"/>
    <w:rsid w:val="002A46F4"/>
    <w:rsid w:val="002A5A74"/>
    <w:rsid w:val="002A5B0D"/>
    <w:rsid w:val="002A63FF"/>
    <w:rsid w:val="002A67E5"/>
    <w:rsid w:val="002A6F13"/>
    <w:rsid w:val="002A7202"/>
    <w:rsid w:val="002A75E8"/>
    <w:rsid w:val="002A7921"/>
    <w:rsid w:val="002B0226"/>
    <w:rsid w:val="002B053E"/>
    <w:rsid w:val="002B0BD4"/>
    <w:rsid w:val="002B0C8A"/>
    <w:rsid w:val="002B111B"/>
    <w:rsid w:val="002B1293"/>
    <w:rsid w:val="002B17B6"/>
    <w:rsid w:val="002B1BB9"/>
    <w:rsid w:val="002B1F7D"/>
    <w:rsid w:val="002B2665"/>
    <w:rsid w:val="002B27F6"/>
    <w:rsid w:val="002B2885"/>
    <w:rsid w:val="002B3081"/>
    <w:rsid w:val="002B3400"/>
    <w:rsid w:val="002B347D"/>
    <w:rsid w:val="002B3AB4"/>
    <w:rsid w:val="002B3AE0"/>
    <w:rsid w:val="002B4CBB"/>
    <w:rsid w:val="002B4DA1"/>
    <w:rsid w:val="002B4E1B"/>
    <w:rsid w:val="002B5553"/>
    <w:rsid w:val="002B611D"/>
    <w:rsid w:val="002B617B"/>
    <w:rsid w:val="002B6CC7"/>
    <w:rsid w:val="002B6D1D"/>
    <w:rsid w:val="002B7ED2"/>
    <w:rsid w:val="002B7FED"/>
    <w:rsid w:val="002C000D"/>
    <w:rsid w:val="002C0103"/>
    <w:rsid w:val="002C04BD"/>
    <w:rsid w:val="002C11DA"/>
    <w:rsid w:val="002C1806"/>
    <w:rsid w:val="002C1C78"/>
    <w:rsid w:val="002C24AC"/>
    <w:rsid w:val="002C2591"/>
    <w:rsid w:val="002C2B64"/>
    <w:rsid w:val="002C2CA8"/>
    <w:rsid w:val="002C2E66"/>
    <w:rsid w:val="002C328C"/>
    <w:rsid w:val="002C33E4"/>
    <w:rsid w:val="002C3C47"/>
    <w:rsid w:val="002C4221"/>
    <w:rsid w:val="002C4312"/>
    <w:rsid w:val="002C47B1"/>
    <w:rsid w:val="002C4957"/>
    <w:rsid w:val="002C509E"/>
    <w:rsid w:val="002C53BE"/>
    <w:rsid w:val="002C5742"/>
    <w:rsid w:val="002C5B58"/>
    <w:rsid w:val="002C5BB2"/>
    <w:rsid w:val="002C5D69"/>
    <w:rsid w:val="002C6085"/>
    <w:rsid w:val="002C60D7"/>
    <w:rsid w:val="002C6AC6"/>
    <w:rsid w:val="002C72AE"/>
    <w:rsid w:val="002C7A32"/>
    <w:rsid w:val="002C7A62"/>
    <w:rsid w:val="002C7AEC"/>
    <w:rsid w:val="002C7DFC"/>
    <w:rsid w:val="002C7FE6"/>
    <w:rsid w:val="002D077A"/>
    <w:rsid w:val="002D08AE"/>
    <w:rsid w:val="002D0CE4"/>
    <w:rsid w:val="002D0D76"/>
    <w:rsid w:val="002D0DB5"/>
    <w:rsid w:val="002D0EEB"/>
    <w:rsid w:val="002D0FDC"/>
    <w:rsid w:val="002D11C0"/>
    <w:rsid w:val="002D1484"/>
    <w:rsid w:val="002D16B0"/>
    <w:rsid w:val="002D1A88"/>
    <w:rsid w:val="002D1EBF"/>
    <w:rsid w:val="002D1F9F"/>
    <w:rsid w:val="002D201A"/>
    <w:rsid w:val="002D2101"/>
    <w:rsid w:val="002D23C2"/>
    <w:rsid w:val="002D23D1"/>
    <w:rsid w:val="002D24F9"/>
    <w:rsid w:val="002D26B4"/>
    <w:rsid w:val="002D27FA"/>
    <w:rsid w:val="002D2AA6"/>
    <w:rsid w:val="002D2D8D"/>
    <w:rsid w:val="002D2E56"/>
    <w:rsid w:val="002D2FC0"/>
    <w:rsid w:val="002D33CF"/>
    <w:rsid w:val="002D35A8"/>
    <w:rsid w:val="002D3B66"/>
    <w:rsid w:val="002D3E9F"/>
    <w:rsid w:val="002D4474"/>
    <w:rsid w:val="002D4691"/>
    <w:rsid w:val="002D4E46"/>
    <w:rsid w:val="002D51E9"/>
    <w:rsid w:val="002D5419"/>
    <w:rsid w:val="002D566F"/>
    <w:rsid w:val="002D5F66"/>
    <w:rsid w:val="002D5FCF"/>
    <w:rsid w:val="002D61A4"/>
    <w:rsid w:val="002D6718"/>
    <w:rsid w:val="002D7100"/>
    <w:rsid w:val="002D71A1"/>
    <w:rsid w:val="002D742C"/>
    <w:rsid w:val="002D76B1"/>
    <w:rsid w:val="002D77C1"/>
    <w:rsid w:val="002D7B67"/>
    <w:rsid w:val="002D7E79"/>
    <w:rsid w:val="002D7EF1"/>
    <w:rsid w:val="002D7F86"/>
    <w:rsid w:val="002E04C4"/>
    <w:rsid w:val="002E075B"/>
    <w:rsid w:val="002E0871"/>
    <w:rsid w:val="002E0CE0"/>
    <w:rsid w:val="002E0FC8"/>
    <w:rsid w:val="002E1676"/>
    <w:rsid w:val="002E2078"/>
    <w:rsid w:val="002E20EA"/>
    <w:rsid w:val="002E2436"/>
    <w:rsid w:val="002E277C"/>
    <w:rsid w:val="002E2984"/>
    <w:rsid w:val="002E2B22"/>
    <w:rsid w:val="002E2D7C"/>
    <w:rsid w:val="002E2FB2"/>
    <w:rsid w:val="002E3131"/>
    <w:rsid w:val="002E316B"/>
    <w:rsid w:val="002E3D8E"/>
    <w:rsid w:val="002E3EE7"/>
    <w:rsid w:val="002E42AE"/>
    <w:rsid w:val="002E42BE"/>
    <w:rsid w:val="002E49AA"/>
    <w:rsid w:val="002E4D34"/>
    <w:rsid w:val="002E5044"/>
    <w:rsid w:val="002E5417"/>
    <w:rsid w:val="002E56EF"/>
    <w:rsid w:val="002E576E"/>
    <w:rsid w:val="002E590A"/>
    <w:rsid w:val="002E59F6"/>
    <w:rsid w:val="002E6022"/>
    <w:rsid w:val="002E6416"/>
    <w:rsid w:val="002E6790"/>
    <w:rsid w:val="002E6986"/>
    <w:rsid w:val="002E6C16"/>
    <w:rsid w:val="002E6C40"/>
    <w:rsid w:val="002E773D"/>
    <w:rsid w:val="002E7B63"/>
    <w:rsid w:val="002F0149"/>
    <w:rsid w:val="002F0226"/>
    <w:rsid w:val="002F0776"/>
    <w:rsid w:val="002F1677"/>
    <w:rsid w:val="002F1D29"/>
    <w:rsid w:val="002F21B0"/>
    <w:rsid w:val="002F2697"/>
    <w:rsid w:val="002F2A14"/>
    <w:rsid w:val="002F3A34"/>
    <w:rsid w:val="002F3CA2"/>
    <w:rsid w:val="002F3CBD"/>
    <w:rsid w:val="002F42C3"/>
    <w:rsid w:val="002F4CA0"/>
    <w:rsid w:val="002F5098"/>
    <w:rsid w:val="002F562F"/>
    <w:rsid w:val="002F5C8A"/>
    <w:rsid w:val="002F6805"/>
    <w:rsid w:val="002F686A"/>
    <w:rsid w:val="002F6A49"/>
    <w:rsid w:val="002F6A81"/>
    <w:rsid w:val="002F6ECD"/>
    <w:rsid w:val="002F733B"/>
    <w:rsid w:val="002F795E"/>
    <w:rsid w:val="002F7974"/>
    <w:rsid w:val="002F7C32"/>
    <w:rsid w:val="002F7E2E"/>
    <w:rsid w:val="0030043D"/>
    <w:rsid w:val="003005F1"/>
    <w:rsid w:val="0030079E"/>
    <w:rsid w:val="00300AD4"/>
    <w:rsid w:val="003012D7"/>
    <w:rsid w:val="00301B38"/>
    <w:rsid w:val="003021A7"/>
    <w:rsid w:val="00302219"/>
    <w:rsid w:val="00302293"/>
    <w:rsid w:val="003026C0"/>
    <w:rsid w:val="00302DC5"/>
    <w:rsid w:val="00303017"/>
    <w:rsid w:val="0030310C"/>
    <w:rsid w:val="00303176"/>
    <w:rsid w:val="00303785"/>
    <w:rsid w:val="00303A8D"/>
    <w:rsid w:val="00303B69"/>
    <w:rsid w:val="00303F2B"/>
    <w:rsid w:val="00304134"/>
    <w:rsid w:val="003045EA"/>
    <w:rsid w:val="00304BCE"/>
    <w:rsid w:val="00304F0E"/>
    <w:rsid w:val="003056E3"/>
    <w:rsid w:val="0030590E"/>
    <w:rsid w:val="00305F94"/>
    <w:rsid w:val="003060B4"/>
    <w:rsid w:val="00306178"/>
    <w:rsid w:val="00306CE5"/>
    <w:rsid w:val="00307113"/>
    <w:rsid w:val="003074F2"/>
    <w:rsid w:val="00307C43"/>
    <w:rsid w:val="00310489"/>
    <w:rsid w:val="00310617"/>
    <w:rsid w:val="003111EF"/>
    <w:rsid w:val="00311DB0"/>
    <w:rsid w:val="0031265B"/>
    <w:rsid w:val="003138BE"/>
    <w:rsid w:val="00313B95"/>
    <w:rsid w:val="003141C3"/>
    <w:rsid w:val="003141E5"/>
    <w:rsid w:val="00314A63"/>
    <w:rsid w:val="00314ACC"/>
    <w:rsid w:val="003155B4"/>
    <w:rsid w:val="003155C3"/>
    <w:rsid w:val="003158FF"/>
    <w:rsid w:val="0031603F"/>
    <w:rsid w:val="0031618D"/>
    <w:rsid w:val="00316265"/>
    <w:rsid w:val="003162F3"/>
    <w:rsid w:val="00316438"/>
    <w:rsid w:val="0031650E"/>
    <w:rsid w:val="0031684B"/>
    <w:rsid w:val="003176E9"/>
    <w:rsid w:val="00317CDB"/>
    <w:rsid w:val="0032032F"/>
    <w:rsid w:val="00320AE9"/>
    <w:rsid w:val="00320B12"/>
    <w:rsid w:val="00320DF0"/>
    <w:rsid w:val="003211B9"/>
    <w:rsid w:val="00321207"/>
    <w:rsid w:val="003215CA"/>
    <w:rsid w:val="00321980"/>
    <w:rsid w:val="00321BC0"/>
    <w:rsid w:val="00321C6B"/>
    <w:rsid w:val="00321DE3"/>
    <w:rsid w:val="00321E83"/>
    <w:rsid w:val="0032200B"/>
    <w:rsid w:val="0032219A"/>
    <w:rsid w:val="003222FF"/>
    <w:rsid w:val="003227D0"/>
    <w:rsid w:val="00322958"/>
    <w:rsid w:val="00322DF4"/>
    <w:rsid w:val="00322EC7"/>
    <w:rsid w:val="00322FAE"/>
    <w:rsid w:val="003233AF"/>
    <w:rsid w:val="003233E0"/>
    <w:rsid w:val="003234A1"/>
    <w:rsid w:val="0032384D"/>
    <w:rsid w:val="00323A0D"/>
    <w:rsid w:val="00323C39"/>
    <w:rsid w:val="00323F13"/>
    <w:rsid w:val="0032403C"/>
    <w:rsid w:val="00324571"/>
    <w:rsid w:val="0032493B"/>
    <w:rsid w:val="00324E17"/>
    <w:rsid w:val="00324FE8"/>
    <w:rsid w:val="003254E4"/>
    <w:rsid w:val="00325884"/>
    <w:rsid w:val="00325943"/>
    <w:rsid w:val="00326448"/>
    <w:rsid w:val="00326B40"/>
    <w:rsid w:val="00326D4F"/>
    <w:rsid w:val="00326DD4"/>
    <w:rsid w:val="00326EE4"/>
    <w:rsid w:val="00327FEB"/>
    <w:rsid w:val="00327FF8"/>
    <w:rsid w:val="003303EA"/>
    <w:rsid w:val="00330512"/>
    <w:rsid w:val="00330580"/>
    <w:rsid w:val="003309C7"/>
    <w:rsid w:val="00330BBF"/>
    <w:rsid w:val="00330C29"/>
    <w:rsid w:val="00330C2A"/>
    <w:rsid w:val="00330D1B"/>
    <w:rsid w:val="00331130"/>
    <w:rsid w:val="00331389"/>
    <w:rsid w:val="00331631"/>
    <w:rsid w:val="003316ED"/>
    <w:rsid w:val="00331A80"/>
    <w:rsid w:val="00331DF4"/>
    <w:rsid w:val="0033265D"/>
    <w:rsid w:val="003328FB"/>
    <w:rsid w:val="00333456"/>
    <w:rsid w:val="003334B3"/>
    <w:rsid w:val="00333B52"/>
    <w:rsid w:val="0033459B"/>
    <w:rsid w:val="00335165"/>
    <w:rsid w:val="003352CC"/>
    <w:rsid w:val="00335303"/>
    <w:rsid w:val="00335529"/>
    <w:rsid w:val="003359EE"/>
    <w:rsid w:val="00335B8A"/>
    <w:rsid w:val="00335C70"/>
    <w:rsid w:val="00335D56"/>
    <w:rsid w:val="00335D9C"/>
    <w:rsid w:val="00335F14"/>
    <w:rsid w:val="0033636F"/>
    <w:rsid w:val="003366E1"/>
    <w:rsid w:val="0033677B"/>
    <w:rsid w:val="00336BBE"/>
    <w:rsid w:val="00336E88"/>
    <w:rsid w:val="00337A1C"/>
    <w:rsid w:val="00337C18"/>
    <w:rsid w:val="0034040C"/>
    <w:rsid w:val="003405AD"/>
    <w:rsid w:val="003410C1"/>
    <w:rsid w:val="00341151"/>
    <w:rsid w:val="0034128F"/>
    <w:rsid w:val="00341416"/>
    <w:rsid w:val="00341C48"/>
    <w:rsid w:val="00341DA1"/>
    <w:rsid w:val="00342613"/>
    <w:rsid w:val="00342BEF"/>
    <w:rsid w:val="0034351D"/>
    <w:rsid w:val="00343BCE"/>
    <w:rsid w:val="00343CBC"/>
    <w:rsid w:val="00343E0E"/>
    <w:rsid w:val="00343EE8"/>
    <w:rsid w:val="00343F36"/>
    <w:rsid w:val="00344200"/>
    <w:rsid w:val="00344510"/>
    <w:rsid w:val="00344A8B"/>
    <w:rsid w:val="00344F91"/>
    <w:rsid w:val="0034502B"/>
    <w:rsid w:val="00345403"/>
    <w:rsid w:val="003457F9"/>
    <w:rsid w:val="003464BA"/>
    <w:rsid w:val="00346514"/>
    <w:rsid w:val="00346D5B"/>
    <w:rsid w:val="00346D5E"/>
    <w:rsid w:val="0034706D"/>
    <w:rsid w:val="0034713D"/>
    <w:rsid w:val="0034721C"/>
    <w:rsid w:val="00347A5D"/>
    <w:rsid w:val="00350142"/>
    <w:rsid w:val="003503F6"/>
    <w:rsid w:val="00350952"/>
    <w:rsid w:val="003509F5"/>
    <w:rsid w:val="00350D57"/>
    <w:rsid w:val="00350EE9"/>
    <w:rsid w:val="0035154C"/>
    <w:rsid w:val="003518E8"/>
    <w:rsid w:val="0035204F"/>
    <w:rsid w:val="00352320"/>
    <w:rsid w:val="00352332"/>
    <w:rsid w:val="0035323B"/>
    <w:rsid w:val="003532A0"/>
    <w:rsid w:val="0035335F"/>
    <w:rsid w:val="00353397"/>
    <w:rsid w:val="003533B4"/>
    <w:rsid w:val="00353579"/>
    <w:rsid w:val="003535C9"/>
    <w:rsid w:val="0035377D"/>
    <w:rsid w:val="00354572"/>
    <w:rsid w:val="00354BA7"/>
    <w:rsid w:val="00354C53"/>
    <w:rsid w:val="00354EA5"/>
    <w:rsid w:val="00355456"/>
    <w:rsid w:val="003559BF"/>
    <w:rsid w:val="00355F99"/>
    <w:rsid w:val="00355F9C"/>
    <w:rsid w:val="00356140"/>
    <w:rsid w:val="0035636B"/>
    <w:rsid w:val="0035696F"/>
    <w:rsid w:val="00356DD6"/>
    <w:rsid w:val="00357203"/>
    <w:rsid w:val="003573B7"/>
    <w:rsid w:val="0035755C"/>
    <w:rsid w:val="00360190"/>
    <w:rsid w:val="00360248"/>
    <w:rsid w:val="003605DC"/>
    <w:rsid w:val="00360763"/>
    <w:rsid w:val="003607CF"/>
    <w:rsid w:val="00360A6D"/>
    <w:rsid w:val="00360A8F"/>
    <w:rsid w:val="00360CB4"/>
    <w:rsid w:val="00360F20"/>
    <w:rsid w:val="00360FC0"/>
    <w:rsid w:val="003610A0"/>
    <w:rsid w:val="00361251"/>
    <w:rsid w:val="003614B8"/>
    <w:rsid w:val="00362112"/>
    <w:rsid w:val="00362396"/>
    <w:rsid w:val="003624F9"/>
    <w:rsid w:val="0036275D"/>
    <w:rsid w:val="003628FD"/>
    <w:rsid w:val="00362900"/>
    <w:rsid w:val="00362B75"/>
    <w:rsid w:val="00362C43"/>
    <w:rsid w:val="00362E8F"/>
    <w:rsid w:val="00364493"/>
    <w:rsid w:val="0036450D"/>
    <w:rsid w:val="00364AFC"/>
    <w:rsid w:val="00364EE2"/>
    <w:rsid w:val="003650ED"/>
    <w:rsid w:val="00365928"/>
    <w:rsid w:val="00365DBE"/>
    <w:rsid w:val="00366364"/>
    <w:rsid w:val="00366B94"/>
    <w:rsid w:val="003673EA"/>
    <w:rsid w:val="00367595"/>
    <w:rsid w:val="003676E0"/>
    <w:rsid w:val="00367CC1"/>
    <w:rsid w:val="00367DEC"/>
    <w:rsid w:val="00370276"/>
    <w:rsid w:val="00370285"/>
    <w:rsid w:val="00370C05"/>
    <w:rsid w:val="00370CBB"/>
    <w:rsid w:val="00370F2B"/>
    <w:rsid w:val="0037105D"/>
    <w:rsid w:val="003714DC"/>
    <w:rsid w:val="003716A2"/>
    <w:rsid w:val="00371941"/>
    <w:rsid w:val="00371BFC"/>
    <w:rsid w:val="00371DE2"/>
    <w:rsid w:val="0037228C"/>
    <w:rsid w:val="00372445"/>
    <w:rsid w:val="0037270E"/>
    <w:rsid w:val="00372794"/>
    <w:rsid w:val="00372C1C"/>
    <w:rsid w:val="00372E32"/>
    <w:rsid w:val="00372F93"/>
    <w:rsid w:val="00373055"/>
    <w:rsid w:val="003730E2"/>
    <w:rsid w:val="0037323C"/>
    <w:rsid w:val="0037334A"/>
    <w:rsid w:val="00373395"/>
    <w:rsid w:val="00373FFF"/>
    <w:rsid w:val="00374094"/>
    <w:rsid w:val="003740DD"/>
    <w:rsid w:val="003750A3"/>
    <w:rsid w:val="003755D7"/>
    <w:rsid w:val="00375686"/>
    <w:rsid w:val="003757A9"/>
    <w:rsid w:val="00375832"/>
    <w:rsid w:val="00376931"/>
    <w:rsid w:val="00376B0E"/>
    <w:rsid w:val="00376F11"/>
    <w:rsid w:val="00377B73"/>
    <w:rsid w:val="003808B6"/>
    <w:rsid w:val="00380B2C"/>
    <w:rsid w:val="00380DB2"/>
    <w:rsid w:val="00380EBA"/>
    <w:rsid w:val="0038114F"/>
    <w:rsid w:val="003819B5"/>
    <w:rsid w:val="00381A7F"/>
    <w:rsid w:val="00381AFA"/>
    <w:rsid w:val="0038241C"/>
    <w:rsid w:val="0038247B"/>
    <w:rsid w:val="003824DC"/>
    <w:rsid w:val="00382520"/>
    <w:rsid w:val="0038286C"/>
    <w:rsid w:val="00383184"/>
    <w:rsid w:val="0038387C"/>
    <w:rsid w:val="00383CF2"/>
    <w:rsid w:val="00383EDA"/>
    <w:rsid w:val="00384636"/>
    <w:rsid w:val="00384983"/>
    <w:rsid w:val="003849FF"/>
    <w:rsid w:val="00384DE2"/>
    <w:rsid w:val="00385004"/>
    <w:rsid w:val="00385451"/>
    <w:rsid w:val="00385596"/>
    <w:rsid w:val="0038563D"/>
    <w:rsid w:val="00386015"/>
    <w:rsid w:val="0038606B"/>
    <w:rsid w:val="003864E4"/>
    <w:rsid w:val="0038664E"/>
    <w:rsid w:val="00386937"/>
    <w:rsid w:val="00386959"/>
    <w:rsid w:val="00386BA7"/>
    <w:rsid w:val="00386D6A"/>
    <w:rsid w:val="00386DB1"/>
    <w:rsid w:val="00386F48"/>
    <w:rsid w:val="0038708F"/>
    <w:rsid w:val="00387700"/>
    <w:rsid w:val="00387817"/>
    <w:rsid w:val="0038781B"/>
    <w:rsid w:val="003901B3"/>
    <w:rsid w:val="003901CA"/>
    <w:rsid w:val="00390483"/>
    <w:rsid w:val="003909F2"/>
    <w:rsid w:val="00390A3B"/>
    <w:rsid w:val="00390AE8"/>
    <w:rsid w:val="00390AEE"/>
    <w:rsid w:val="00390CFC"/>
    <w:rsid w:val="00390D9D"/>
    <w:rsid w:val="00391CD8"/>
    <w:rsid w:val="0039206D"/>
    <w:rsid w:val="00392458"/>
    <w:rsid w:val="00392800"/>
    <w:rsid w:val="00392DB5"/>
    <w:rsid w:val="00393081"/>
    <w:rsid w:val="00393570"/>
    <w:rsid w:val="00393650"/>
    <w:rsid w:val="003939ED"/>
    <w:rsid w:val="00394194"/>
    <w:rsid w:val="00394330"/>
    <w:rsid w:val="003943AA"/>
    <w:rsid w:val="00394682"/>
    <w:rsid w:val="003948AF"/>
    <w:rsid w:val="003950DC"/>
    <w:rsid w:val="00395BED"/>
    <w:rsid w:val="00396335"/>
    <w:rsid w:val="003963A6"/>
    <w:rsid w:val="003964F6"/>
    <w:rsid w:val="00396BFF"/>
    <w:rsid w:val="00397585"/>
    <w:rsid w:val="00397980"/>
    <w:rsid w:val="00397DD1"/>
    <w:rsid w:val="003A032C"/>
    <w:rsid w:val="003A0454"/>
    <w:rsid w:val="003A0F54"/>
    <w:rsid w:val="003A10A0"/>
    <w:rsid w:val="003A1342"/>
    <w:rsid w:val="003A1427"/>
    <w:rsid w:val="003A18B6"/>
    <w:rsid w:val="003A20C2"/>
    <w:rsid w:val="003A25B2"/>
    <w:rsid w:val="003A2737"/>
    <w:rsid w:val="003A2BDC"/>
    <w:rsid w:val="003A3069"/>
    <w:rsid w:val="003A30AE"/>
    <w:rsid w:val="003A3AA6"/>
    <w:rsid w:val="003A3CD0"/>
    <w:rsid w:val="003A4019"/>
    <w:rsid w:val="003A4297"/>
    <w:rsid w:val="003A464D"/>
    <w:rsid w:val="003A4D9E"/>
    <w:rsid w:val="003A4E4F"/>
    <w:rsid w:val="003A506C"/>
    <w:rsid w:val="003A50CF"/>
    <w:rsid w:val="003A52CE"/>
    <w:rsid w:val="003A53C8"/>
    <w:rsid w:val="003A5F2D"/>
    <w:rsid w:val="003A61D2"/>
    <w:rsid w:val="003A64E5"/>
    <w:rsid w:val="003A668C"/>
    <w:rsid w:val="003A6DAA"/>
    <w:rsid w:val="003A71F9"/>
    <w:rsid w:val="003A7D3B"/>
    <w:rsid w:val="003A7E59"/>
    <w:rsid w:val="003A7F7A"/>
    <w:rsid w:val="003B00DA"/>
    <w:rsid w:val="003B0338"/>
    <w:rsid w:val="003B03D2"/>
    <w:rsid w:val="003B0642"/>
    <w:rsid w:val="003B0BBE"/>
    <w:rsid w:val="003B1034"/>
    <w:rsid w:val="003B1509"/>
    <w:rsid w:val="003B16F3"/>
    <w:rsid w:val="003B2376"/>
    <w:rsid w:val="003B26DB"/>
    <w:rsid w:val="003B295A"/>
    <w:rsid w:val="003B38CB"/>
    <w:rsid w:val="003B3E52"/>
    <w:rsid w:val="003B429E"/>
    <w:rsid w:val="003B447E"/>
    <w:rsid w:val="003B4AAA"/>
    <w:rsid w:val="003B5003"/>
    <w:rsid w:val="003B52AC"/>
    <w:rsid w:val="003B54C6"/>
    <w:rsid w:val="003B551F"/>
    <w:rsid w:val="003B566F"/>
    <w:rsid w:val="003B57CA"/>
    <w:rsid w:val="003B591E"/>
    <w:rsid w:val="003B6020"/>
    <w:rsid w:val="003B61EA"/>
    <w:rsid w:val="003B62F9"/>
    <w:rsid w:val="003B6758"/>
    <w:rsid w:val="003B7ABA"/>
    <w:rsid w:val="003C02E2"/>
    <w:rsid w:val="003C0392"/>
    <w:rsid w:val="003C080E"/>
    <w:rsid w:val="003C082C"/>
    <w:rsid w:val="003C0F83"/>
    <w:rsid w:val="003C0F92"/>
    <w:rsid w:val="003C101C"/>
    <w:rsid w:val="003C17AD"/>
    <w:rsid w:val="003C18FA"/>
    <w:rsid w:val="003C22BE"/>
    <w:rsid w:val="003C279E"/>
    <w:rsid w:val="003C3810"/>
    <w:rsid w:val="003C39DF"/>
    <w:rsid w:val="003C3E5C"/>
    <w:rsid w:val="003C4125"/>
    <w:rsid w:val="003C4986"/>
    <w:rsid w:val="003C4FD8"/>
    <w:rsid w:val="003C5206"/>
    <w:rsid w:val="003C5618"/>
    <w:rsid w:val="003C56AC"/>
    <w:rsid w:val="003C583C"/>
    <w:rsid w:val="003C603C"/>
    <w:rsid w:val="003C613C"/>
    <w:rsid w:val="003C62F3"/>
    <w:rsid w:val="003C6757"/>
    <w:rsid w:val="003C6E4A"/>
    <w:rsid w:val="003C6E52"/>
    <w:rsid w:val="003C6F3D"/>
    <w:rsid w:val="003C6FE4"/>
    <w:rsid w:val="003C70F7"/>
    <w:rsid w:val="003C7316"/>
    <w:rsid w:val="003C7919"/>
    <w:rsid w:val="003C7993"/>
    <w:rsid w:val="003C7F9E"/>
    <w:rsid w:val="003D0169"/>
    <w:rsid w:val="003D0319"/>
    <w:rsid w:val="003D03EB"/>
    <w:rsid w:val="003D08EA"/>
    <w:rsid w:val="003D0904"/>
    <w:rsid w:val="003D093A"/>
    <w:rsid w:val="003D1052"/>
    <w:rsid w:val="003D1254"/>
    <w:rsid w:val="003D1353"/>
    <w:rsid w:val="003D1673"/>
    <w:rsid w:val="003D1E29"/>
    <w:rsid w:val="003D20DF"/>
    <w:rsid w:val="003D228D"/>
    <w:rsid w:val="003D28E1"/>
    <w:rsid w:val="003D2A34"/>
    <w:rsid w:val="003D3192"/>
    <w:rsid w:val="003D3A04"/>
    <w:rsid w:val="003D402F"/>
    <w:rsid w:val="003D41C5"/>
    <w:rsid w:val="003D4318"/>
    <w:rsid w:val="003D48DE"/>
    <w:rsid w:val="003D52F0"/>
    <w:rsid w:val="003D5519"/>
    <w:rsid w:val="003D5790"/>
    <w:rsid w:val="003D5F98"/>
    <w:rsid w:val="003D61C8"/>
    <w:rsid w:val="003D74F3"/>
    <w:rsid w:val="003D7772"/>
    <w:rsid w:val="003D7BE8"/>
    <w:rsid w:val="003D7C91"/>
    <w:rsid w:val="003E0498"/>
    <w:rsid w:val="003E0C39"/>
    <w:rsid w:val="003E12AB"/>
    <w:rsid w:val="003E1836"/>
    <w:rsid w:val="003E1D07"/>
    <w:rsid w:val="003E1D0C"/>
    <w:rsid w:val="003E2075"/>
    <w:rsid w:val="003E2237"/>
    <w:rsid w:val="003E27E2"/>
    <w:rsid w:val="003E362A"/>
    <w:rsid w:val="003E38F6"/>
    <w:rsid w:val="003E3A40"/>
    <w:rsid w:val="003E3A8D"/>
    <w:rsid w:val="003E4416"/>
    <w:rsid w:val="003E44CE"/>
    <w:rsid w:val="003E459C"/>
    <w:rsid w:val="003E4881"/>
    <w:rsid w:val="003E4B78"/>
    <w:rsid w:val="003E4B95"/>
    <w:rsid w:val="003E5791"/>
    <w:rsid w:val="003E5EB9"/>
    <w:rsid w:val="003E60C1"/>
    <w:rsid w:val="003E64CA"/>
    <w:rsid w:val="003E68CA"/>
    <w:rsid w:val="003E6D9D"/>
    <w:rsid w:val="003E6E14"/>
    <w:rsid w:val="003E710A"/>
    <w:rsid w:val="003E76B5"/>
    <w:rsid w:val="003E7945"/>
    <w:rsid w:val="003E7ECF"/>
    <w:rsid w:val="003F03AE"/>
    <w:rsid w:val="003F0B91"/>
    <w:rsid w:val="003F0EB6"/>
    <w:rsid w:val="003F102F"/>
    <w:rsid w:val="003F14BF"/>
    <w:rsid w:val="003F1AD1"/>
    <w:rsid w:val="003F1E29"/>
    <w:rsid w:val="003F2597"/>
    <w:rsid w:val="003F264A"/>
    <w:rsid w:val="003F2D5D"/>
    <w:rsid w:val="003F31D3"/>
    <w:rsid w:val="003F3972"/>
    <w:rsid w:val="003F3C71"/>
    <w:rsid w:val="003F413D"/>
    <w:rsid w:val="003F4AF1"/>
    <w:rsid w:val="003F4B4C"/>
    <w:rsid w:val="003F4B72"/>
    <w:rsid w:val="003F4D10"/>
    <w:rsid w:val="003F51A0"/>
    <w:rsid w:val="003F55B6"/>
    <w:rsid w:val="003F5717"/>
    <w:rsid w:val="003F5880"/>
    <w:rsid w:val="003F5AEB"/>
    <w:rsid w:val="003F5C20"/>
    <w:rsid w:val="003F5C61"/>
    <w:rsid w:val="003F68B3"/>
    <w:rsid w:val="003F6F28"/>
    <w:rsid w:val="003F773A"/>
    <w:rsid w:val="003F78EC"/>
    <w:rsid w:val="003F7ACA"/>
    <w:rsid w:val="003F7B94"/>
    <w:rsid w:val="003F7E81"/>
    <w:rsid w:val="004005FC"/>
    <w:rsid w:val="00400B7D"/>
    <w:rsid w:val="0040116B"/>
    <w:rsid w:val="00401707"/>
    <w:rsid w:val="004019E4"/>
    <w:rsid w:val="00401A27"/>
    <w:rsid w:val="00401A8A"/>
    <w:rsid w:val="00401E96"/>
    <w:rsid w:val="00402469"/>
    <w:rsid w:val="0040279A"/>
    <w:rsid w:val="00402A25"/>
    <w:rsid w:val="00402D8C"/>
    <w:rsid w:val="004033C6"/>
    <w:rsid w:val="00403D34"/>
    <w:rsid w:val="00404451"/>
    <w:rsid w:val="00404A08"/>
    <w:rsid w:val="0040521D"/>
    <w:rsid w:val="00405951"/>
    <w:rsid w:val="00406201"/>
    <w:rsid w:val="0040636E"/>
    <w:rsid w:val="00406515"/>
    <w:rsid w:val="004067C0"/>
    <w:rsid w:val="00406899"/>
    <w:rsid w:val="00406ED5"/>
    <w:rsid w:val="004071CB"/>
    <w:rsid w:val="00407EAF"/>
    <w:rsid w:val="004107BD"/>
    <w:rsid w:val="00410945"/>
    <w:rsid w:val="004114D2"/>
    <w:rsid w:val="00411541"/>
    <w:rsid w:val="0041159E"/>
    <w:rsid w:val="0041193F"/>
    <w:rsid w:val="00412376"/>
    <w:rsid w:val="00412C0B"/>
    <w:rsid w:val="00412C11"/>
    <w:rsid w:val="00412F33"/>
    <w:rsid w:val="00412FBC"/>
    <w:rsid w:val="00412FF3"/>
    <w:rsid w:val="00413922"/>
    <w:rsid w:val="00413BC2"/>
    <w:rsid w:val="00413BC3"/>
    <w:rsid w:val="00413E9F"/>
    <w:rsid w:val="00414582"/>
    <w:rsid w:val="0041458E"/>
    <w:rsid w:val="00414B2A"/>
    <w:rsid w:val="00414D35"/>
    <w:rsid w:val="00414E5F"/>
    <w:rsid w:val="00415270"/>
    <w:rsid w:val="004155D9"/>
    <w:rsid w:val="00415872"/>
    <w:rsid w:val="004158EC"/>
    <w:rsid w:val="00416135"/>
    <w:rsid w:val="00416242"/>
    <w:rsid w:val="004163F5"/>
    <w:rsid w:val="0041679C"/>
    <w:rsid w:val="004169D3"/>
    <w:rsid w:val="00416B27"/>
    <w:rsid w:val="00416B9D"/>
    <w:rsid w:val="00416C39"/>
    <w:rsid w:val="004177E2"/>
    <w:rsid w:val="00417BCA"/>
    <w:rsid w:val="00417D11"/>
    <w:rsid w:val="00417D8B"/>
    <w:rsid w:val="00420083"/>
    <w:rsid w:val="00420388"/>
    <w:rsid w:val="00420A32"/>
    <w:rsid w:val="00420CC2"/>
    <w:rsid w:val="00420E79"/>
    <w:rsid w:val="00420EE5"/>
    <w:rsid w:val="00420FEB"/>
    <w:rsid w:val="0042115B"/>
    <w:rsid w:val="0042149E"/>
    <w:rsid w:val="004214F3"/>
    <w:rsid w:val="004215B0"/>
    <w:rsid w:val="004216CB"/>
    <w:rsid w:val="00421A09"/>
    <w:rsid w:val="00421F22"/>
    <w:rsid w:val="0042206E"/>
    <w:rsid w:val="00422174"/>
    <w:rsid w:val="004221D8"/>
    <w:rsid w:val="00422203"/>
    <w:rsid w:val="00422405"/>
    <w:rsid w:val="00422676"/>
    <w:rsid w:val="00422E66"/>
    <w:rsid w:val="00423064"/>
    <w:rsid w:val="004239CB"/>
    <w:rsid w:val="00423E4E"/>
    <w:rsid w:val="0042455A"/>
    <w:rsid w:val="00424751"/>
    <w:rsid w:val="00424CA6"/>
    <w:rsid w:val="00424DE9"/>
    <w:rsid w:val="00425479"/>
    <w:rsid w:val="004257CB"/>
    <w:rsid w:val="00425B75"/>
    <w:rsid w:val="00425E22"/>
    <w:rsid w:val="00425E42"/>
    <w:rsid w:val="00425E4F"/>
    <w:rsid w:val="0042628A"/>
    <w:rsid w:val="00426817"/>
    <w:rsid w:val="00426D1A"/>
    <w:rsid w:val="00426E9A"/>
    <w:rsid w:val="00426F10"/>
    <w:rsid w:val="00427159"/>
    <w:rsid w:val="004272E9"/>
    <w:rsid w:val="00427847"/>
    <w:rsid w:val="0042785D"/>
    <w:rsid w:val="00427FBF"/>
    <w:rsid w:val="004300D2"/>
    <w:rsid w:val="0043084B"/>
    <w:rsid w:val="0043094E"/>
    <w:rsid w:val="00430AD9"/>
    <w:rsid w:val="00430DCA"/>
    <w:rsid w:val="0043106D"/>
    <w:rsid w:val="0043156D"/>
    <w:rsid w:val="004318DA"/>
    <w:rsid w:val="00431EA8"/>
    <w:rsid w:val="00432064"/>
    <w:rsid w:val="0043227D"/>
    <w:rsid w:val="0043230C"/>
    <w:rsid w:val="00432940"/>
    <w:rsid w:val="0043310C"/>
    <w:rsid w:val="004335FC"/>
    <w:rsid w:val="004339EC"/>
    <w:rsid w:val="00433D36"/>
    <w:rsid w:val="00433F3A"/>
    <w:rsid w:val="004343FD"/>
    <w:rsid w:val="004344F7"/>
    <w:rsid w:val="00434826"/>
    <w:rsid w:val="00434C27"/>
    <w:rsid w:val="00434C83"/>
    <w:rsid w:val="0043500C"/>
    <w:rsid w:val="00435083"/>
    <w:rsid w:val="00435113"/>
    <w:rsid w:val="00435830"/>
    <w:rsid w:val="0043587F"/>
    <w:rsid w:val="004363DC"/>
    <w:rsid w:val="00436488"/>
    <w:rsid w:val="0043673A"/>
    <w:rsid w:val="00436F9A"/>
    <w:rsid w:val="0043707B"/>
    <w:rsid w:val="004371CC"/>
    <w:rsid w:val="004375FD"/>
    <w:rsid w:val="004377D5"/>
    <w:rsid w:val="00437B3B"/>
    <w:rsid w:val="00437EB0"/>
    <w:rsid w:val="004402E0"/>
    <w:rsid w:val="00440360"/>
    <w:rsid w:val="00440762"/>
    <w:rsid w:val="0044094A"/>
    <w:rsid w:val="00440DC0"/>
    <w:rsid w:val="004411B2"/>
    <w:rsid w:val="004420A7"/>
    <w:rsid w:val="00442814"/>
    <w:rsid w:val="0044336F"/>
    <w:rsid w:val="0044341F"/>
    <w:rsid w:val="00443D11"/>
    <w:rsid w:val="00443DFD"/>
    <w:rsid w:val="004442E7"/>
    <w:rsid w:val="0044434D"/>
    <w:rsid w:val="004448CC"/>
    <w:rsid w:val="00445565"/>
    <w:rsid w:val="00445668"/>
    <w:rsid w:val="004456AC"/>
    <w:rsid w:val="00445C0B"/>
    <w:rsid w:val="00445DCA"/>
    <w:rsid w:val="00446352"/>
    <w:rsid w:val="00446C53"/>
    <w:rsid w:val="00446D4C"/>
    <w:rsid w:val="00447434"/>
    <w:rsid w:val="00447642"/>
    <w:rsid w:val="00447956"/>
    <w:rsid w:val="0045001D"/>
    <w:rsid w:val="004501E7"/>
    <w:rsid w:val="004505CC"/>
    <w:rsid w:val="00450BCC"/>
    <w:rsid w:val="00450FC1"/>
    <w:rsid w:val="00450FF6"/>
    <w:rsid w:val="00451067"/>
    <w:rsid w:val="00451191"/>
    <w:rsid w:val="004513A6"/>
    <w:rsid w:val="00451429"/>
    <w:rsid w:val="00451F16"/>
    <w:rsid w:val="00451F36"/>
    <w:rsid w:val="00452258"/>
    <w:rsid w:val="004527F8"/>
    <w:rsid w:val="0045295E"/>
    <w:rsid w:val="004531FA"/>
    <w:rsid w:val="00453396"/>
    <w:rsid w:val="0045375A"/>
    <w:rsid w:val="004539AE"/>
    <w:rsid w:val="00453A5D"/>
    <w:rsid w:val="00453C5D"/>
    <w:rsid w:val="00454050"/>
    <w:rsid w:val="004542E9"/>
    <w:rsid w:val="00454C82"/>
    <w:rsid w:val="00454FFB"/>
    <w:rsid w:val="00455152"/>
    <w:rsid w:val="00455210"/>
    <w:rsid w:val="0045530E"/>
    <w:rsid w:val="0045561A"/>
    <w:rsid w:val="004564F2"/>
    <w:rsid w:val="00456970"/>
    <w:rsid w:val="00456C51"/>
    <w:rsid w:val="00457225"/>
    <w:rsid w:val="004572A5"/>
    <w:rsid w:val="00457BA7"/>
    <w:rsid w:val="00457C8D"/>
    <w:rsid w:val="00460111"/>
    <w:rsid w:val="00460362"/>
    <w:rsid w:val="0046036F"/>
    <w:rsid w:val="00460E69"/>
    <w:rsid w:val="0046148C"/>
    <w:rsid w:val="004615FA"/>
    <w:rsid w:val="00461B83"/>
    <w:rsid w:val="0046295F"/>
    <w:rsid w:val="00462978"/>
    <w:rsid w:val="00462E51"/>
    <w:rsid w:val="00462E8A"/>
    <w:rsid w:val="00462EB1"/>
    <w:rsid w:val="00462F16"/>
    <w:rsid w:val="004635E6"/>
    <w:rsid w:val="00463C78"/>
    <w:rsid w:val="004649D4"/>
    <w:rsid w:val="004649D6"/>
    <w:rsid w:val="004649EF"/>
    <w:rsid w:val="00464D86"/>
    <w:rsid w:val="0046508D"/>
    <w:rsid w:val="0046527B"/>
    <w:rsid w:val="004652C1"/>
    <w:rsid w:val="00465ED9"/>
    <w:rsid w:val="0046702F"/>
    <w:rsid w:val="004678FF"/>
    <w:rsid w:val="00467A71"/>
    <w:rsid w:val="00467C38"/>
    <w:rsid w:val="00470AA0"/>
    <w:rsid w:val="0047102D"/>
    <w:rsid w:val="00471047"/>
    <w:rsid w:val="00471391"/>
    <w:rsid w:val="004713DE"/>
    <w:rsid w:val="004717F0"/>
    <w:rsid w:val="00471999"/>
    <w:rsid w:val="00471BA9"/>
    <w:rsid w:val="00471F6B"/>
    <w:rsid w:val="0047212C"/>
    <w:rsid w:val="0047292D"/>
    <w:rsid w:val="00472ADD"/>
    <w:rsid w:val="00472DE6"/>
    <w:rsid w:val="00472E98"/>
    <w:rsid w:val="0047366E"/>
    <w:rsid w:val="004737E1"/>
    <w:rsid w:val="0047456D"/>
    <w:rsid w:val="00474908"/>
    <w:rsid w:val="00474D87"/>
    <w:rsid w:val="00474F34"/>
    <w:rsid w:val="00475B84"/>
    <w:rsid w:val="00475C77"/>
    <w:rsid w:val="0047616F"/>
    <w:rsid w:val="0047624D"/>
    <w:rsid w:val="00476589"/>
    <w:rsid w:val="0047664F"/>
    <w:rsid w:val="00476F9D"/>
    <w:rsid w:val="00477103"/>
    <w:rsid w:val="004771DE"/>
    <w:rsid w:val="00477D6B"/>
    <w:rsid w:val="00480302"/>
    <w:rsid w:val="00480ACA"/>
    <w:rsid w:val="00481B5D"/>
    <w:rsid w:val="00482AA6"/>
    <w:rsid w:val="00482BAB"/>
    <w:rsid w:val="004836B7"/>
    <w:rsid w:val="00483A67"/>
    <w:rsid w:val="00483D11"/>
    <w:rsid w:val="00484148"/>
    <w:rsid w:val="004841BD"/>
    <w:rsid w:val="004843AA"/>
    <w:rsid w:val="00484401"/>
    <w:rsid w:val="0048470C"/>
    <w:rsid w:val="00484D8B"/>
    <w:rsid w:val="004850B7"/>
    <w:rsid w:val="0048529B"/>
    <w:rsid w:val="00485537"/>
    <w:rsid w:val="004857FF"/>
    <w:rsid w:val="00485A21"/>
    <w:rsid w:val="00485ABD"/>
    <w:rsid w:val="00486104"/>
    <w:rsid w:val="0048618D"/>
    <w:rsid w:val="00486306"/>
    <w:rsid w:val="004865D3"/>
    <w:rsid w:val="0048683C"/>
    <w:rsid w:val="00486B7B"/>
    <w:rsid w:val="00486C0B"/>
    <w:rsid w:val="00486E1B"/>
    <w:rsid w:val="00486FC4"/>
    <w:rsid w:val="00487068"/>
    <w:rsid w:val="004877E4"/>
    <w:rsid w:val="00487B0E"/>
    <w:rsid w:val="00490DC0"/>
    <w:rsid w:val="004915BE"/>
    <w:rsid w:val="004915F0"/>
    <w:rsid w:val="0049190D"/>
    <w:rsid w:val="004919D3"/>
    <w:rsid w:val="0049217A"/>
    <w:rsid w:val="00492303"/>
    <w:rsid w:val="0049258D"/>
    <w:rsid w:val="00492A90"/>
    <w:rsid w:val="004931C6"/>
    <w:rsid w:val="004934DE"/>
    <w:rsid w:val="00493792"/>
    <w:rsid w:val="004945AD"/>
    <w:rsid w:val="00494CB1"/>
    <w:rsid w:val="004950BB"/>
    <w:rsid w:val="004955F0"/>
    <w:rsid w:val="004957F1"/>
    <w:rsid w:val="0049592F"/>
    <w:rsid w:val="00495CBF"/>
    <w:rsid w:val="00495FE9"/>
    <w:rsid w:val="0049624C"/>
    <w:rsid w:val="0049669F"/>
    <w:rsid w:val="004967C4"/>
    <w:rsid w:val="00496A03"/>
    <w:rsid w:val="004975DE"/>
    <w:rsid w:val="004977B2"/>
    <w:rsid w:val="00497D40"/>
    <w:rsid w:val="00497DC2"/>
    <w:rsid w:val="004A07B7"/>
    <w:rsid w:val="004A080B"/>
    <w:rsid w:val="004A094D"/>
    <w:rsid w:val="004A0A74"/>
    <w:rsid w:val="004A0F2D"/>
    <w:rsid w:val="004A1190"/>
    <w:rsid w:val="004A125D"/>
    <w:rsid w:val="004A13D2"/>
    <w:rsid w:val="004A1B19"/>
    <w:rsid w:val="004A1B36"/>
    <w:rsid w:val="004A241F"/>
    <w:rsid w:val="004A2525"/>
    <w:rsid w:val="004A2A72"/>
    <w:rsid w:val="004A2CC0"/>
    <w:rsid w:val="004A2D8A"/>
    <w:rsid w:val="004A34C3"/>
    <w:rsid w:val="004A36A6"/>
    <w:rsid w:val="004A36FB"/>
    <w:rsid w:val="004A3964"/>
    <w:rsid w:val="004A39AC"/>
    <w:rsid w:val="004A3E06"/>
    <w:rsid w:val="004A3F4D"/>
    <w:rsid w:val="004A3F5E"/>
    <w:rsid w:val="004A4634"/>
    <w:rsid w:val="004A4B7A"/>
    <w:rsid w:val="004A4C97"/>
    <w:rsid w:val="004A4CF6"/>
    <w:rsid w:val="004A4D08"/>
    <w:rsid w:val="004A51E2"/>
    <w:rsid w:val="004A5445"/>
    <w:rsid w:val="004A5A65"/>
    <w:rsid w:val="004A5D29"/>
    <w:rsid w:val="004A5F1C"/>
    <w:rsid w:val="004A63FA"/>
    <w:rsid w:val="004A755D"/>
    <w:rsid w:val="004A77AA"/>
    <w:rsid w:val="004A77EF"/>
    <w:rsid w:val="004A7944"/>
    <w:rsid w:val="004A7EFD"/>
    <w:rsid w:val="004B02CF"/>
    <w:rsid w:val="004B091D"/>
    <w:rsid w:val="004B0B65"/>
    <w:rsid w:val="004B0BBC"/>
    <w:rsid w:val="004B0E88"/>
    <w:rsid w:val="004B12A4"/>
    <w:rsid w:val="004B130A"/>
    <w:rsid w:val="004B174D"/>
    <w:rsid w:val="004B1F73"/>
    <w:rsid w:val="004B1FB4"/>
    <w:rsid w:val="004B2BE7"/>
    <w:rsid w:val="004B2D88"/>
    <w:rsid w:val="004B2D9C"/>
    <w:rsid w:val="004B2EDF"/>
    <w:rsid w:val="004B3598"/>
    <w:rsid w:val="004B35BD"/>
    <w:rsid w:val="004B38EE"/>
    <w:rsid w:val="004B3C91"/>
    <w:rsid w:val="004B41A1"/>
    <w:rsid w:val="004B431C"/>
    <w:rsid w:val="004B46EE"/>
    <w:rsid w:val="004B5900"/>
    <w:rsid w:val="004B5AEC"/>
    <w:rsid w:val="004B5B0E"/>
    <w:rsid w:val="004B5C6C"/>
    <w:rsid w:val="004B5DE6"/>
    <w:rsid w:val="004B628A"/>
    <w:rsid w:val="004B6ACC"/>
    <w:rsid w:val="004B6C85"/>
    <w:rsid w:val="004B6E06"/>
    <w:rsid w:val="004B76C0"/>
    <w:rsid w:val="004B79B0"/>
    <w:rsid w:val="004B7B57"/>
    <w:rsid w:val="004C0071"/>
    <w:rsid w:val="004C0185"/>
    <w:rsid w:val="004C0404"/>
    <w:rsid w:val="004C0472"/>
    <w:rsid w:val="004C06CC"/>
    <w:rsid w:val="004C0B92"/>
    <w:rsid w:val="004C1205"/>
    <w:rsid w:val="004C12AC"/>
    <w:rsid w:val="004C181C"/>
    <w:rsid w:val="004C1981"/>
    <w:rsid w:val="004C1D7D"/>
    <w:rsid w:val="004C1FEE"/>
    <w:rsid w:val="004C264D"/>
    <w:rsid w:val="004C285F"/>
    <w:rsid w:val="004C2A72"/>
    <w:rsid w:val="004C2D4B"/>
    <w:rsid w:val="004C31D3"/>
    <w:rsid w:val="004C38C9"/>
    <w:rsid w:val="004C3981"/>
    <w:rsid w:val="004C3BD7"/>
    <w:rsid w:val="004C3EC1"/>
    <w:rsid w:val="004C4513"/>
    <w:rsid w:val="004C451F"/>
    <w:rsid w:val="004C4694"/>
    <w:rsid w:val="004C4A1A"/>
    <w:rsid w:val="004C5403"/>
    <w:rsid w:val="004C5F86"/>
    <w:rsid w:val="004C63C4"/>
    <w:rsid w:val="004C68B5"/>
    <w:rsid w:val="004C75E4"/>
    <w:rsid w:val="004C7BE5"/>
    <w:rsid w:val="004C7CAA"/>
    <w:rsid w:val="004D0712"/>
    <w:rsid w:val="004D08E0"/>
    <w:rsid w:val="004D0F14"/>
    <w:rsid w:val="004D13D1"/>
    <w:rsid w:val="004D1E4D"/>
    <w:rsid w:val="004D228C"/>
    <w:rsid w:val="004D2349"/>
    <w:rsid w:val="004D2486"/>
    <w:rsid w:val="004D260E"/>
    <w:rsid w:val="004D2668"/>
    <w:rsid w:val="004D2B91"/>
    <w:rsid w:val="004D32B3"/>
    <w:rsid w:val="004D3B27"/>
    <w:rsid w:val="004D4353"/>
    <w:rsid w:val="004D45B5"/>
    <w:rsid w:val="004D482C"/>
    <w:rsid w:val="004D551F"/>
    <w:rsid w:val="004D5567"/>
    <w:rsid w:val="004D57E5"/>
    <w:rsid w:val="004D602F"/>
    <w:rsid w:val="004D6064"/>
    <w:rsid w:val="004D6262"/>
    <w:rsid w:val="004D629C"/>
    <w:rsid w:val="004D65DB"/>
    <w:rsid w:val="004D671B"/>
    <w:rsid w:val="004D6968"/>
    <w:rsid w:val="004D6B38"/>
    <w:rsid w:val="004D6C5C"/>
    <w:rsid w:val="004D6E33"/>
    <w:rsid w:val="004D6FFC"/>
    <w:rsid w:val="004D6FFD"/>
    <w:rsid w:val="004D724E"/>
    <w:rsid w:val="004D7478"/>
    <w:rsid w:val="004D781E"/>
    <w:rsid w:val="004D7981"/>
    <w:rsid w:val="004D79F7"/>
    <w:rsid w:val="004D7B86"/>
    <w:rsid w:val="004D7DC3"/>
    <w:rsid w:val="004D7EB4"/>
    <w:rsid w:val="004E059C"/>
    <w:rsid w:val="004E0928"/>
    <w:rsid w:val="004E096F"/>
    <w:rsid w:val="004E0D5E"/>
    <w:rsid w:val="004E1621"/>
    <w:rsid w:val="004E17D3"/>
    <w:rsid w:val="004E2236"/>
    <w:rsid w:val="004E2418"/>
    <w:rsid w:val="004E270B"/>
    <w:rsid w:val="004E2889"/>
    <w:rsid w:val="004E28A2"/>
    <w:rsid w:val="004E2987"/>
    <w:rsid w:val="004E35C3"/>
    <w:rsid w:val="004E36B9"/>
    <w:rsid w:val="004E3869"/>
    <w:rsid w:val="004E3A04"/>
    <w:rsid w:val="004E3D7D"/>
    <w:rsid w:val="004E3E0C"/>
    <w:rsid w:val="004E4285"/>
    <w:rsid w:val="004E45A8"/>
    <w:rsid w:val="004E4CB5"/>
    <w:rsid w:val="004E54C2"/>
    <w:rsid w:val="004E5617"/>
    <w:rsid w:val="004E56A5"/>
    <w:rsid w:val="004E59AB"/>
    <w:rsid w:val="004E5C69"/>
    <w:rsid w:val="004E5C9F"/>
    <w:rsid w:val="004E5D06"/>
    <w:rsid w:val="004E6195"/>
    <w:rsid w:val="004E61DE"/>
    <w:rsid w:val="004E6253"/>
    <w:rsid w:val="004E62AA"/>
    <w:rsid w:val="004E64D9"/>
    <w:rsid w:val="004E69B1"/>
    <w:rsid w:val="004E6E96"/>
    <w:rsid w:val="004E7291"/>
    <w:rsid w:val="004F0E9A"/>
    <w:rsid w:val="004F0FB0"/>
    <w:rsid w:val="004F105E"/>
    <w:rsid w:val="004F10AA"/>
    <w:rsid w:val="004F13F3"/>
    <w:rsid w:val="004F196D"/>
    <w:rsid w:val="004F1C29"/>
    <w:rsid w:val="004F1D31"/>
    <w:rsid w:val="004F2034"/>
    <w:rsid w:val="004F2BBB"/>
    <w:rsid w:val="004F2DA8"/>
    <w:rsid w:val="004F2EEC"/>
    <w:rsid w:val="004F2F4D"/>
    <w:rsid w:val="004F32AC"/>
    <w:rsid w:val="004F3784"/>
    <w:rsid w:val="004F382F"/>
    <w:rsid w:val="004F44EC"/>
    <w:rsid w:val="004F453C"/>
    <w:rsid w:val="004F4770"/>
    <w:rsid w:val="004F49F7"/>
    <w:rsid w:val="004F4C88"/>
    <w:rsid w:val="004F4CE6"/>
    <w:rsid w:val="004F4D3A"/>
    <w:rsid w:val="004F4F28"/>
    <w:rsid w:val="004F595D"/>
    <w:rsid w:val="004F5A81"/>
    <w:rsid w:val="004F5BAA"/>
    <w:rsid w:val="004F5C5F"/>
    <w:rsid w:val="004F5EF2"/>
    <w:rsid w:val="004F60F7"/>
    <w:rsid w:val="004F6486"/>
    <w:rsid w:val="004F64B9"/>
    <w:rsid w:val="004F6A14"/>
    <w:rsid w:val="004F6DCE"/>
    <w:rsid w:val="004F706E"/>
    <w:rsid w:val="004F7410"/>
    <w:rsid w:val="004F747E"/>
    <w:rsid w:val="004F75F4"/>
    <w:rsid w:val="004F795A"/>
    <w:rsid w:val="004F7B33"/>
    <w:rsid w:val="004F7C52"/>
    <w:rsid w:val="004F7D47"/>
    <w:rsid w:val="0050020B"/>
    <w:rsid w:val="0050026D"/>
    <w:rsid w:val="00500742"/>
    <w:rsid w:val="00500DB3"/>
    <w:rsid w:val="00500ECA"/>
    <w:rsid w:val="0050116D"/>
    <w:rsid w:val="00501B39"/>
    <w:rsid w:val="00501C0C"/>
    <w:rsid w:val="005023DD"/>
    <w:rsid w:val="00502572"/>
    <w:rsid w:val="00502AA9"/>
    <w:rsid w:val="00502B42"/>
    <w:rsid w:val="00502B92"/>
    <w:rsid w:val="00502CB3"/>
    <w:rsid w:val="00502EEA"/>
    <w:rsid w:val="00502F41"/>
    <w:rsid w:val="005030A8"/>
    <w:rsid w:val="0050340C"/>
    <w:rsid w:val="00503802"/>
    <w:rsid w:val="00503A13"/>
    <w:rsid w:val="00503D7A"/>
    <w:rsid w:val="00503FD4"/>
    <w:rsid w:val="005040D4"/>
    <w:rsid w:val="00504225"/>
    <w:rsid w:val="0050455B"/>
    <w:rsid w:val="005049C2"/>
    <w:rsid w:val="0050501B"/>
    <w:rsid w:val="0050524C"/>
    <w:rsid w:val="005056F6"/>
    <w:rsid w:val="00505A81"/>
    <w:rsid w:val="00505B26"/>
    <w:rsid w:val="00505B44"/>
    <w:rsid w:val="00505E2A"/>
    <w:rsid w:val="00505ECA"/>
    <w:rsid w:val="00506095"/>
    <w:rsid w:val="00506433"/>
    <w:rsid w:val="00506886"/>
    <w:rsid w:val="00506959"/>
    <w:rsid w:val="00507159"/>
    <w:rsid w:val="00507B9A"/>
    <w:rsid w:val="00507CD6"/>
    <w:rsid w:val="00507D3D"/>
    <w:rsid w:val="0051009D"/>
    <w:rsid w:val="005102A3"/>
    <w:rsid w:val="00510625"/>
    <w:rsid w:val="00510B8E"/>
    <w:rsid w:val="00510D12"/>
    <w:rsid w:val="00511057"/>
    <w:rsid w:val="0051108D"/>
    <w:rsid w:val="00511A22"/>
    <w:rsid w:val="00511B23"/>
    <w:rsid w:val="005120A1"/>
    <w:rsid w:val="005120C3"/>
    <w:rsid w:val="00512922"/>
    <w:rsid w:val="005129AA"/>
    <w:rsid w:val="00512B76"/>
    <w:rsid w:val="00512F00"/>
    <w:rsid w:val="005131E0"/>
    <w:rsid w:val="005137F4"/>
    <w:rsid w:val="0051429E"/>
    <w:rsid w:val="00514587"/>
    <w:rsid w:val="00514874"/>
    <w:rsid w:val="005149D7"/>
    <w:rsid w:val="00515190"/>
    <w:rsid w:val="00515488"/>
    <w:rsid w:val="0051585B"/>
    <w:rsid w:val="00515B9C"/>
    <w:rsid w:val="00515F58"/>
    <w:rsid w:val="0051606B"/>
    <w:rsid w:val="005164D9"/>
    <w:rsid w:val="00516821"/>
    <w:rsid w:val="005169F4"/>
    <w:rsid w:val="00516CB7"/>
    <w:rsid w:val="00517E5B"/>
    <w:rsid w:val="00520556"/>
    <w:rsid w:val="0052082A"/>
    <w:rsid w:val="00520C2D"/>
    <w:rsid w:val="00521674"/>
    <w:rsid w:val="00521B8F"/>
    <w:rsid w:val="00521DE7"/>
    <w:rsid w:val="005224B3"/>
    <w:rsid w:val="005224BE"/>
    <w:rsid w:val="005225FA"/>
    <w:rsid w:val="00522660"/>
    <w:rsid w:val="005226B8"/>
    <w:rsid w:val="0052341E"/>
    <w:rsid w:val="00523803"/>
    <w:rsid w:val="00523927"/>
    <w:rsid w:val="00523DFE"/>
    <w:rsid w:val="00524075"/>
    <w:rsid w:val="005241A8"/>
    <w:rsid w:val="00524BF3"/>
    <w:rsid w:val="00525728"/>
    <w:rsid w:val="00525A8D"/>
    <w:rsid w:val="00525E3B"/>
    <w:rsid w:val="0052637F"/>
    <w:rsid w:val="00526393"/>
    <w:rsid w:val="005263BD"/>
    <w:rsid w:val="0052655A"/>
    <w:rsid w:val="00526AC5"/>
    <w:rsid w:val="00526CF4"/>
    <w:rsid w:val="00526EAB"/>
    <w:rsid w:val="00526F0F"/>
    <w:rsid w:val="0052759C"/>
    <w:rsid w:val="00527792"/>
    <w:rsid w:val="0052792C"/>
    <w:rsid w:val="00527C5C"/>
    <w:rsid w:val="00527D67"/>
    <w:rsid w:val="00527E7D"/>
    <w:rsid w:val="0053121C"/>
    <w:rsid w:val="00531347"/>
    <w:rsid w:val="00531696"/>
    <w:rsid w:val="005319C5"/>
    <w:rsid w:val="00531A72"/>
    <w:rsid w:val="00531CCD"/>
    <w:rsid w:val="00531D3D"/>
    <w:rsid w:val="00531E72"/>
    <w:rsid w:val="005323D0"/>
    <w:rsid w:val="0053243C"/>
    <w:rsid w:val="005325F2"/>
    <w:rsid w:val="00532C74"/>
    <w:rsid w:val="00532FB4"/>
    <w:rsid w:val="00532FE1"/>
    <w:rsid w:val="00533120"/>
    <w:rsid w:val="00534314"/>
    <w:rsid w:val="00534799"/>
    <w:rsid w:val="00534A61"/>
    <w:rsid w:val="00534BB8"/>
    <w:rsid w:val="00534BBC"/>
    <w:rsid w:val="00534DB5"/>
    <w:rsid w:val="00534FFB"/>
    <w:rsid w:val="0053513F"/>
    <w:rsid w:val="005357C5"/>
    <w:rsid w:val="00535A5D"/>
    <w:rsid w:val="00535B96"/>
    <w:rsid w:val="00535DCD"/>
    <w:rsid w:val="00536289"/>
    <w:rsid w:val="005366AD"/>
    <w:rsid w:val="00536867"/>
    <w:rsid w:val="00536D35"/>
    <w:rsid w:val="00537570"/>
    <w:rsid w:val="0053774B"/>
    <w:rsid w:val="00537C4B"/>
    <w:rsid w:val="00537F7B"/>
    <w:rsid w:val="00540575"/>
    <w:rsid w:val="005407C8"/>
    <w:rsid w:val="0054120B"/>
    <w:rsid w:val="0054148D"/>
    <w:rsid w:val="005414D4"/>
    <w:rsid w:val="005420C5"/>
    <w:rsid w:val="00542F1A"/>
    <w:rsid w:val="005431BD"/>
    <w:rsid w:val="00543540"/>
    <w:rsid w:val="0054367B"/>
    <w:rsid w:val="00543CA2"/>
    <w:rsid w:val="00543E6A"/>
    <w:rsid w:val="0054403F"/>
    <w:rsid w:val="005441EC"/>
    <w:rsid w:val="00544222"/>
    <w:rsid w:val="00544290"/>
    <w:rsid w:val="00544917"/>
    <w:rsid w:val="00545009"/>
    <w:rsid w:val="00545933"/>
    <w:rsid w:val="00545CFD"/>
    <w:rsid w:val="00545EB0"/>
    <w:rsid w:val="00546206"/>
    <w:rsid w:val="00546915"/>
    <w:rsid w:val="00546D72"/>
    <w:rsid w:val="005473CB"/>
    <w:rsid w:val="00550205"/>
    <w:rsid w:val="005503AE"/>
    <w:rsid w:val="0055052D"/>
    <w:rsid w:val="00550B4A"/>
    <w:rsid w:val="00550B8B"/>
    <w:rsid w:val="00550CF2"/>
    <w:rsid w:val="00551117"/>
    <w:rsid w:val="005512E2"/>
    <w:rsid w:val="0055186B"/>
    <w:rsid w:val="005519DC"/>
    <w:rsid w:val="00551A0C"/>
    <w:rsid w:val="00551ECB"/>
    <w:rsid w:val="00552051"/>
    <w:rsid w:val="005522C9"/>
    <w:rsid w:val="00552C32"/>
    <w:rsid w:val="005532F9"/>
    <w:rsid w:val="0055387A"/>
    <w:rsid w:val="00553A8F"/>
    <w:rsid w:val="00553A9A"/>
    <w:rsid w:val="00553D81"/>
    <w:rsid w:val="00553FCF"/>
    <w:rsid w:val="005542E7"/>
    <w:rsid w:val="00554404"/>
    <w:rsid w:val="005546F3"/>
    <w:rsid w:val="0055478F"/>
    <w:rsid w:val="00554E79"/>
    <w:rsid w:val="005550E1"/>
    <w:rsid w:val="00555436"/>
    <w:rsid w:val="0055549B"/>
    <w:rsid w:val="005556AC"/>
    <w:rsid w:val="005557C4"/>
    <w:rsid w:val="00555801"/>
    <w:rsid w:val="00555E21"/>
    <w:rsid w:val="00556BAA"/>
    <w:rsid w:val="005570AE"/>
    <w:rsid w:val="00557403"/>
    <w:rsid w:val="00557499"/>
    <w:rsid w:val="00557518"/>
    <w:rsid w:val="005579FD"/>
    <w:rsid w:val="00557FD4"/>
    <w:rsid w:val="005600BB"/>
    <w:rsid w:val="00560135"/>
    <w:rsid w:val="0056051E"/>
    <w:rsid w:val="005605B2"/>
    <w:rsid w:val="0056072A"/>
    <w:rsid w:val="00560F23"/>
    <w:rsid w:val="00560FB9"/>
    <w:rsid w:val="00561028"/>
    <w:rsid w:val="005610E5"/>
    <w:rsid w:val="005612A2"/>
    <w:rsid w:val="005612BF"/>
    <w:rsid w:val="005617B9"/>
    <w:rsid w:val="00561B04"/>
    <w:rsid w:val="005621A1"/>
    <w:rsid w:val="00562274"/>
    <w:rsid w:val="00562668"/>
    <w:rsid w:val="0056267E"/>
    <w:rsid w:val="005626A7"/>
    <w:rsid w:val="005626E9"/>
    <w:rsid w:val="00562B67"/>
    <w:rsid w:val="00563348"/>
    <w:rsid w:val="005634A3"/>
    <w:rsid w:val="005635A8"/>
    <w:rsid w:val="00563A89"/>
    <w:rsid w:val="00563BCA"/>
    <w:rsid w:val="00563D4C"/>
    <w:rsid w:val="005641FF"/>
    <w:rsid w:val="00564586"/>
    <w:rsid w:val="00564B0C"/>
    <w:rsid w:val="00564B5B"/>
    <w:rsid w:val="00564DC1"/>
    <w:rsid w:val="00564ECD"/>
    <w:rsid w:val="00565440"/>
    <w:rsid w:val="00565A1E"/>
    <w:rsid w:val="005661EA"/>
    <w:rsid w:val="005665C8"/>
    <w:rsid w:val="0056687A"/>
    <w:rsid w:val="00566AC9"/>
    <w:rsid w:val="00567556"/>
    <w:rsid w:val="005676B5"/>
    <w:rsid w:val="00567D63"/>
    <w:rsid w:val="00567DEA"/>
    <w:rsid w:val="005705AF"/>
    <w:rsid w:val="00570F8F"/>
    <w:rsid w:val="0057108D"/>
    <w:rsid w:val="0057124A"/>
    <w:rsid w:val="005713DE"/>
    <w:rsid w:val="00571589"/>
    <w:rsid w:val="005716C9"/>
    <w:rsid w:val="00571741"/>
    <w:rsid w:val="00571D82"/>
    <w:rsid w:val="00571DE3"/>
    <w:rsid w:val="005728A6"/>
    <w:rsid w:val="00572ABD"/>
    <w:rsid w:val="00572D79"/>
    <w:rsid w:val="00572FF1"/>
    <w:rsid w:val="0057380E"/>
    <w:rsid w:val="00573848"/>
    <w:rsid w:val="00573CCE"/>
    <w:rsid w:val="00574267"/>
    <w:rsid w:val="00574A35"/>
    <w:rsid w:val="00574B3E"/>
    <w:rsid w:val="00575042"/>
    <w:rsid w:val="00575229"/>
    <w:rsid w:val="005752C5"/>
    <w:rsid w:val="005755E3"/>
    <w:rsid w:val="0057582F"/>
    <w:rsid w:val="00575837"/>
    <w:rsid w:val="00575979"/>
    <w:rsid w:val="00575CAE"/>
    <w:rsid w:val="00575F4F"/>
    <w:rsid w:val="0057611E"/>
    <w:rsid w:val="005768C2"/>
    <w:rsid w:val="00576B22"/>
    <w:rsid w:val="00576D63"/>
    <w:rsid w:val="00576F39"/>
    <w:rsid w:val="00577177"/>
    <w:rsid w:val="00577BEE"/>
    <w:rsid w:val="00577BF9"/>
    <w:rsid w:val="00577C0D"/>
    <w:rsid w:val="005803D8"/>
    <w:rsid w:val="0058068C"/>
    <w:rsid w:val="005808E1"/>
    <w:rsid w:val="00580A97"/>
    <w:rsid w:val="0058163A"/>
    <w:rsid w:val="00581E3D"/>
    <w:rsid w:val="0058206B"/>
    <w:rsid w:val="0058303A"/>
    <w:rsid w:val="005839A6"/>
    <w:rsid w:val="00584270"/>
    <w:rsid w:val="0058445D"/>
    <w:rsid w:val="00584513"/>
    <w:rsid w:val="0058490D"/>
    <w:rsid w:val="00584C85"/>
    <w:rsid w:val="00584DBD"/>
    <w:rsid w:val="0058521E"/>
    <w:rsid w:val="0058530C"/>
    <w:rsid w:val="00585CA1"/>
    <w:rsid w:val="005863AE"/>
    <w:rsid w:val="00586A12"/>
    <w:rsid w:val="00586D41"/>
    <w:rsid w:val="005872BE"/>
    <w:rsid w:val="005872D3"/>
    <w:rsid w:val="005873C5"/>
    <w:rsid w:val="005873EF"/>
    <w:rsid w:val="0058751A"/>
    <w:rsid w:val="00587530"/>
    <w:rsid w:val="0058763A"/>
    <w:rsid w:val="005877C8"/>
    <w:rsid w:val="0059003A"/>
    <w:rsid w:val="00590355"/>
    <w:rsid w:val="005905C1"/>
    <w:rsid w:val="00590CA2"/>
    <w:rsid w:val="00590E2C"/>
    <w:rsid w:val="005914B5"/>
    <w:rsid w:val="005919FF"/>
    <w:rsid w:val="00591EAB"/>
    <w:rsid w:val="005921FA"/>
    <w:rsid w:val="00592382"/>
    <w:rsid w:val="00592F77"/>
    <w:rsid w:val="00593091"/>
    <w:rsid w:val="005931C2"/>
    <w:rsid w:val="005931ED"/>
    <w:rsid w:val="00593A0F"/>
    <w:rsid w:val="00593DC7"/>
    <w:rsid w:val="00593DCF"/>
    <w:rsid w:val="005940EA"/>
    <w:rsid w:val="00594CB5"/>
    <w:rsid w:val="0059504A"/>
    <w:rsid w:val="005950D4"/>
    <w:rsid w:val="00595248"/>
    <w:rsid w:val="00595B78"/>
    <w:rsid w:val="00595C9E"/>
    <w:rsid w:val="005965A9"/>
    <w:rsid w:val="00596EE1"/>
    <w:rsid w:val="00597311"/>
    <w:rsid w:val="0059791D"/>
    <w:rsid w:val="00597938"/>
    <w:rsid w:val="00597B0C"/>
    <w:rsid w:val="005A07AC"/>
    <w:rsid w:val="005A0820"/>
    <w:rsid w:val="005A0D9D"/>
    <w:rsid w:val="005A0F43"/>
    <w:rsid w:val="005A0F44"/>
    <w:rsid w:val="005A10FA"/>
    <w:rsid w:val="005A1222"/>
    <w:rsid w:val="005A1456"/>
    <w:rsid w:val="005A16D3"/>
    <w:rsid w:val="005A188D"/>
    <w:rsid w:val="005A19AA"/>
    <w:rsid w:val="005A1A8B"/>
    <w:rsid w:val="005A21EB"/>
    <w:rsid w:val="005A2230"/>
    <w:rsid w:val="005A32F0"/>
    <w:rsid w:val="005A3591"/>
    <w:rsid w:val="005A3621"/>
    <w:rsid w:val="005A39D1"/>
    <w:rsid w:val="005A3B7D"/>
    <w:rsid w:val="005A3BFA"/>
    <w:rsid w:val="005A3F7D"/>
    <w:rsid w:val="005A4012"/>
    <w:rsid w:val="005A4094"/>
    <w:rsid w:val="005A4295"/>
    <w:rsid w:val="005A4576"/>
    <w:rsid w:val="005A4599"/>
    <w:rsid w:val="005A4628"/>
    <w:rsid w:val="005A49F5"/>
    <w:rsid w:val="005A4B42"/>
    <w:rsid w:val="005A4D2C"/>
    <w:rsid w:val="005A566D"/>
    <w:rsid w:val="005A5724"/>
    <w:rsid w:val="005A5827"/>
    <w:rsid w:val="005A58B1"/>
    <w:rsid w:val="005A5C6C"/>
    <w:rsid w:val="005A5CB0"/>
    <w:rsid w:val="005A5EA3"/>
    <w:rsid w:val="005A611C"/>
    <w:rsid w:val="005A74C0"/>
    <w:rsid w:val="005A74F5"/>
    <w:rsid w:val="005A7802"/>
    <w:rsid w:val="005A787C"/>
    <w:rsid w:val="005A7DE7"/>
    <w:rsid w:val="005A7EA5"/>
    <w:rsid w:val="005A7ECA"/>
    <w:rsid w:val="005B004B"/>
    <w:rsid w:val="005B0824"/>
    <w:rsid w:val="005B0DAE"/>
    <w:rsid w:val="005B10ED"/>
    <w:rsid w:val="005B144C"/>
    <w:rsid w:val="005B1948"/>
    <w:rsid w:val="005B1D11"/>
    <w:rsid w:val="005B294C"/>
    <w:rsid w:val="005B2CD2"/>
    <w:rsid w:val="005B2F63"/>
    <w:rsid w:val="005B3008"/>
    <w:rsid w:val="005B32D9"/>
    <w:rsid w:val="005B3907"/>
    <w:rsid w:val="005B3DD5"/>
    <w:rsid w:val="005B46AE"/>
    <w:rsid w:val="005B4BF9"/>
    <w:rsid w:val="005B4DA1"/>
    <w:rsid w:val="005B5877"/>
    <w:rsid w:val="005B5989"/>
    <w:rsid w:val="005B5BE7"/>
    <w:rsid w:val="005B5C2E"/>
    <w:rsid w:val="005B62A1"/>
    <w:rsid w:val="005B76CF"/>
    <w:rsid w:val="005B76E9"/>
    <w:rsid w:val="005B7B8D"/>
    <w:rsid w:val="005C0D9B"/>
    <w:rsid w:val="005C0EF1"/>
    <w:rsid w:val="005C0F72"/>
    <w:rsid w:val="005C1629"/>
    <w:rsid w:val="005C1C77"/>
    <w:rsid w:val="005C1D8B"/>
    <w:rsid w:val="005C1F78"/>
    <w:rsid w:val="005C20B0"/>
    <w:rsid w:val="005C248A"/>
    <w:rsid w:val="005C2AE8"/>
    <w:rsid w:val="005C2CA3"/>
    <w:rsid w:val="005C2D5E"/>
    <w:rsid w:val="005C2E03"/>
    <w:rsid w:val="005C2E8D"/>
    <w:rsid w:val="005C2F6E"/>
    <w:rsid w:val="005C4128"/>
    <w:rsid w:val="005C461E"/>
    <w:rsid w:val="005C4817"/>
    <w:rsid w:val="005C4DA1"/>
    <w:rsid w:val="005C5143"/>
    <w:rsid w:val="005C5340"/>
    <w:rsid w:val="005C5375"/>
    <w:rsid w:val="005C595D"/>
    <w:rsid w:val="005C5D43"/>
    <w:rsid w:val="005C5E76"/>
    <w:rsid w:val="005C6751"/>
    <w:rsid w:val="005C6B35"/>
    <w:rsid w:val="005C705D"/>
    <w:rsid w:val="005C7193"/>
    <w:rsid w:val="005C71AD"/>
    <w:rsid w:val="005C71D2"/>
    <w:rsid w:val="005C7784"/>
    <w:rsid w:val="005C7A3F"/>
    <w:rsid w:val="005C7E20"/>
    <w:rsid w:val="005D01BB"/>
    <w:rsid w:val="005D049A"/>
    <w:rsid w:val="005D0531"/>
    <w:rsid w:val="005D0716"/>
    <w:rsid w:val="005D0910"/>
    <w:rsid w:val="005D0A7B"/>
    <w:rsid w:val="005D0B69"/>
    <w:rsid w:val="005D12E1"/>
    <w:rsid w:val="005D1309"/>
    <w:rsid w:val="005D1402"/>
    <w:rsid w:val="005D1417"/>
    <w:rsid w:val="005D18A5"/>
    <w:rsid w:val="005D21C5"/>
    <w:rsid w:val="005D2715"/>
    <w:rsid w:val="005D2D00"/>
    <w:rsid w:val="005D2D1E"/>
    <w:rsid w:val="005D3044"/>
    <w:rsid w:val="005D3099"/>
    <w:rsid w:val="005D30D5"/>
    <w:rsid w:val="005D3B97"/>
    <w:rsid w:val="005D3BAF"/>
    <w:rsid w:val="005D3E1F"/>
    <w:rsid w:val="005D3E42"/>
    <w:rsid w:val="005D479A"/>
    <w:rsid w:val="005D4FA9"/>
    <w:rsid w:val="005D532A"/>
    <w:rsid w:val="005D59D2"/>
    <w:rsid w:val="005D6081"/>
    <w:rsid w:val="005D6235"/>
    <w:rsid w:val="005D65E1"/>
    <w:rsid w:val="005D6672"/>
    <w:rsid w:val="005D6A89"/>
    <w:rsid w:val="005D70C4"/>
    <w:rsid w:val="005D74D5"/>
    <w:rsid w:val="005D771E"/>
    <w:rsid w:val="005E0A46"/>
    <w:rsid w:val="005E0B35"/>
    <w:rsid w:val="005E0B8D"/>
    <w:rsid w:val="005E0C41"/>
    <w:rsid w:val="005E0F59"/>
    <w:rsid w:val="005E109D"/>
    <w:rsid w:val="005E12ED"/>
    <w:rsid w:val="005E1A76"/>
    <w:rsid w:val="005E1C5A"/>
    <w:rsid w:val="005E1DA8"/>
    <w:rsid w:val="005E2265"/>
    <w:rsid w:val="005E297F"/>
    <w:rsid w:val="005E308B"/>
    <w:rsid w:val="005E350A"/>
    <w:rsid w:val="005E3542"/>
    <w:rsid w:val="005E36AE"/>
    <w:rsid w:val="005E36F6"/>
    <w:rsid w:val="005E38EF"/>
    <w:rsid w:val="005E396C"/>
    <w:rsid w:val="005E3F2C"/>
    <w:rsid w:val="005E44B3"/>
    <w:rsid w:val="005E4D73"/>
    <w:rsid w:val="005E4D81"/>
    <w:rsid w:val="005E4FB6"/>
    <w:rsid w:val="005E50FB"/>
    <w:rsid w:val="005E53B6"/>
    <w:rsid w:val="005E561E"/>
    <w:rsid w:val="005E5989"/>
    <w:rsid w:val="005E5B23"/>
    <w:rsid w:val="005E6370"/>
    <w:rsid w:val="005E6397"/>
    <w:rsid w:val="005E639D"/>
    <w:rsid w:val="005E6CC8"/>
    <w:rsid w:val="005E6D07"/>
    <w:rsid w:val="005E70ED"/>
    <w:rsid w:val="005E7607"/>
    <w:rsid w:val="005E760B"/>
    <w:rsid w:val="005E79E3"/>
    <w:rsid w:val="005F016B"/>
    <w:rsid w:val="005F061D"/>
    <w:rsid w:val="005F068E"/>
    <w:rsid w:val="005F0971"/>
    <w:rsid w:val="005F0AB3"/>
    <w:rsid w:val="005F0E44"/>
    <w:rsid w:val="005F1851"/>
    <w:rsid w:val="005F1AC9"/>
    <w:rsid w:val="005F1C01"/>
    <w:rsid w:val="005F1F0D"/>
    <w:rsid w:val="005F2648"/>
    <w:rsid w:val="005F286F"/>
    <w:rsid w:val="005F2AF8"/>
    <w:rsid w:val="005F2C1A"/>
    <w:rsid w:val="005F2E37"/>
    <w:rsid w:val="005F309D"/>
    <w:rsid w:val="005F3273"/>
    <w:rsid w:val="005F36C4"/>
    <w:rsid w:val="005F3BB3"/>
    <w:rsid w:val="005F3C80"/>
    <w:rsid w:val="005F3CCA"/>
    <w:rsid w:val="005F3D70"/>
    <w:rsid w:val="005F3EC6"/>
    <w:rsid w:val="005F43F9"/>
    <w:rsid w:val="005F52B5"/>
    <w:rsid w:val="005F55C2"/>
    <w:rsid w:val="005F5696"/>
    <w:rsid w:val="005F576D"/>
    <w:rsid w:val="005F5A3D"/>
    <w:rsid w:val="005F5CAB"/>
    <w:rsid w:val="005F5F32"/>
    <w:rsid w:val="005F6028"/>
    <w:rsid w:val="005F60D3"/>
    <w:rsid w:val="005F6294"/>
    <w:rsid w:val="0060054A"/>
    <w:rsid w:val="006008D8"/>
    <w:rsid w:val="00600B3E"/>
    <w:rsid w:val="00600F8E"/>
    <w:rsid w:val="00601AB4"/>
    <w:rsid w:val="00601F46"/>
    <w:rsid w:val="00602767"/>
    <w:rsid w:val="00602AA4"/>
    <w:rsid w:val="0060363D"/>
    <w:rsid w:val="006037BD"/>
    <w:rsid w:val="006042EB"/>
    <w:rsid w:val="006043AA"/>
    <w:rsid w:val="00604ACB"/>
    <w:rsid w:val="00604D22"/>
    <w:rsid w:val="00605279"/>
    <w:rsid w:val="0060561C"/>
    <w:rsid w:val="006056BA"/>
    <w:rsid w:val="00605753"/>
    <w:rsid w:val="00606059"/>
    <w:rsid w:val="00606132"/>
    <w:rsid w:val="006064D4"/>
    <w:rsid w:val="0060689E"/>
    <w:rsid w:val="00606F3C"/>
    <w:rsid w:val="0060740A"/>
    <w:rsid w:val="00607F35"/>
    <w:rsid w:val="00607FB7"/>
    <w:rsid w:val="00610157"/>
    <w:rsid w:val="00610290"/>
    <w:rsid w:val="00610683"/>
    <w:rsid w:val="00610B0A"/>
    <w:rsid w:val="006110C4"/>
    <w:rsid w:val="0061139E"/>
    <w:rsid w:val="00612244"/>
    <w:rsid w:val="00612306"/>
    <w:rsid w:val="0061267F"/>
    <w:rsid w:val="006126E4"/>
    <w:rsid w:val="00612A0B"/>
    <w:rsid w:val="00612C3B"/>
    <w:rsid w:val="00612E09"/>
    <w:rsid w:val="00612F62"/>
    <w:rsid w:val="0061303F"/>
    <w:rsid w:val="0061334F"/>
    <w:rsid w:val="00613BBE"/>
    <w:rsid w:val="00613ECF"/>
    <w:rsid w:val="00614461"/>
    <w:rsid w:val="00614489"/>
    <w:rsid w:val="00614554"/>
    <w:rsid w:val="006149BB"/>
    <w:rsid w:val="00614DA2"/>
    <w:rsid w:val="0061542B"/>
    <w:rsid w:val="00615682"/>
    <w:rsid w:val="00615E3D"/>
    <w:rsid w:val="00615ED4"/>
    <w:rsid w:val="006167E9"/>
    <w:rsid w:val="006167F9"/>
    <w:rsid w:val="00616A75"/>
    <w:rsid w:val="00616B4F"/>
    <w:rsid w:val="00616D89"/>
    <w:rsid w:val="0061724B"/>
    <w:rsid w:val="006172ED"/>
    <w:rsid w:val="006175C2"/>
    <w:rsid w:val="006178CB"/>
    <w:rsid w:val="00617ABC"/>
    <w:rsid w:val="00617EC1"/>
    <w:rsid w:val="006200C7"/>
    <w:rsid w:val="00620514"/>
    <w:rsid w:val="00620680"/>
    <w:rsid w:val="00620A20"/>
    <w:rsid w:val="00620E24"/>
    <w:rsid w:val="00620E2F"/>
    <w:rsid w:val="00621091"/>
    <w:rsid w:val="006213D8"/>
    <w:rsid w:val="00621521"/>
    <w:rsid w:val="00621775"/>
    <w:rsid w:val="00621E80"/>
    <w:rsid w:val="006225D9"/>
    <w:rsid w:val="0062292C"/>
    <w:rsid w:val="0062294F"/>
    <w:rsid w:val="00622B22"/>
    <w:rsid w:val="00622B45"/>
    <w:rsid w:val="00623B87"/>
    <w:rsid w:val="00623F57"/>
    <w:rsid w:val="00623FC3"/>
    <w:rsid w:val="0062445E"/>
    <w:rsid w:val="006245B8"/>
    <w:rsid w:val="00624A15"/>
    <w:rsid w:val="00625292"/>
    <w:rsid w:val="00625CF3"/>
    <w:rsid w:val="0062612E"/>
    <w:rsid w:val="00626304"/>
    <w:rsid w:val="00626535"/>
    <w:rsid w:val="0062672E"/>
    <w:rsid w:val="00626918"/>
    <w:rsid w:val="00626B32"/>
    <w:rsid w:val="00626BEF"/>
    <w:rsid w:val="00627026"/>
    <w:rsid w:val="006270CF"/>
    <w:rsid w:val="00627323"/>
    <w:rsid w:val="0062764D"/>
    <w:rsid w:val="006278A0"/>
    <w:rsid w:val="00627AB5"/>
    <w:rsid w:val="00627D82"/>
    <w:rsid w:val="00627F20"/>
    <w:rsid w:val="006302BA"/>
    <w:rsid w:val="0063032D"/>
    <w:rsid w:val="00630535"/>
    <w:rsid w:val="006306A4"/>
    <w:rsid w:val="00630720"/>
    <w:rsid w:val="006307CF"/>
    <w:rsid w:val="00630FDF"/>
    <w:rsid w:val="006312C3"/>
    <w:rsid w:val="00631D3C"/>
    <w:rsid w:val="00632047"/>
    <w:rsid w:val="00632133"/>
    <w:rsid w:val="00632176"/>
    <w:rsid w:val="00632405"/>
    <w:rsid w:val="00632516"/>
    <w:rsid w:val="00632581"/>
    <w:rsid w:val="006328AC"/>
    <w:rsid w:val="006328BB"/>
    <w:rsid w:val="0063317D"/>
    <w:rsid w:val="00633700"/>
    <w:rsid w:val="00633E91"/>
    <w:rsid w:val="006341EF"/>
    <w:rsid w:val="00634274"/>
    <w:rsid w:val="006347EB"/>
    <w:rsid w:val="00634951"/>
    <w:rsid w:val="00634F96"/>
    <w:rsid w:val="006351B6"/>
    <w:rsid w:val="0063534C"/>
    <w:rsid w:val="006354EE"/>
    <w:rsid w:val="00635661"/>
    <w:rsid w:val="006356E7"/>
    <w:rsid w:val="006359D4"/>
    <w:rsid w:val="00635B1C"/>
    <w:rsid w:val="00636032"/>
    <w:rsid w:val="00636062"/>
    <w:rsid w:val="006361FA"/>
    <w:rsid w:val="0063639D"/>
    <w:rsid w:val="006364F3"/>
    <w:rsid w:val="00636D6E"/>
    <w:rsid w:val="00636E38"/>
    <w:rsid w:val="006373D6"/>
    <w:rsid w:val="0063743A"/>
    <w:rsid w:val="006374DC"/>
    <w:rsid w:val="006374FC"/>
    <w:rsid w:val="00637A11"/>
    <w:rsid w:val="00640023"/>
    <w:rsid w:val="0064033B"/>
    <w:rsid w:val="0064060A"/>
    <w:rsid w:val="006407BC"/>
    <w:rsid w:val="006409AF"/>
    <w:rsid w:val="00641639"/>
    <w:rsid w:val="00641655"/>
    <w:rsid w:val="00641B93"/>
    <w:rsid w:val="00641E93"/>
    <w:rsid w:val="00641E97"/>
    <w:rsid w:val="00641ECC"/>
    <w:rsid w:val="006425E9"/>
    <w:rsid w:val="00642C0D"/>
    <w:rsid w:val="00643014"/>
    <w:rsid w:val="0064361F"/>
    <w:rsid w:val="00643949"/>
    <w:rsid w:val="00643BBF"/>
    <w:rsid w:val="00643C0A"/>
    <w:rsid w:val="00643EBA"/>
    <w:rsid w:val="0064406A"/>
    <w:rsid w:val="00644684"/>
    <w:rsid w:val="006446D8"/>
    <w:rsid w:val="00644C2A"/>
    <w:rsid w:val="00644DE8"/>
    <w:rsid w:val="00644EB9"/>
    <w:rsid w:val="0064506B"/>
    <w:rsid w:val="0064525D"/>
    <w:rsid w:val="006455A9"/>
    <w:rsid w:val="0064562C"/>
    <w:rsid w:val="00645911"/>
    <w:rsid w:val="00645D18"/>
    <w:rsid w:val="006465A0"/>
    <w:rsid w:val="006465CE"/>
    <w:rsid w:val="006465E9"/>
    <w:rsid w:val="00646914"/>
    <w:rsid w:val="00646A4E"/>
    <w:rsid w:val="0064710F"/>
    <w:rsid w:val="0064730A"/>
    <w:rsid w:val="00647562"/>
    <w:rsid w:val="00647642"/>
    <w:rsid w:val="00647886"/>
    <w:rsid w:val="00647E69"/>
    <w:rsid w:val="00650540"/>
    <w:rsid w:val="006508FD"/>
    <w:rsid w:val="00650AFD"/>
    <w:rsid w:val="00651580"/>
    <w:rsid w:val="00651B5B"/>
    <w:rsid w:val="00651DD4"/>
    <w:rsid w:val="006522CA"/>
    <w:rsid w:val="006524BD"/>
    <w:rsid w:val="00652967"/>
    <w:rsid w:val="00652C64"/>
    <w:rsid w:val="00652FE3"/>
    <w:rsid w:val="00653138"/>
    <w:rsid w:val="00653248"/>
    <w:rsid w:val="00653633"/>
    <w:rsid w:val="006537A7"/>
    <w:rsid w:val="006538D4"/>
    <w:rsid w:val="00653FCC"/>
    <w:rsid w:val="006546C2"/>
    <w:rsid w:val="00654814"/>
    <w:rsid w:val="00654E24"/>
    <w:rsid w:val="0065554A"/>
    <w:rsid w:val="0065555E"/>
    <w:rsid w:val="00655773"/>
    <w:rsid w:val="0065592F"/>
    <w:rsid w:val="006559CD"/>
    <w:rsid w:val="00655AD4"/>
    <w:rsid w:val="006560E6"/>
    <w:rsid w:val="0065628F"/>
    <w:rsid w:val="0065668A"/>
    <w:rsid w:val="00656710"/>
    <w:rsid w:val="00656C73"/>
    <w:rsid w:val="00657347"/>
    <w:rsid w:val="00657473"/>
    <w:rsid w:val="00660157"/>
    <w:rsid w:val="006602CC"/>
    <w:rsid w:val="006604C8"/>
    <w:rsid w:val="006609F6"/>
    <w:rsid w:val="00660B6C"/>
    <w:rsid w:val="0066144C"/>
    <w:rsid w:val="006619BA"/>
    <w:rsid w:val="00661C8C"/>
    <w:rsid w:val="00661CAB"/>
    <w:rsid w:val="006623E2"/>
    <w:rsid w:val="0066254F"/>
    <w:rsid w:val="00662C4C"/>
    <w:rsid w:val="00662FA8"/>
    <w:rsid w:val="0066347A"/>
    <w:rsid w:val="00663DE6"/>
    <w:rsid w:val="006641D9"/>
    <w:rsid w:val="00664283"/>
    <w:rsid w:val="0066453A"/>
    <w:rsid w:val="006646BD"/>
    <w:rsid w:val="006646BF"/>
    <w:rsid w:val="006646CB"/>
    <w:rsid w:val="00664821"/>
    <w:rsid w:val="00664B1C"/>
    <w:rsid w:val="00664CE5"/>
    <w:rsid w:val="00664DD2"/>
    <w:rsid w:val="00664FEC"/>
    <w:rsid w:val="006650EA"/>
    <w:rsid w:val="00665780"/>
    <w:rsid w:val="006658FE"/>
    <w:rsid w:val="00665B55"/>
    <w:rsid w:val="00666755"/>
    <w:rsid w:val="00666BDB"/>
    <w:rsid w:val="00666DFD"/>
    <w:rsid w:val="006671E9"/>
    <w:rsid w:val="00667745"/>
    <w:rsid w:val="00667884"/>
    <w:rsid w:val="0067054C"/>
    <w:rsid w:val="00670752"/>
    <w:rsid w:val="00670AFA"/>
    <w:rsid w:val="00670D44"/>
    <w:rsid w:val="00670FE7"/>
    <w:rsid w:val="00671731"/>
    <w:rsid w:val="00671787"/>
    <w:rsid w:val="00671F6C"/>
    <w:rsid w:val="006720F6"/>
    <w:rsid w:val="006723B4"/>
    <w:rsid w:val="00672670"/>
    <w:rsid w:val="00672C4A"/>
    <w:rsid w:val="00672DEA"/>
    <w:rsid w:val="0067367B"/>
    <w:rsid w:val="006737FD"/>
    <w:rsid w:val="00673CEE"/>
    <w:rsid w:val="00674371"/>
    <w:rsid w:val="006743C5"/>
    <w:rsid w:val="00674467"/>
    <w:rsid w:val="0067482C"/>
    <w:rsid w:val="006748A9"/>
    <w:rsid w:val="00674C12"/>
    <w:rsid w:val="00674EAC"/>
    <w:rsid w:val="006750A2"/>
    <w:rsid w:val="006751B5"/>
    <w:rsid w:val="00675599"/>
    <w:rsid w:val="006759C3"/>
    <w:rsid w:val="00675E27"/>
    <w:rsid w:val="006762D8"/>
    <w:rsid w:val="006768ED"/>
    <w:rsid w:val="00676DA0"/>
    <w:rsid w:val="00676E4E"/>
    <w:rsid w:val="00676FC0"/>
    <w:rsid w:val="006778BA"/>
    <w:rsid w:val="006778BF"/>
    <w:rsid w:val="00677AFD"/>
    <w:rsid w:val="00677D63"/>
    <w:rsid w:val="00677F66"/>
    <w:rsid w:val="0068034B"/>
    <w:rsid w:val="006804D0"/>
    <w:rsid w:val="0068065B"/>
    <w:rsid w:val="00680714"/>
    <w:rsid w:val="00680889"/>
    <w:rsid w:val="006808CE"/>
    <w:rsid w:val="00680A17"/>
    <w:rsid w:val="00680C92"/>
    <w:rsid w:val="006817BF"/>
    <w:rsid w:val="00682421"/>
    <w:rsid w:val="0068242B"/>
    <w:rsid w:val="00682A6B"/>
    <w:rsid w:val="00682AC2"/>
    <w:rsid w:val="00682B97"/>
    <w:rsid w:val="00683175"/>
    <w:rsid w:val="00683238"/>
    <w:rsid w:val="006834F2"/>
    <w:rsid w:val="006839A7"/>
    <w:rsid w:val="00683A56"/>
    <w:rsid w:val="00683D61"/>
    <w:rsid w:val="00683F6E"/>
    <w:rsid w:val="0068462B"/>
    <w:rsid w:val="0068463C"/>
    <w:rsid w:val="006848FB"/>
    <w:rsid w:val="00684B38"/>
    <w:rsid w:val="00684B6D"/>
    <w:rsid w:val="00684D07"/>
    <w:rsid w:val="006851A5"/>
    <w:rsid w:val="00685347"/>
    <w:rsid w:val="006857C2"/>
    <w:rsid w:val="00685D89"/>
    <w:rsid w:val="00685E65"/>
    <w:rsid w:val="00685E6C"/>
    <w:rsid w:val="006862F8"/>
    <w:rsid w:val="00686647"/>
    <w:rsid w:val="0068669B"/>
    <w:rsid w:val="006866E3"/>
    <w:rsid w:val="006867DF"/>
    <w:rsid w:val="00686BC9"/>
    <w:rsid w:val="00686D9C"/>
    <w:rsid w:val="00686F6D"/>
    <w:rsid w:val="006871F6"/>
    <w:rsid w:val="0068722E"/>
    <w:rsid w:val="00687B01"/>
    <w:rsid w:val="00687B59"/>
    <w:rsid w:val="00687F7D"/>
    <w:rsid w:val="0069021A"/>
    <w:rsid w:val="00690284"/>
    <w:rsid w:val="006903B5"/>
    <w:rsid w:val="0069063F"/>
    <w:rsid w:val="00690BC3"/>
    <w:rsid w:val="00690FF6"/>
    <w:rsid w:val="006916EF"/>
    <w:rsid w:val="00691D23"/>
    <w:rsid w:val="0069209D"/>
    <w:rsid w:val="0069292C"/>
    <w:rsid w:val="00692A2D"/>
    <w:rsid w:val="00692BB3"/>
    <w:rsid w:val="00692CA0"/>
    <w:rsid w:val="00693099"/>
    <w:rsid w:val="00693249"/>
    <w:rsid w:val="0069353A"/>
    <w:rsid w:val="006935EF"/>
    <w:rsid w:val="00693C69"/>
    <w:rsid w:val="00694340"/>
    <w:rsid w:val="00694717"/>
    <w:rsid w:val="006948AD"/>
    <w:rsid w:val="00694B31"/>
    <w:rsid w:val="00694DDB"/>
    <w:rsid w:val="00694FA5"/>
    <w:rsid w:val="006952A7"/>
    <w:rsid w:val="006953AC"/>
    <w:rsid w:val="00695B03"/>
    <w:rsid w:val="00695CAE"/>
    <w:rsid w:val="00695EDC"/>
    <w:rsid w:val="006961DF"/>
    <w:rsid w:val="006966F1"/>
    <w:rsid w:val="0069678C"/>
    <w:rsid w:val="00696A60"/>
    <w:rsid w:val="00696F47"/>
    <w:rsid w:val="006970F0"/>
    <w:rsid w:val="00697A5A"/>
    <w:rsid w:val="006A0182"/>
    <w:rsid w:val="006A04C9"/>
    <w:rsid w:val="006A0505"/>
    <w:rsid w:val="006A1185"/>
    <w:rsid w:val="006A19B3"/>
    <w:rsid w:val="006A19B8"/>
    <w:rsid w:val="006A19D6"/>
    <w:rsid w:val="006A1A3A"/>
    <w:rsid w:val="006A1FB8"/>
    <w:rsid w:val="006A2136"/>
    <w:rsid w:val="006A245D"/>
    <w:rsid w:val="006A3012"/>
    <w:rsid w:val="006A31A0"/>
    <w:rsid w:val="006A32A8"/>
    <w:rsid w:val="006A3523"/>
    <w:rsid w:val="006A3C7E"/>
    <w:rsid w:val="006A40AA"/>
    <w:rsid w:val="006A42C9"/>
    <w:rsid w:val="006A45D4"/>
    <w:rsid w:val="006A491F"/>
    <w:rsid w:val="006A4BB1"/>
    <w:rsid w:val="006A4C87"/>
    <w:rsid w:val="006A50D0"/>
    <w:rsid w:val="006A553D"/>
    <w:rsid w:val="006A5833"/>
    <w:rsid w:val="006A58EB"/>
    <w:rsid w:val="006A5AA7"/>
    <w:rsid w:val="006A6A39"/>
    <w:rsid w:val="006A6A5B"/>
    <w:rsid w:val="006A6C9F"/>
    <w:rsid w:val="006A6FA6"/>
    <w:rsid w:val="006A7142"/>
    <w:rsid w:val="006A735F"/>
    <w:rsid w:val="006A7430"/>
    <w:rsid w:val="006A7767"/>
    <w:rsid w:val="006A77DE"/>
    <w:rsid w:val="006A7ADF"/>
    <w:rsid w:val="006B010B"/>
    <w:rsid w:val="006B017B"/>
    <w:rsid w:val="006B025D"/>
    <w:rsid w:val="006B1732"/>
    <w:rsid w:val="006B1895"/>
    <w:rsid w:val="006B192D"/>
    <w:rsid w:val="006B1B30"/>
    <w:rsid w:val="006B1C2D"/>
    <w:rsid w:val="006B1F38"/>
    <w:rsid w:val="006B26F2"/>
    <w:rsid w:val="006B2770"/>
    <w:rsid w:val="006B2FE0"/>
    <w:rsid w:val="006B3D6D"/>
    <w:rsid w:val="006B41E9"/>
    <w:rsid w:val="006B45D7"/>
    <w:rsid w:val="006B52F6"/>
    <w:rsid w:val="006B57FC"/>
    <w:rsid w:val="006B580E"/>
    <w:rsid w:val="006B5957"/>
    <w:rsid w:val="006B5D9D"/>
    <w:rsid w:val="006B5E3A"/>
    <w:rsid w:val="006B6182"/>
    <w:rsid w:val="006B61AC"/>
    <w:rsid w:val="006B623A"/>
    <w:rsid w:val="006B6725"/>
    <w:rsid w:val="006B6A68"/>
    <w:rsid w:val="006B6D6F"/>
    <w:rsid w:val="006B6DFB"/>
    <w:rsid w:val="006B71DE"/>
    <w:rsid w:val="006B71EF"/>
    <w:rsid w:val="006B7544"/>
    <w:rsid w:val="006B76B5"/>
    <w:rsid w:val="006B7FBB"/>
    <w:rsid w:val="006C014D"/>
    <w:rsid w:val="006C093B"/>
    <w:rsid w:val="006C0C97"/>
    <w:rsid w:val="006C1076"/>
    <w:rsid w:val="006C1824"/>
    <w:rsid w:val="006C18C9"/>
    <w:rsid w:val="006C2915"/>
    <w:rsid w:val="006C298D"/>
    <w:rsid w:val="006C29D9"/>
    <w:rsid w:val="006C2FC6"/>
    <w:rsid w:val="006C39A3"/>
    <w:rsid w:val="006C3AE9"/>
    <w:rsid w:val="006C40B8"/>
    <w:rsid w:val="006C41F1"/>
    <w:rsid w:val="006C4355"/>
    <w:rsid w:val="006C44A6"/>
    <w:rsid w:val="006C48B9"/>
    <w:rsid w:val="006C503A"/>
    <w:rsid w:val="006C5040"/>
    <w:rsid w:val="006C5535"/>
    <w:rsid w:val="006C594F"/>
    <w:rsid w:val="006C5A97"/>
    <w:rsid w:val="006C5C82"/>
    <w:rsid w:val="006C5E36"/>
    <w:rsid w:val="006C6215"/>
    <w:rsid w:val="006C6D30"/>
    <w:rsid w:val="006C6D69"/>
    <w:rsid w:val="006C74C3"/>
    <w:rsid w:val="006C7A1A"/>
    <w:rsid w:val="006C7D5C"/>
    <w:rsid w:val="006C7D78"/>
    <w:rsid w:val="006C7F5E"/>
    <w:rsid w:val="006D0005"/>
    <w:rsid w:val="006D00BC"/>
    <w:rsid w:val="006D0142"/>
    <w:rsid w:val="006D025B"/>
    <w:rsid w:val="006D0420"/>
    <w:rsid w:val="006D06B2"/>
    <w:rsid w:val="006D07BC"/>
    <w:rsid w:val="006D0FED"/>
    <w:rsid w:val="006D1665"/>
    <w:rsid w:val="006D1C11"/>
    <w:rsid w:val="006D2319"/>
    <w:rsid w:val="006D284F"/>
    <w:rsid w:val="006D2A6F"/>
    <w:rsid w:val="006D2C1D"/>
    <w:rsid w:val="006D2CB8"/>
    <w:rsid w:val="006D32AC"/>
    <w:rsid w:val="006D343D"/>
    <w:rsid w:val="006D3548"/>
    <w:rsid w:val="006D3655"/>
    <w:rsid w:val="006D3F16"/>
    <w:rsid w:val="006D432A"/>
    <w:rsid w:val="006D44B6"/>
    <w:rsid w:val="006D4891"/>
    <w:rsid w:val="006D4B5A"/>
    <w:rsid w:val="006D4CC8"/>
    <w:rsid w:val="006D5D4A"/>
    <w:rsid w:val="006D5EA3"/>
    <w:rsid w:val="006D612F"/>
    <w:rsid w:val="006D65BD"/>
    <w:rsid w:val="006D65C4"/>
    <w:rsid w:val="006D6623"/>
    <w:rsid w:val="006D6677"/>
    <w:rsid w:val="006D6EC0"/>
    <w:rsid w:val="006D6F60"/>
    <w:rsid w:val="006D707B"/>
    <w:rsid w:val="006D7CBD"/>
    <w:rsid w:val="006E00ED"/>
    <w:rsid w:val="006E0168"/>
    <w:rsid w:val="006E025A"/>
    <w:rsid w:val="006E0489"/>
    <w:rsid w:val="006E0A13"/>
    <w:rsid w:val="006E0A70"/>
    <w:rsid w:val="006E0E4F"/>
    <w:rsid w:val="006E0FEF"/>
    <w:rsid w:val="006E10BC"/>
    <w:rsid w:val="006E1AC0"/>
    <w:rsid w:val="006E1AF7"/>
    <w:rsid w:val="006E1FBC"/>
    <w:rsid w:val="006E2609"/>
    <w:rsid w:val="006E2787"/>
    <w:rsid w:val="006E2D3A"/>
    <w:rsid w:val="006E2FB3"/>
    <w:rsid w:val="006E2FD6"/>
    <w:rsid w:val="006E332D"/>
    <w:rsid w:val="006E33CF"/>
    <w:rsid w:val="006E3DA2"/>
    <w:rsid w:val="006E41A4"/>
    <w:rsid w:val="006E42F3"/>
    <w:rsid w:val="006E4375"/>
    <w:rsid w:val="006E5100"/>
    <w:rsid w:val="006E5125"/>
    <w:rsid w:val="006E553B"/>
    <w:rsid w:val="006E570A"/>
    <w:rsid w:val="006E5748"/>
    <w:rsid w:val="006E58B1"/>
    <w:rsid w:val="006E59B0"/>
    <w:rsid w:val="006E5DF5"/>
    <w:rsid w:val="006E5E5F"/>
    <w:rsid w:val="006E670E"/>
    <w:rsid w:val="006E676E"/>
    <w:rsid w:val="006E707A"/>
    <w:rsid w:val="006E708A"/>
    <w:rsid w:val="006E709F"/>
    <w:rsid w:val="006E70CE"/>
    <w:rsid w:val="006E7109"/>
    <w:rsid w:val="006E72D8"/>
    <w:rsid w:val="006E735B"/>
    <w:rsid w:val="006E789A"/>
    <w:rsid w:val="006F0E1A"/>
    <w:rsid w:val="006F1697"/>
    <w:rsid w:val="006F1775"/>
    <w:rsid w:val="006F21A6"/>
    <w:rsid w:val="006F26DE"/>
    <w:rsid w:val="006F2AB2"/>
    <w:rsid w:val="006F2EBE"/>
    <w:rsid w:val="006F3013"/>
    <w:rsid w:val="006F3879"/>
    <w:rsid w:val="006F454A"/>
    <w:rsid w:val="006F47CF"/>
    <w:rsid w:val="006F4E35"/>
    <w:rsid w:val="006F5112"/>
    <w:rsid w:val="006F5366"/>
    <w:rsid w:val="006F6349"/>
    <w:rsid w:val="006F65AD"/>
    <w:rsid w:val="006F6ABE"/>
    <w:rsid w:val="006F6B16"/>
    <w:rsid w:val="006F6E6B"/>
    <w:rsid w:val="006F70AC"/>
    <w:rsid w:val="006F722D"/>
    <w:rsid w:val="006F78B6"/>
    <w:rsid w:val="006F7A5B"/>
    <w:rsid w:val="006F7B26"/>
    <w:rsid w:val="006F7C2C"/>
    <w:rsid w:val="006F7EA6"/>
    <w:rsid w:val="0070026D"/>
    <w:rsid w:val="007006DC"/>
    <w:rsid w:val="00700E52"/>
    <w:rsid w:val="00701D38"/>
    <w:rsid w:val="0070220B"/>
    <w:rsid w:val="007022D3"/>
    <w:rsid w:val="00702321"/>
    <w:rsid w:val="0070298E"/>
    <w:rsid w:val="00702CDE"/>
    <w:rsid w:val="00702D93"/>
    <w:rsid w:val="0070305C"/>
    <w:rsid w:val="00703393"/>
    <w:rsid w:val="007033FD"/>
    <w:rsid w:val="007041FA"/>
    <w:rsid w:val="00704779"/>
    <w:rsid w:val="00704A85"/>
    <w:rsid w:val="00705373"/>
    <w:rsid w:val="00705B8F"/>
    <w:rsid w:val="00705BEC"/>
    <w:rsid w:val="00705CFC"/>
    <w:rsid w:val="00705F1E"/>
    <w:rsid w:val="00705F1F"/>
    <w:rsid w:val="0070633E"/>
    <w:rsid w:val="0070672D"/>
    <w:rsid w:val="0070697B"/>
    <w:rsid w:val="00706B26"/>
    <w:rsid w:val="007071C9"/>
    <w:rsid w:val="00707599"/>
    <w:rsid w:val="007078E2"/>
    <w:rsid w:val="00707BB2"/>
    <w:rsid w:val="00707CAD"/>
    <w:rsid w:val="00710260"/>
    <w:rsid w:val="00710F06"/>
    <w:rsid w:val="00710FD5"/>
    <w:rsid w:val="00711089"/>
    <w:rsid w:val="0071161E"/>
    <w:rsid w:val="00711A8F"/>
    <w:rsid w:val="00712457"/>
    <w:rsid w:val="007125EB"/>
    <w:rsid w:val="0071282B"/>
    <w:rsid w:val="00712F9D"/>
    <w:rsid w:val="0071337B"/>
    <w:rsid w:val="00713A92"/>
    <w:rsid w:val="00713FDD"/>
    <w:rsid w:val="00714899"/>
    <w:rsid w:val="00714A0D"/>
    <w:rsid w:val="00715132"/>
    <w:rsid w:val="00715293"/>
    <w:rsid w:val="00715494"/>
    <w:rsid w:val="00715909"/>
    <w:rsid w:val="007159D5"/>
    <w:rsid w:val="00715A58"/>
    <w:rsid w:val="00715C34"/>
    <w:rsid w:val="007161BA"/>
    <w:rsid w:val="00716C98"/>
    <w:rsid w:val="00717208"/>
    <w:rsid w:val="00717628"/>
    <w:rsid w:val="007177C3"/>
    <w:rsid w:val="00720539"/>
    <w:rsid w:val="0072075E"/>
    <w:rsid w:val="007209F6"/>
    <w:rsid w:val="00720AAF"/>
    <w:rsid w:val="00720B19"/>
    <w:rsid w:val="00720F18"/>
    <w:rsid w:val="0072192E"/>
    <w:rsid w:val="00721D48"/>
    <w:rsid w:val="007223E8"/>
    <w:rsid w:val="00722532"/>
    <w:rsid w:val="007228F4"/>
    <w:rsid w:val="00722984"/>
    <w:rsid w:val="00722CD0"/>
    <w:rsid w:val="00722F04"/>
    <w:rsid w:val="00723E15"/>
    <w:rsid w:val="00723F3A"/>
    <w:rsid w:val="0072429D"/>
    <w:rsid w:val="00724563"/>
    <w:rsid w:val="0072484C"/>
    <w:rsid w:val="007248A6"/>
    <w:rsid w:val="0072497F"/>
    <w:rsid w:val="00724BB7"/>
    <w:rsid w:val="00725881"/>
    <w:rsid w:val="00725D60"/>
    <w:rsid w:val="0072606B"/>
    <w:rsid w:val="007262C0"/>
    <w:rsid w:val="00726953"/>
    <w:rsid w:val="00726ABC"/>
    <w:rsid w:val="00726E6F"/>
    <w:rsid w:val="007279EE"/>
    <w:rsid w:val="00727C8C"/>
    <w:rsid w:val="00730080"/>
    <w:rsid w:val="007302F2"/>
    <w:rsid w:val="007306BB"/>
    <w:rsid w:val="00730C59"/>
    <w:rsid w:val="00730DED"/>
    <w:rsid w:val="007310C9"/>
    <w:rsid w:val="007313B8"/>
    <w:rsid w:val="00731409"/>
    <w:rsid w:val="007315F1"/>
    <w:rsid w:val="007317C8"/>
    <w:rsid w:val="00731CD3"/>
    <w:rsid w:val="0073257C"/>
    <w:rsid w:val="007326FA"/>
    <w:rsid w:val="007328B9"/>
    <w:rsid w:val="00732DDD"/>
    <w:rsid w:val="007330A0"/>
    <w:rsid w:val="0073329F"/>
    <w:rsid w:val="007334E4"/>
    <w:rsid w:val="00734934"/>
    <w:rsid w:val="00734A0B"/>
    <w:rsid w:val="00734DE6"/>
    <w:rsid w:val="00735048"/>
    <w:rsid w:val="00735A03"/>
    <w:rsid w:val="00735A2B"/>
    <w:rsid w:val="00735EDF"/>
    <w:rsid w:val="00736040"/>
    <w:rsid w:val="007362B0"/>
    <w:rsid w:val="007367A8"/>
    <w:rsid w:val="00736BDB"/>
    <w:rsid w:val="00736DA9"/>
    <w:rsid w:val="00736E24"/>
    <w:rsid w:val="00736E40"/>
    <w:rsid w:val="00737196"/>
    <w:rsid w:val="0073771C"/>
    <w:rsid w:val="00737751"/>
    <w:rsid w:val="00737C72"/>
    <w:rsid w:val="00737DE6"/>
    <w:rsid w:val="00737FDF"/>
    <w:rsid w:val="0074070C"/>
    <w:rsid w:val="0074077A"/>
    <w:rsid w:val="00740918"/>
    <w:rsid w:val="00740934"/>
    <w:rsid w:val="00740B13"/>
    <w:rsid w:val="00740B82"/>
    <w:rsid w:val="00740C96"/>
    <w:rsid w:val="00740DF9"/>
    <w:rsid w:val="007410DB"/>
    <w:rsid w:val="00741A07"/>
    <w:rsid w:val="007425D2"/>
    <w:rsid w:val="00742C44"/>
    <w:rsid w:val="0074304E"/>
    <w:rsid w:val="007432EE"/>
    <w:rsid w:val="007435B4"/>
    <w:rsid w:val="0074380F"/>
    <w:rsid w:val="00743955"/>
    <w:rsid w:val="00743984"/>
    <w:rsid w:val="00743B87"/>
    <w:rsid w:val="00744140"/>
    <w:rsid w:val="007443CC"/>
    <w:rsid w:val="00745235"/>
    <w:rsid w:val="00745A4A"/>
    <w:rsid w:val="00745C36"/>
    <w:rsid w:val="00745F74"/>
    <w:rsid w:val="00746274"/>
    <w:rsid w:val="00746683"/>
    <w:rsid w:val="00746A35"/>
    <w:rsid w:val="00746E7A"/>
    <w:rsid w:val="00747D64"/>
    <w:rsid w:val="007501A4"/>
    <w:rsid w:val="00750432"/>
    <w:rsid w:val="007508AF"/>
    <w:rsid w:val="00750AED"/>
    <w:rsid w:val="00750C0E"/>
    <w:rsid w:val="00751120"/>
    <w:rsid w:val="0075128A"/>
    <w:rsid w:val="00751356"/>
    <w:rsid w:val="00751DF9"/>
    <w:rsid w:val="00751F9E"/>
    <w:rsid w:val="00752426"/>
    <w:rsid w:val="00752579"/>
    <w:rsid w:val="00752F5A"/>
    <w:rsid w:val="007531C4"/>
    <w:rsid w:val="00753308"/>
    <w:rsid w:val="00753465"/>
    <w:rsid w:val="007535F0"/>
    <w:rsid w:val="00753649"/>
    <w:rsid w:val="007537F5"/>
    <w:rsid w:val="00753A14"/>
    <w:rsid w:val="00753E1D"/>
    <w:rsid w:val="00754186"/>
    <w:rsid w:val="007544BD"/>
    <w:rsid w:val="0075494F"/>
    <w:rsid w:val="00754AC6"/>
    <w:rsid w:val="00754C0C"/>
    <w:rsid w:val="00754C6C"/>
    <w:rsid w:val="0075513E"/>
    <w:rsid w:val="00755194"/>
    <w:rsid w:val="00755520"/>
    <w:rsid w:val="00755B59"/>
    <w:rsid w:val="007568B7"/>
    <w:rsid w:val="00756B04"/>
    <w:rsid w:val="00757480"/>
    <w:rsid w:val="00757496"/>
    <w:rsid w:val="0075758A"/>
    <w:rsid w:val="0076002A"/>
    <w:rsid w:val="007600C8"/>
    <w:rsid w:val="00760660"/>
    <w:rsid w:val="00760A63"/>
    <w:rsid w:val="00760F1D"/>
    <w:rsid w:val="0076156B"/>
    <w:rsid w:val="007617DD"/>
    <w:rsid w:val="00761C7C"/>
    <w:rsid w:val="007620E5"/>
    <w:rsid w:val="007623B9"/>
    <w:rsid w:val="00762CEC"/>
    <w:rsid w:val="00762EB8"/>
    <w:rsid w:val="0076315F"/>
    <w:rsid w:val="007634CF"/>
    <w:rsid w:val="00763873"/>
    <w:rsid w:val="00763E8E"/>
    <w:rsid w:val="0076470D"/>
    <w:rsid w:val="00764832"/>
    <w:rsid w:val="00765475"/>
    <w:rsid w:val="00765AAD"/>
    <w:rsid w:val="00765B86"/>
    <w:rsid w:val="00765CDC"/>
    <w:rsid w:val="0076628E"/>
    <w:rsid w:val="007662FE"/>
    <w:rsid w:val="0076638D"/>
    <w:rsid w:val="00766B76"/>
    <w:rsid w:val="00766C00"/>
    <w:rsid w:val="00766C2E"/>
    <w:rsid w:val="00766DE5"/>
    <w:rsid w:val="00767481"/>
    <w:rsid w:val="00767820"/>
    <w:rsid w:val="007704A4"/>
    <w:rsid w:val="00770AEA"/>
    <w:rsid w:val="00771407"/>
    <w:rsid w:val="00771C41"/>
    <w:rsid w:val="00772CC9"/>
    <w:rsid w:val="00772E06"/>
    <w:rsid w:val="00773DFB"/>
    <w:rsid w:val="00773E55"/>
    <w:rsid w:val="00773E7C"/>
    <w:rsid w:val="007741A5"/>
    <w:rsid w:val="007743F7"/>
    <w:rsid w:val="007745BE"/>
    <w:rsid w:val="00774B30"/>
    <w:rsid w:val="00774FCB"/>
    <w:rsid w:val="007750F5"/>
    <w:rsid w:val="007756E9"/>
    <w:rsid w:val="00775889"/>
    <w:rsid w:val="00775956"/>
    <w:rsid w:val="00775AA0"/>
    <w:rsid w:val="00775FAE"/>
    <w:rsid w:val="0077611D"/>
    <w:rsid w:val="007762B3"/>
    <w:rsid w:val="007763BD"/>
    <w:rsid w:val="00776594"/>
    <w:rsid w:val="007767D2"/>
    <w:rsid w:val="00776F3A"/>
    <w:rsid w:val="00777001"/>
    <w:rsid w:val="007770C6"/>
    <w:rsid w:val="007771AA"/>
    <w:rsid w:val="00780174"/>
    <w:rsid w:val="00781A7C"/>
    <w:rsid w:val="00781BCB"/>
    <w:rsid w:val="00781FAA"/>
    <w:rsid w:val="007820EB"/>
    <w:rsid w:val="007821C5"/>
    <w:rsid w:val="007826DD"/>
    <w:rsid w:val="007827E8"/>
    <w:rsid w:val="00782AAE"/>
    <w:rsid w:val="00782BFE"/>
    <w:rsid w:val="00783113"/>
    <w:rsid w:val="00783561"/>
    <w:rsid w:val="00783700"/>
    <w:rsid w:val="00783A6E"/>
    <w:rsid w:val="00784478"/>
    <w:rsid w:val="007848EB"/>
    <w:rsid w:val="00784EFA"/>
    <w:rsid w:val="007850BA"/>
    <w:rsid w:val="00785214"/>
    <w:rsid w:val="007853E0"/>
    <w:rsid w:val="00785942"/>
    <w:rsid w:val="00785D77"/>
    <w:rsid w:val="00785E7E"/>
    <w:rsid w:val="00785F2C"/>
    <w:rsid w:val="00785F84"/>
    <w:rsid w:val="00785FE3"/>
    <w:rsid w:val="00786099"/>
    <w:rsid w:val="00786648"/>
    <w:rsid w:val="00786A8B"/>
    <w:rsid w:val="00787135"/>
    <w:rsid w:val="00787EBE"/>
    <w:rsid w:val="007909C2"/>
    <w:rsid w:val="00790CB1"/>
    <w:rsid w:val="00791278"/>
    <w:rsid w:val="00792133"/>
    <w:rsid w:val="00792263"/>
    <w:rsid w:val="007923B1"/>
    <w:rsid w:val="00792454"/>
    <w:rsid w:val="00792740"/>
    <w:rsid w:val="00792D11"/>
    <w:rsid w:val="00792F0B"/>
    <w:rsid w:val="00793224"/>
    <w:rsid w:val="00793264"/>
    <w:rsid w:val="00793276"/>
    <w:rsid w:val="0079426C"/>
    <w:rsid w:val="00794321"/>
    <w:rsid w:val="00794992"/>
    <w:rsid w:val="007949C4"/>
    <w:rsid w:val="00794B57"/>
    <w:rsid w:val="00794B58"/>
    <w:rsid w:val="00794E60"/>
    <w:rsid w:val="00794EFF"/>
    <w:rsid w:val="0079520A"/>
    <w:rsid w:val="007953AB"/>
    <w:rsid w:val="00795693"/>
    <w:rsid w:val="007957C2"/>
    <w:rsid w:val="00795C55"/>
    <w:rsid w:val="00795EA4"/>
    <w:rsid w:val="00796003"/>
    <w:rsid w:val="007960FE"/>
    <w:rsid w:val="007961EA"/>
    <w:rsid w:val="0079624E"/>
    <w:rsid w:val="007964F0"/>
    <w:rsid w:val="007965F1"/>
    <w:rsid w:val="0079666D"/>
    <w:rsid w:val="00796A2E"/>
    <w:rsid w:val="00796B3A"/>
    <w:rsid w:val="00796FB2"/>
    <w:rsid w:val="007971B0"/>
    <w:rsid w:val="007972A0"/>
    <w:rsid w:val="0079763A"/>
    <w:rsid w:val="00797DCE"/>
    <w:rsid w:val="007A018B"/>
    <w:rsid w:val="007A01A4"/>
    <w:rsid w:val="007A0332"/>
    <w:rsid w:val="007A054A"/>
    <w:rsid w:val="007A05EF"/>
    <w:rsid w:val="007A0DEE"/>
    <w:rsid w:val="007A0E50"/>
    <w:rsid w:val="007A0F14"/>
    <w:rsid w:val="007A137A"/>
    <w:rsid w:val="007A17F2"/>
    <w:rsid w:val="007A1DDA"/>
    <w:rsid w:val="007A1F0D"/>
    <w:rsid w:val="007A1FF8"/>
    <w:rsid w:val="007A2112"/>
    <w:rsid w:val="007A2146"/>
    <w:rsid w:val="007A232F"/>
    <w:rsid w:val="007A2373"/>
    <w:rsid w:val="007A27BF"/>
    <w:rsid w:val="007A2B89"/>
    <w:rsid w:val="007A2BC1"/>
    <w:rsid w:val="007A38C1"/>
    <w:rsid w:val="007A3A2C"/>
    <w:rsid w:val="007A3B42"/>
    <w:rsid w:val="007A3D9D"/>
    <w:rsid w:val="007A3DC4"/>
    <w:rsid w:val="007A4375"/>
    <w:rsid w:val="007A44DB"/>
    <w:rsid w:val="007A5692"/>
    <w:rsid w:val="007A5DDE"/>
    <w:rsid w:val="007A5E7F"/>
    <w:rsid w:val="007A6454"/>
    <w:rsid w:val="007A6929"/>
    <w:rsid w:val="007A692A"/>
    <w:rsid w:val="007A71FB"/>
    <w:rsid w:val="007A7303"/>
    <w:rsid w:val="007A74E7"/>
    <w:rsid w:val="007A7572"/>
    <w:rsid w:val="007A7686"/>
    <w:rsid w:val="007A7AA8"/>
    <w:rsid w:val="007A7C8F"/>
    <w:rsid w:val="007B0169"/>
    <w:rsid w:val="007B06FE"/>
    <w:rsid w:val="007B0913"/>
    <w:rsid w:val="007B0B05"/>
    <w:rsid w:val="007B0E9F"/>
    <w:rsid w:val="007B155E"/>
    <w:rsid w:val="007B1D15"/>
    <w:rsid w:val="007B1D4D"/>
    <w:rsid w:val="007B2ACB"/>
    <w:rsid w:val="007B2E17"/>
    <w:rsid w:val="007B3565"/>
    <w:rsid w:val="007B3EB1"/>
    <w:rsid w:val="007B3EC6"/>
    <w:rsid w:val="007B47B1"/>
    <w:rsid w:val="007B4A06"/>
    <w:rsid w:val="007B53B8"/>
    <w:rsid w:val="007B544A"/>
    <w:rsid w:val="007B5692"/>
    <w:rsid w:val="007B56DE"/>
    <w:rsid w:val="007B5CCB"/>
    <w:rsid w:val="007B6B82"/>
    <w:rsid w:val="007B6D25"/>
    <w:rsid w:val="007B6FF1"/>
    <w:rsid w:val="007B7034"/>
    <w:rsid w:val="007B75D2"/>
    <w:rsid w:val="007B7C21"/>
    <w:rsid w:val="007B7E73"/>
    <w:rsid w:val="007C051D"/>
    <w:rsid w:val="007C0852"/>
    <w:rsid w:val="007C0FD6"/>
    <w:rsid w:val="007C129F"/>
    <w:rsid w:val="007C1458"/>
    <w:rsid w:val="007C1476"/>
    <w:rsid w:val="007C160B"/>
    <w:rsid w:val="007C1971"/>
    <w:rsid w:val="007C2321"/>
    <w:rsid w:val="007C247C"/>
    <w:rsid w:val="007C2972"/>
    <w:rsid w:val="007C2AAE"/>
    <w:rsid w:val="007C3112"/>
    <w:rsid w:val="007C33CA"/>
    <w:rsid w:val="007C3C7D"/>
    <w:rsid w:val="007C3D59"/>
    <w:rsid w:val="007C401C"/>
    <w:rsid w:val="007C408E"/>
    <w:rsid w:val="007C4532"/>
    <w:rsid w:val="007C5217"/>
    <w:rsid w:val="007C5524"/>
    <w:rsid w:val="007C584D"/>
    <w:rsid w:val="007C592D"/>
    <w:rsid w:val="007C5A88"/>
    <w:rsid w:val="007C5D41"/>
    <w:rsid w:val="007C5F1C"/>
    <w:rsid w:val="007C6086"/>
    <w:rsid w:val="007C66EE"/>
    <w:rsid w:val="007C68B2"/>
    <w:rsid w:val="007C692B"/>
    <w:rsid w:val="007C6F41"/>
    <w:rsid w:val="007C7192"/>
    <w:rsid w:val="007C71BF"/>
    <w:rsid w:val="007C723B"/>
    <w:rsid w:val="007C7772"/>
    <w:rsid w:val="007D00D1"/>
    <w:rsid w:val="007D08C3"/>
    <w:rsid w:val="007D12E7"/>
    <w:rsid w:val="007D14AC"/>
    <w:rsid w:val="007D1941"/>
    <w:rsid w:val="007D1B0B"/>
    <w:rsid w:val="007D2A9F"/>
    <w:rsid w:val="007D31A3"/>
    <w:rsid w:val="007D3209"/>
    <w:rsid w:val="007D333A"/>
    <w:rsid w:val="007D33C7"/>
    <w:rsid w:val="007D3833"/>
    <w:rsid w:val="007D3A7E"/>
    <w:rsid w:val="007D3FE0"/>
    <w:rsid w:val="007D4853"/>
    <w:rsid w:val="007D48A2"/>
    <w:rsid w:val="007D4A62"/>
    <w:rsid w:val="007D4DE7"/>
    <w:rsid w:val="007D4E88"/>
    <w:rsid w:val="007D5130"/>
    <w:rsid w:val="007D53E9"/>
    <w:rsid w:val="007D57EB"/>
    <w:rsid w:val="007D59BD"/>
    <w:rsid w:val="007D5EA9"/>
    <w:rsid w:val="007D6021"/>
    <w:rsid w:val="007D64B3"/>
    <w:rsid w:val="007D664F"/>
    <w:rsid w:val="007D696F"/>
    <w:rsid w:val="007D73F3"/>
    <w:rsid w:val="007D74CD"/>
    <w:rsid w:val="007D764D"/>
    <w:rsid w:val="007D797D"/>
    <w:rsid w:val="007E015C"/>
    <w:rsid w:val="007E0A9C"/>
    <w:rsid w:val="007E0B3B"/>
    <w:rsid w:val="007E0EB2"/>
    <w:rsid w:val="007E100A"/>
    <w:rsid w:val="007E13E6"/>
    <w:rsid w:val="007E1412"/>
    <w:rsid w:val="007E1827"/>
    <w:rsid w:val="007E1903"/>
    <w:rsid w:val="007E2211"/>
    <w:rsid w:val="007E23CB"/>
    <w:rsid w:val="007E2B3C"/>
    <w:rsid w:val="007E2E15"/>
    <w:rsid w:val="007E3228"/>
    <w:rsid w:val="007E33A2"/>
    <w:rsid w:val="007E3593"/>
    <w:rsid w:val="007E37E7"/>
    <w:rsid w:val="007E388C"/>
    <w:rsid w:val="007E3D2A"/>
    <w:rsid w:val="007E40FD"/>
    <w:rsid w:val="007E445D"/>
    <w:rsid w:val="007E44D5"/>
    <w:rsid w:val="007E4752"/>
    <w:rsid w:val="007E49C6"/>
    <w:rsid w:val="007E4BD8"/>
    <w:rsid w:val="007E4E41"/>
    <w:rsid w:val="007E5FD1"/>
    <w:rsid w:val="007E6500"/>
    <w:rsid w:val="007E673C"/>
    <w:rsid w:val="007E6AD4"/>
    <w:rsid w:val="007E6F16"/>
    <w:rsid w:val="007E74C2"/>
    <w:rsid w:val="007E76ED"/>
    <w:rsid w:val="007E797A"/>
    <w:rsid w:val="007E7B10"/>
    <w:rsid w:val="007E7E83"/>
    <w:rsid w:val="007E7F03"/>
    <w:rsid w:val="007F0AB2"/>
    <w:rsid w:val="007F1062"/>
    <w:rsid w:val="007F14BB"/>
    <w:rsid w:val="007F1664"/>
    <w:rsid w:val="007F1822"/>
    <w:rsid w:val="007F1F36"/>
    <w:rsid w:val="007F21ED"/>
    <w:rsid w:val="007F2F94"/>
    <w:rsid w:val="007F344A"/>
    <w:rsid w:val="007F3A4F"/>
    <w:rsid w:val="007F457B"/>
    <w:rsid w:val="007F4924"/>
    <w:rsid w:val="007F5535"/>
    <w:rsid w:val="007F5F8F"/>
    <w:rsid w:val="007F6201"/>
    <w:rsid w:val="007F6340"/>
    <w:rsid w:val="007F680F"/>
    <w:rsid w:val="007F69B8"/>
    <w:rsid w:val="007F6A3E"/>
    <w:rsid w:val="007F7085"/>
    <w:rsid w:val="007F7130"/>
    <w:rsid w:val="007F7146"/>
    <w:rsid w:val="007F74A6"/>
    <w:rsid w:val="007F754A"/>
    <w:rsid w:val="007F76A2"/>
    <w:rsid w:val="007F7B09"/>
    <w:rsid w:val="007F7C26"/>
    <w:rsid w:val="007F7DD7"/>
    <w:rsid w:val="007F7E50"/>
    <w:rsid w:val="00800861"/>
    <w:rsid w:val="00800B5D"/>
    <w:rsid w:val="00801088"/>
    <w:rsid w:val="00801526"/>
    <w:rsid w:val="00801D71"/>
    <w:rsid w:val="00801DB5"/>
    <w:rsid w:val="00801EAD"/>
    <w:rsid w:val="008022B8"/>
    <w:rsid w:val="0080238A"/>
    <w:rsid w:val="008026D9"/>
    <w:rsid w:val="008026FD"/>
    <w:rsid w:val="008029D1"/>
    <w:rsid w:val="00802A01"/>
    <w:rsid w:val="00802CB1"/>
    <w:rsid w:val="00802D40"/>
    <w:rsid w:val="0080302C"/>
    <w:rsid w:val="00803184"/>
    <w:rsid w:val="0080319B"/>
    <w:rsid w:val="00803505"/>
    <w:rsid w:val="00803824"/>
    <w:rsid w:val="008049C0"/>
    <w:rsid w:val="00804C61"/>
    <w:rsid w:val="008051F5"/>
    <w:rsid w:val="00805501"/>
    <w:rsid w:val="00805AC8"/>
    <w:rsid w:val="00806082"/>
    <w:rsid w:val="00806335"/>
    <w:rsid w:val="0080740C"/>
    <w:rsid w:val="00807B61"/>
    <w:rsid w:val="00807C2F"/>
    <w:rsid w:val="0081005C"/>
    <w:rsid w:val="008103C7"/>
    <w:rsid w:val="008104E1"/>
    <w:rsid w:val="008104EF"/>
    <w:rsid w:val="008105CC"/>
    <w:rsid w:val="0081072A"/>
    <w:rsid w:val="00810ED5"/>
    <w:rsid w:val="0081140A"/>
    <w:rsid w:val="0081179E"/>
    <w:rsid w:val="00811E65"/>
    <w:rsid w:val="00811FF1"/>
    <w:rsid w:val="0081223C"/>
    <w:rsid w:val="008122F8"/>
    <w:rsid w:val="008126D3"/>
    <w:rsid w:val="00812824"/>
    <w:rsid w:val="008128CD"/>
    <w:rsid w:val="00812BF1"/>
    <w:rsid w:val="00812DD7"/>
    <w:rsid w:val="00813736"/>
    <w:rsid w:val="00813954"/>
    <w:rsid w:val="008141F6"/>
    <w:rsid w:val="008145E4"/>
    <w:rsid w:val="00814F37"/>
    <w:rsid w:val="00814F4F"/>
    <w:rsid w:val="00814F73"/>
    <w:rsid w:val="00815028"/>
    <w:rsid w:val="00815039"/>
    <w:rsid w:val="0081567E"/>
    <w:rsid w:val="00815AAE"/>
    <w:rsid w:val="00815B31"/>
    <w:rsid w:val="00815D7E"/>
    <w:rsid w:val="00816545"/>
    <w:rsid w:val="0081659E"/>
    <w:rsid w:val="00816749"/>
    <w:rsid w:val="008167D1"/>
    <w:rsid w:val="00816C71"/>
    <w:rsid w:val="008172B0"/>
    <w:rsid w:val="00817491"/>
    <w:rsid w:val="008175B2"/>
    <w:rsid w:val="00817B3F"/>
    <w:rsid w:val="00820667"/>
    <w:rsid w:val="0082082A"/>
    <w:rsid w:val="0082130F"/>
    <w:rsid w:val="00821956"/>
    <w:rsid w:val="00821BAC"/>
    <w:rsid w:val="008221A7"/>
    <w:rsid w:val="0082242C"/>
    <w:rsid w:val="008230A6"/>
    <w:rsid w:val="008233D6"/>
    <w:rsid w:val="008235B5"/>
    <w:rsid w:val="00823B2F"/>
    <w:rsid w:val="00823D9E"/>
    <w:rsid w:val="008245D4"/>
    <w:rsid w:val="00824A4A"/>
    <w:rsid w:val="00825448"/>
    <w:rsid w:val="0082559E"/>
    <w:rsid w:val="00825928"/>
    <w:rsid w:val="0082607B"/>
    <w:rsid w:val="008265B2"/>
    <w:rsid w:val="00826BC4"/>
    <w:rsid w:val="00826DA0"/>
    <w:rsid w:val="0082780E"/>
    <w:rsid w:val="00827D20"/>
    <w:rsid w:val="00827DB6"/>
    <w:rsid w:val="00830A0C"/>
    <w:rsid w:val="00830B0F"/>
    <w:rsid w:val="00830BDB"/>
    <w:rsid w:val="008317B2"/>
    <w:rsid w:val="00831CAD"/>
    <w:rsid w:val="00831CD1"/>
    <w:rsid w:val="00831DFB"/>
    <w:rsid w:val="0083202F"/>
    <w:rsid w:val="008323B6"/>
    <w:rsid w:val="0083251C"/>
    <w:rsid w:val="008328EE"/>
    <w:rsid w:val="008328F1"/>
    <w:rsid w:val="00832A40"/>
    <w:rsid w:val="00832D32"/>
    <w:rsid w:val="00832F06"/>
    <w:rsid w:val="008332B1"/>
    <w:rsid w:val="00833471"/>
    <w:rsid w:val="00833F9E"/>
    <w:rsid w:val="00833FA5"/>
    <w:rsid w:val="0083406E"/>
    <w:rsid w:val="008341D3"/>
    <w:rsid w:val="00834296"/>
    <w:rsid w:val="00834A00"/>
    <w:rsid w:val="00834BBA"/>
    <w:rsid w:val="00834DB7"/>
    <w:rsid w:val="0083519C"/>
    <w:rsid w:val="0083548F"/>
    <w:rsid w:val="00835600"/>
    <w:rsid w:val="0083571F"/>
    <w:rsid w:val="00835968"/>
    <w:rsid w:val="00836E79"/>
    <w:rsid w:val="00836E91"/>
    <w:rsid w:val="00836FD0"/>
    <w:rsid w:val="00837006"/>
    <w:rsid w:val="0083706F"/>
    <w:rsid w:val="00837473"/>
    <w:rsid w:val="00837548"/>
    <w:rsid w:val="008377EB"/>
    <w:rsid w:val="00837B39"/>
    <w:rsid w:val="00837D17"/>
    <w:rsid w:val="00837EAE"/>
    <w:rsid w:val="00840348"/>
    <w:rsid w:val="0084059E"/>
    <w:rsid w:val="0084083C"/>
    <w:rsid w:val="00840FD8"/>
    <w:rsid w:val="00841A38"/>
    <w:rsid w:val="00842931"/>
    <w:rsid w:val="00842ACB"/>
    <w:rsid w:val="00842AE0"/>
    <w:rsid w:val="00843016"/>
    <w:rsid w:val="0084315B"/>
    <w:rsid w:val="008433E7"/>
    <w:rsid w:val="00844102"/>
    <w:rsid w:val="00844456"/>
    <w:rsid w:val="00844E8F"/>
    <w:rsid w:val="0084509B"/>
    <w:rsid w:val="00845A3E"/>
    <w:rsid w:val="00845E02"/>
    <w:rsid w:val="00846A71"/>
    <w:rsid w:val="00846BC5"/>
    <w:rsid w:val="00846DA6"/>
    <w:rsid w:val="00847102"/>
    <w:rsid w:val="008473C3"/>
    <w:rsid w:val="008474CF"/>
    <w:rsid w:val="00847521"/>
    <w:rsid w:val="00847FEB"/>
    <w:rsid w:val="00850121"/>
    <w:rsid w:val="00850360"/>
    <w:rsid w:val="008509C5"/>
    <w:rsid w:val="00851128"/>
    <w:rsid w:val="008514F6"/>
    <w:rsid w:val="00851848"/>
    <w:rsid w:val="0085195C"/>
    <w:rsid w:val="00851D0B"/>
    <w:rsid w:val="00851DE0"/>
    <w:rsid w:val="008520E3"/>
    <w:rsid w:val="00852223"/>
    <w:rsid w:val="008528DF"/>
    <w:rsid w:val="00852944"/>
    <w:rsid w:val="0085296C"/>
    <w:rsid w:val="00852B02"/>
    <w:rsid w:val="00852B45"/>
    <w:rsid w:val="008531C7"/>
    <w:rsid w:val="00853244"/>
    <w:rsid w:val="00853807"/>
    <w:rsid w:val="00853D2F"/>
    <w:rsid w:val="00853FCC"/>
    <w:rsid w:val="0085400C"/>
    <w:rsid w:val="00854270"/>
    <w:rsid w:val="008542F2"/>
    <w:rsid w:val="008547F1"/>
    <w:rsid w:val="008551B5"/>
    <w:rsid w:val="008555E4"/>
    <w:rsid w:val="0085584B"/>
    <w:rsid w:val="00855C48"/>
    <w:rsid w:val="00855C67"/>
    <w:rsid w:val="00856120"/>
    <w:rsid w:val="008562A4"/>
    <w:rsid w:val="008568FF"/>
    <w:rsid w:val="00856C4D"/>
    <w:rsid w:val="00856C82"/>
    <w:rsid w:val="00857FEA"/>
    <w:rsid w:val="008603FC"/>
    <w:rsid w:val="0086060E"/>
    <w:rsid w:val="00860987"/>
    <w:rsid w:val="00860C66"/>
    <w:rsid w:val="00860D24"/>
    <w:rsid w:val="0086131D"/>
    <w:rsid w:val="00861455"/>
    <w:rsid w:val="0086145B"/>
    <w:rsid w:val="00861868"/>
    <w:rsid w:val="00861AA1"/>
    <w:rsid w:val="008623FE"/>
    <w:rsid w:val="00862421"/>
    <w:rsid w:val="00862BD3"/>
    <w:rsid w:val="0086319D"/>
    <w:rsid w:val="008638D5"/>
    <w:rsid w:val="008639FD"/>
    <w:rsid w:val="00864038"/>
    <w:rsid w:val="00864395"/>
    <w:rsid w:val="0086444F"/>
    <w:rsid w:val="00864493"/>
    <w:rsid w:val="008645F3"/>
    <w:rsid w:val="0086485D"/>
    <w:rsid w:val="00864990"/>
    <w:rsid w:val="00864A7D"/>
    <w:rsid w:val="00864B9A"/>
    <w:rsid w:val="00864D01"/>
    <w:rsid w:val="008651D4"/>
    <w:rsid w:val="00865240"/>
    <w:rsid w:val="008654BE"/>
    <w:rsid w:val="0086595B"/>
    <w:rsid w:val="00866098"/>
    <w:rsid w:val="008660F9"/>
    <w:rsid w:val="00866973"/>
    <w:rsid w:val="00867233"/>
    <w:rsid w:val="008675B7"/>
    <w:rsid w:val="0086793A"/>
    <w:rsid w:val="00867C7A"/>
    <w:rsid w:val="00867FA8"/>
    <w:rsid w:val="00867FB9"/>
    <w:rsid w:val="00870213"/>
    <w:rsid w:val="00870549"/>
    <w:rsid w:val="00870C84"/>
    <w:rsid w:val="00871565"/>
    <w:rsid w:val="008718CB"/>
    <w:rsid w:val="00871F22"/>
    <w:rsid w:val="00872321"/>
    <w:rsid w:val="00872407"/>
    <w:rsid w:val="00872540"/>
    <w:rsid w:val="008725B5"/>
    <w:rsid w:val="00872A4B"/>
    <w:rsid w:val="008737C0"/>
    <w:rsid w:val="00873B8F"/>
    <w:rsid w:val="00873E07"/>
    <w:rsid w:val="00873FF7"/>
    <w:rsid w:val="00874CF1"/>
    <w:rsid w:val="00874E10"/>
    <w:rsid w:val="0087518E"/>
    <w:rsid w:val="008751F3"/>
    <w:rsid w:val="008755DA"/>
    <w:rsid w:val="008759A5"/>
    <w:rsid w:val="00875CD1"/>
    <w:rsid w:val="00875D06"/>
    <w:rsid w:val="008762FD"/>
    <w:rsid w:val="008766FE"/>
    <w:rsid w:val="00876B32"/>
    <w:rsid w:val="00876D28"/>
    <w:rsid w:val="0087713D"/>
    <w:rsid w:val="00877481"/>
    <w:rsid w:val="0087755A"/>
    <w:rsid w:val="008775C3"/>
    <w:rsid w:val="008777CF"/>
    <w:rsid w:val="00880149"/>
    <w:rsid w:val="00880251"/>
    <w:rsid w:val="00880636"/>
    <w:rsid w:val="00880770"/>
    <w:rsid w:val="00880FEE"/>
    <w:rsid w:val="008812CF"/>
    <w:rsid w:val="00881963"/>
    <w:rsid w:val="00881E47"/>
    <w:rsid w:val="008829F0"/>
    <w:rsid w:val="00882DD6"/>
    <w:rsid w:val="00883389"/>
    <w:rsid w:val="00883AAE"/>
    <w:rsid w:val="00883D9B"/>
    <w:rsid w:val="00883DA0"/>
    <w:rsid w:val="0088423E"/>
    <w:rsid w:val="00884948"/>
    <w:rsid w:val="008849B1"/>
    <w:rsid w:val="00884D5F"/>
    <w:rsid w:val="008855D7"/>
    <w:rsid w:val="0088560B"/>
    <w:rsid w:val="00885C36"/>
    <w:rsid w:val="00885CF5"/>
    <w:rsid w:val="00885F6D"/>
    <w:rsid w:val="00886405"/>
    <w:rsid w:val="00886753"/>
    <w:rsid w:val="00886D95"/>
    <w:rsid w:val="008874A0"/>
    <w:rsid w:val="00887CE7"/>
    <w:rsid w:val="00887DAA"/>
    <w:rsid w:val="00887E10"/>
    <w:rsid w:val="00890694"/>
    <w:rsid w:val="00890D4B"/>
    <w:rsid w:val="00890FDF"/>
    <w:rsid w:val="00891A27"/>
    <w:rsid w:val="00891FA9"/>
    <w:rsid w:val="008920E7"/>
    <w:rsid w:val="00892684"/>
    <w:rsid w:val="00892DF9"/>
    <w:rsid w:val="00892E68"/>
    <w:rsid w:val="00893101"/>
    <w:rsid w:val="008935DD"/>
    <w:rsid w:val="008939DA"/>
    <w:rsid w:val="00893CE5"/>
    <w:rsid w:val="008940E8"/>
    <w:rsid w:val="008947EF"/>
    <w:rsid w:val="00895099"/>
    <w:rsid w:val="008952E5"/>
    <w:rsid w:val="00895C2F"/>
    <w:rsid w:val="00895C50"/>
    <w:rsid w:val="00895E42"/>
    <w:rsid w:val="00895E65"/>
    <w:rsid w:val="00896245"/>
    <w:rsid w:val="00896256"/>
    <w:rsid w:val="00896694"/>
    <w:rsid w:val="00896923"/>
    <w:rsid w:val="0089702A"/>
    <w:rsid w:val="008970E5"/>
    <w:rsid w:val="00897182"/>
    <w:rsid w:val="00897B07"/>
    <w:rsid w:val="00897BF2"/>
    <w:rsid w:val="00897C35"/>
    <w:rsid w:val="00897CCD"/>
    <w:rsid w:val="00897D35"/>
    <w:rsid w:val="00897F68"/>
    <w:rsid w:val="008A03C5"/>
    <w:rsid w:val="008A045F"/>
    <w:rsid w:val="008A04B0"/>
    <w:rsid w:val="008A0C9E"/>
    <w:rsid w:val="008A107B"/>
    <w:rsid w:val="008A135E"/>
    <w:rsid w:val="008A1F9C"/>
    <w:rsid w:val="008A24DF"/>
    <w:rsid w:val="008A2560"/>
    <w:rsid w:val="008A272D"/>
    <w:rsid w:val="008A308F"/>
    <w:rsid w:val="008A38F6"/>
    <w:rsid w:val="008A4167"/>
    <w:rsid w:val="008A4992"/>
    <w:rsid w:val="008A4B1F"/>
    <w:rsid w:val="008A52B6"/>
    <w:rsid w:val="008A55C5"/>
    <w:rsid w:val="008A577B"/>
    <w:rsid w:val="008A57B8"/>
    <w:rsid w:val="008A6249"/>
    <w:rsid w:val="008A65EB"/>
    <w:rsid w:val="008A65ED"/>
    <w:rsid w:val="008A6664"/>
    <w:rsid w:val="008A6853"/>
    <w:rsid w:val="008A6869"/>
    <w:rsid w:val="008A6AD5"/>
    <w:rsid w:val="008A6DC7"/>
    <w:rsid w:val="008A7227"/>
    <w:rsid w:val="008A74B3"/>
    <w:rsid w:val="008A7703"/>
    <w:rsid w:val="008A798B"/>
    <w:rsid w:val="008A7994"/>
    <w:rsid w:val="008B049A"/>
    <w:rsid w:val="008B05FE"/>
    <w:rsid w:val="008B0D7C"/>
    <w:rsid w:val="008B0E06"/>
    <w:rsid w:val="008B0F1D"/>
    <w:rsid w:val="008B1074"/>
    <w:rsid w:val="008B124A"/>
    <w:rsid w:val="008B1A82"/>
    <w:rsid w:val="008B205C"/>
    <w:rsid w:val="008B20DD"/>
    <w:rsid w:val="008B22B5"/>
    <w:rsid w:val="008B2C5E"/>
    <w:rsid w:val="008B2E8D"/>
    <w:rsid w:val="008B2EF7"/>
    <w:rsid w:val="008B343A"/>
    <w:rsid w:val="008B34AF"/>
    <w:rsid w:val="008B381D"/>
    <w:rsid w:val="008B38E3"/>
    <w:rsid w:val="008B3A2D"/>
    <w:rsid w:val="008B3BE4"/>
    <w:rsid w:val="008B4417"/>
    <w:rsid w:val="008B44AD"/>
    <w:rsid w:val="008B471D"/>
    <w:rsid w:val="008B4C2C"/>
    <w:rsid w:val="008B4D99"/>
    <w:rsid w:val="008B55B0"/>
    <w:rsid w:val="008B5731"/>
    <w:rsid w:val="008B5B9B"/>
    <w:rsid w:val="008B5CC6"/>
    <w:rsid w:val="008B5D60"/>
    <w:rsid w:val="008B60C1"/>
    <w:rsid w:val="008B6414"/>
    <w:rsid w:val="008B6AFC"/>
    <w:rsid w:val="008B6FBE"/>
    <w:rsid w:val="008B705C"/>
    <w:rsid w:val="008B73D7"/>
    <w:rsid w:val="008C00E1"/>
    <w:rsid w:val="008C069D"/>
    <w:rsid w:val="008C0AAD"/>
    <w:rsid w:val="008C0C07"/>
    <w:rsid w:val="008C13A5"/>
    <w:rsid w:val="008C15EF"/>
    <w:rsid w:val="008C2050"/>
    <w:rsid w:val="008C2B46"/>
    <w:rsid w:val="008C3894"/>
    <w:rsid w:val="008C3AFB"/>
    <w:rsid w:val="008C3C85"/>
    <w:rsid w:val="008C3D10"/>
    <w:rsid w:val="008C403B"/>
    <w:rsid w:val="008C403C"/>
    <w:rsid w:val="008C453B"/>
    <w:rsid w:val="008C454D"/>
    <w:rsid w:val="008C462A"/>
    <w:rsid w:val="008C494E"/>
    <w:rsid w:val="008C4A4A"/>
    <w:rsid w:val="008C4A68"/>
    <w:rsid w:val="008C4A8A"/>
    <w:rsid w:val="008C670F"/>
    <w:rsid w:val="008C6A23"/>
    <w:rsid w:val="008C6C6B"/>
    <w:rsid w:val="008C6EEE"/>
    <w:rsid w:val="008C7095"/>
    <w:rsid w:val="008C78E9"/>
    <w:rsid w:val="008C7C6B"/>
    <w:rsid w:val="008C7DD5"/>
    <w:rsid w:val="008C7DE9"/>
    <w:rsid w:val="008D04DA"/>
    <w:rsid w:val="008D0C1A"/>
    <w:rsid w:val="008D1056"/>
    <w:rsid w:val="008D105C"/>
    <w:rsid w:val="008D1205"/>
    <w:rsid w:val="008D1480"/>
    <w:rsid w:val="008D181B"/>
    <w:rsid w:val="008D1B22"/>
    <w:rsid w:val="008D1E6C"/>
    <w:rsid w:val="008D2133"/>
    <w:rsid w:val="008D22AD"/>
    <w:rsid w:val="008D2594"/>
    <w:rsid w:val="008D296C"/>
    <w:rsid w:val="008D2A52"/>
    <w:rsid w:val="008D2AD9"/>
    <w:rsid w:val="008D2D31"/>
    <w:rsid w:val="008D2D7F"/>
    <w:rsid w:val="008D3083"/>
    <w:rsid w:val="008D3216"/>
    <w:rsid w:val="008D36B0"/>
    <w:rsid w:val="008D3CE1"/>
    <w:rsid w:val="008D3FAE"/>
    <w:rsid w:val="008D41E3"/>
    <w:rsid w:val="008D4297"/>
    <w:rsid w:val="008D4867"/>
    <w:rsid w:val="008D4A76"/>
    <w:rsid w:val="008D4AA5"/>
    <w:rsid w:val="008D4DCF"/>
    <w:rsid w:val="008D51AA"/>
    <w:rsid w:val="008D5EDB"/>
    <w:rsid w:val="008D61BC"/>
    <w:rsid w:val="008D624C"/>
    <w:rsid w:val="008D6334"/>
    <w:rsid w:val="008D63AE"/>
    <w:rsid w:val="008D6916"/>
    <w:rsid w:val="008D696E"/>
    <w:rsid w:val="008D702C"/>
    <w:rsid w:val="008D70AA"/>
    <w:rsid w:val="008D7342"/>
    <w:rsid w:val="008D7F2D"/>
    <w:rsid w:val="008E110C"/>
    <w:rsid w:val="008E1307"/>
    <w:rsid w:val="008E194B"/>
    <w:rsid w:val="008E22B6"/>
    <w:rsid w:val="008E3129"/>
    <w:rsid w:val="008E323C"/>
    <w:rsid w:val="008E38AF"/>
    <w:rsid w:val="008E4424"/>
    <w:rsid w:val="008E4468"/>
    <w:rsid w:val="008E46AA"/>
    <w:rsid w:val="008E4F76"/>
    <w:rsid w:val="008E521F"/>
    <w:rsid w:val="008E5220"/>
    <w:rsid w:val="008E5645"/>
    <w:rsid w:val="008E670B"/>
    <w:rsid w:val="008E6EBE"/>
    <w:rsid w:val="008E6F27"/>
    <w:rsid w:val="008E6F83"/>
    <w:rsid w:val="008E7515"/>
    <w:rsid w:val="008E7737"/>
    <w:rsid w:val="008E7774"/>
    <w:rsid w:val="008F00B7"/>
    <w:rsid w:val="008F0733"/>
    <w:rsid w:val="008F07C2"/>
    <w:rsid w:val="008F07DC"/>
    <w:rsid w:val="008F0BDD"/>
    <w:rsid w:val="008F0D78"/>
    <w:rsid w:val="008F1094"/>
    <w:rsid w:val="008F14AE"/>
    <w:rsid w:val="008F1628"/>
    <w:rsid w:val="008F173F"/>
    <w:rsid w:val="008F1C10"/>
    <w:rsid w:val="008F32E4"/>
    <w:rsid w:val="008F375B"/>
    <w:rsid w:val="008F3B9E"/>
    <w:rsid w:val="008F3E00"/>
    <w:rsid w:val="008F403D"/>
    <w:rsid w:val="008F44B2"/>
    <w:rsid w:val="008F4600"/>
    <w:rsid w:val="008F4A16"/>
    <w:rsid w:val="008F4A49"/>
    <w:rsid w:val="008F4E0F"/>
    <w:rsid w:val="008F50DE"/>
    <w:rsid w:val="008F5155"/>
    <w:rsid w:val="008F5266"/>
    <w:rsid w:val="008F5E23"/>
    <w:rsid w:val="008F5EFF"/>
    <w:rsid w:val="008F5F8E"/>
    <w:rsid w:val="008F612F"/>
    <w:rsid w:val="008F635D"/>
    <w:rsid w:val="008F63F8"/>
    <w:rsid w:val="008F6466"/>
    <w:rsid w:val="008F64A4"/>
    <w:rsid w:val="008F657D"/>
    <w:rsid w:val="008F6B73"/>
    <w:rsid w:val="008F714C"/>
    <w:rsid w:val="008F778F"/>
    <w:rsid w:val="008F7BAF"/>
    <w:rsid w:val="008F7C2C"/>
    <w:rsid w:val="008F7C96"/>
    <w:rsid w:val="008F7ECE"/>
    <w:rsid w:val="009007BF"/>
    <w:rsid w:val="00900AA9"/>
    <w:rsid w:val="00901965"/>
    <w:rsid w:val="009029FE"/>
    <w:rsid w:val="00903639"/>
    <w:rsid w:val="009038D2"/>
    <w:rsid w:val="00903B1C"/>
    <w:rsid w:val="00903CE7"/>
    <w:rsid w:val="009044C2"/>
    <w:rsid w:val="00904A25"/>
    <w:rsid w:val="00904A7F"/>
    <w:rsid w:val="00904E1E"/>
    <w:rsid w:val="00904FC8"/>
    <w:rsid w:val="00904FE8"/>
    <w:rsid w:val="00904FEA"/>
    <w:rsid w:val="009053E1"/>
    <w:rsid w:val="00905456"/>
    <w:rsid w:val="0090546B"/>
    <w:rsid w:val="00905586"/>
    <w:rsid w:val="009057A5"/>
    <w:rsid w:val="009059F4"/>
    <w:rsid w:val="00905A3A"/>
    <w:rsid w:val="00905F50"/>
    <w:rsid w:val="0090601A"/>
    <w:rsid w:val="00906800"/>
    <w:rsid w:val="00906EC6"/>
    <w:rsid w:val="009074A7"/>
    <w:rsid w:val="00907AFE"/>
    <w:rsid w:val="00907C7E"/>
    <w:rsid w:val="00907E82"/>
    <w:rsid w:val="0091045E"/>
    <w:rsid w:val="00910718"/>
    <w:rsid w:val="009107DE"/>
    <w:rsid w:val="00910E10"/>
    <w:rsid w:val="00910EA7"/>
    <w:rsid w:val="009111F9"/>
    <w:rsid w:val="00911549"/>
    <w:rsid w:val="00911719"/>
    <w:rsid w:val="00911865"/>
    <w:rsid w:val="00911CCF"/>
    <w:rsid w:val="009120CB"/>
    <w:rsid w:val="009124E8"/>
    <w:rsid w:val="00912557"/>
    <w:rsid w:val="00912C3F"/>
    <w:rsid w:val="00912CAE"/>
    <w:rsid w:val="00913293"/>
    <w:rsid w:val="0091335B"/>
    <w:rsid w:val="009133C7"/>
    <w:rsid w:val="00913DB9"/>
    <w:rsid w:val="00913EDF"/>
    <w:rsid w:val="00914904"/>
    <w:rsid w:val="0091522C"/>
    <w:rsid w:val="0091566F"/>
    <w:rsid w:val="0091596E"/>
    <w:rsid w:val="00916D4C"/>
    <w:rsid w:val="00916E18"/>
    <w:rsid w:val="0091716D"/>
    <w:rsid w:val="0091771F"/>
    <w:rsid w:val="009178A0"/>
    <w:rsid w:val="00917915"/>
    <w:rsid w:val="009179F9"/>
    <w:rsid w:val="00917A41"/>
    <w:rsid w:val="00917DC7"/>
    <w:rsid w:val="00917DE9"/>
    <w:rsid w:val="00920420"/>
    <w:rsid w:val="00921037"/>
    <w:rsid w:val="009216D3"/>
    <w:rsid w:val="009217D2"/>
    <w:rsid w:val="00921932"/>
    <w:rsid w:val="00921A33"/>
    <w:rsid w:val="00921AB1"/>
    <w:rsid w:val="00921E0B"/>
    <w:rsid w:val="00922A47"/>
    <w:rsid w:val="00922B09"/>
    <w:rsid w:val="00922EB4"/>
    <w:rsid w:val="00923AED"/>
    <w:rsid w:val="009243DE"/>
    <w:rsid w:val="009243F7"/>
    <w:rsid w:val="00924437"/>
    <w:rsid w:val="009246FC"/>
    <w:rsid w:val="00924893"/>
    <w:rsid w:val="009249BB"/>
    <w:rsid w:val="00924D46"/>
    <w:rsid w:val="00925520"/>
    <w:rsid w:val="00925784"/>
    <w:rsid w:val="00925852"/>
    <w:rsid w:val="00925947"/>
    <w:rsid w:val="0092597D"/>
    <w:rsid w:val="00926616"/>
    <w:rsid w:val="009269E2"/>
    <w:rsid w:val="009269E3"/>
    <w:rsid w:val="00926CD6"/>
    <w:rsid w:val="009273F4"/>
    <w:rsid w:val="009274F6"/>
    <w:rsid w:val="00927536"/>
    <w:rsid w:val="00927622"/>
    <w:rsid w:val="00927647"/>
    <w:rsid w:val="00927A1A"/>
    <w:rsid w:val="00927A76"/>
    <w:rsid w:val="009300A5"/>
    <w:rsid w:val="00930893"/>
    <w:rsid w:val="00931151"/>
    <w:rsid w:val="0093193E"/>
    <w:rsid w:val="009325B3"/>
    <w:rsid w:val="009326AE"/>
    <w:rsid w:val="00932947"/>
    <w:rsid w:val="00932A8E"/>
    <w:rsid w:val="00932F83"/>
    <w:rsid w:val="00933731"/>
    <w:rsid w:val="0093397F"/>
    <w:rsid w:val="00933B0F"/>
    <w:rsid w:val="00933C00"/>
    <w:rsid w:val="00933FC0"/>
    <w:rsid w:val="009343EC"/>
    <w:rsid w:val="0093483E"/>
    <w:rsid w:val="00934B22"/>
    <w:rsid w:val="009353F7"/>
    <w:rsid w:val="00935C60"/>
    <w:rsid w:val="00935E68"/>
    <w:rsid w:val="00935ED6"/>
    <w:rsid w:val="0093613F"/>
    <w:rsid w:val="009364BF"/>
    <w:rsid w:val="009367C8"/>
    <w:rsid w:val="00936B3B"/>
    <w:rsid w:val="00936E13"/>
    <w:rsid w:val="00937203"/>
    <w:rsid w:val="0093737A"/>
    <w:rsid w:val="00940302"/>
    <w:rsid w:val="009404D3"/>
    <w:rsid w:val="009412D6"/>
    <w:rsid w:val="00941C2A"/>
    <w:rsid w:val="00942067"/>
    <w:rsid w:val="00942552"/>
    <w:rsid w:val="0094259E"/>
    <w:rsid w:val="00942748"/>
    <w:rsid w:val="0094306A"/>
    <w:rsid w:val="00943194"/>
    <w:rsid w:val="0094396A"/>
    <w:rsid w:val="00944752"/>
    <w:rsid w:val="009449EB"/>
    <w:rsid w:val="00944B03"/>
    <w:rsid w:val="00944DC9"/>
    <w:rsid w:val="00946284"/>
    <w:rsid w:val="009468BA"/>
    <w:rsid w:val="00946FBA"/>
    <w:rsid w:val="009471EA"/>
    <w:rsid w:val="0094778B"/>
    <w:rsid w:val="00947A4C"/>
    <w:rsid w:val="00947E6C"/>
    <w:rsid w:val="009504A3"/>
    <w:rsid w:val="00950684"/>
    <w:rsid w:val="009507FE"/>
    <w:rsid w:val="00950DA0"/>
    <w:rsid w:val="00951469"/>
    <w:rsid w:val="0095147E"/>
    <w:rsid w:val="009516BE"/>
    <w:rsid w:val="009517D1"/>
    <w:rsid w:val="00951FF6"/>
    <w:rsid w:val="00952148"/>
    <w:rsid w:val="009526EC"/>
    <w:rsid w:val="0095290D"/>
    <w:rsid w:val="00952AED"/>
    <w:rsid w:val="00952B43"/>
    <w:rsid w:val="00952FEE"/>
    <w:rsid w:val="0095351A"/>
    <w:rsid w:val="0095353F"/>
    <w:rsid w:val="0095393C"/>
    <w:rsid w:val="00954078"/>
    <w:rsid w:val="0095463B"/>
    <w:rsid w:val="00954A4E"/>
    <w:rsid w:val="00954EF9"/>
    <w:rsid w:val="00955051"/>
    <w:rsid w:val="00955145"/>
    <w:rsid w:val="00955FC1"/>
    <w:rsid w:val="00956225"/>
    <w:rsid w:val="009565E8"/>
    <w:rsid w:val="0095684C"/>
    <w:rsid w:val="00956EBF"/>
    <w:rsid w:val="00957F1A"/>
    <w:rsid w:val="00957FB3"/>
    <w:rsid w:val="00960499"/>
    <w:rsid w:val="009611E2"/>
    <w:rsid w:val="009616E2"/>
    <w:rsid w:val="00961FD7"/>
    <w:rsid w:val="009628BD"/>
    <w:rsid w:val="00962AFD"/>
    <w:rsid w:val="00962E27"/>
    <w:rsid w:val="009631E5"/>
    <w:rsid w:val="009633D5"/>
    <w:rsid w:val="009634C3"/>
    <w:rsid w:val="0096372E"/>
    <w:rsid w:val="00963A7E"/>
    <w:rsid w:val="00963C75"/>
    <w:rsid w:val="00963DBD"/>
    <w:rsid w:val="00963F7E"/>
    <w:rsid w:val="0096446D"/>
    <w:rsid w:val="009649F8"/>
    <w:rsid w:val="00964BB1"/>
    <w:rsid w:val="00964D27"/>
    <w:rsid w:val="00964DAE"/>
    <w:rsid w:val="0096544B"/>
    <w:rsid w:val="00965572"/>
    <w:rsid w:val="009658BC"/>
    <w:rsid w:val="00966127"/>
    <w:rsid w:val="009668A4"/>
    <w:rsid w:val="009669DD"/>
    <w:rsid w:val="00966C50"/>
    <w:rsid w:val="0096700D"/>
    <w:rsid w:val="00970A4E"/>
    <w:rsid w:val="00970CFA"/>
    <w:rsid w:val="009710E4"/>
    <w:rsid w:val="00971757"/>
    <w:rsid w:val="009723A4"/>
    <w:rsid w:val="00972662"/>
    <w:rsid w:val="00972C88"/>
    <w:rsid w:val="00972E7D"/>
    <w:rsid w:val="00972FCA"/>
    <w:rsid w:val="00973125"/>
    <w:rsid w:val="009733FD"/>
    <w:rsid w:val="009739EA"/>
    <w:rsid w:val="00973B7D"/>
    <w:rsid w:val="00973CD4"/>
    <w:rsid w:val="00974A1B"/>
    <w:rsid w:val="00974E4D"/>
    <w:rsid w:val="00974F25"/>
    <w:rsid w:val="00974F7F"/>
    <w:rsid w:val="009750A6"/>
    <w:rsid w:val="009751B7"/>
    <w:rsid w:val="009751F8"/>
    <w:rsid w:val="0097578B"/>
    <w:rsid w:val="00975A18"/>
    <w:rsid w:val="00975C8C"/>
    <w:rsid w:val="0097608E"/>
    <w:rsid w:val="009760AA"/>
    <w:rsid w:val="0097612B"/>
    <w:rsid w:val="0097622E"/>
    <w:rsid w:val="009770DA"/>
    <w:rsid w:val="0097745F"/>
    <w:rsid w:val="00977A11"/>
    <w:rsid w:val="00977B3C"/>
    <w:rsid w:val="00977E1D"/>
    <w:rsid w:val="0098076F"/>
    <w:rsid w:val="00980DD8"/>
    <w:rsid w:val="009813A5"/>
    <w:rsid w:val="009823AA"/>
    <w:rsid w:val="00982BCE"/>
    <w:rsid w:val="00982E5E"/>
    <w:rsid w:val="00983200"/>
    <w:rsid w:val="00983666"/>
    <w:rsid w:val="009837FF"/>
    <w:rsid w:val="009839EC"/>
    <w:rsid w:val="00983D60"/>
    <w:rsid w:val="00983E6B"/>
    <w:rsid w:val="00984017"/>
    <w:rsid w:val="00984217"/>
    <w:rsid w:val="00984260"/>
    <w:rsid w:val="00984364"/>
    <w:rsid w:val="0098450A"/>
    <w:rsid w:val="00984887"/>
    <w:rsid w:val="0098493C"/>
    <w:rsid w:val="00984A94"/>
    <w:rsid w:val="00984ADF"/>
    <w:rsid w:val="00984C7B"/>
    <w:rsid w:val="00984C9A"/>
    <w:rsid w:val="00984D02"/>
    <w:rsid w:val="009857BA"/>
    <w:rsid w:val="0098583A"/>
    <w:rsid w:val="00985960"/>
    <w:rsid w:val="0098617D"/>
    <w:rsid w:val="009861CC"/>
    <w:rsid w:val="00986B2D"/>
    <w:rsid w:val="00986B98"/>
    <w:rsid w:val="00986E89"/>
    <w:rsid w:val="00986EE1"/>
    <w:rsid w:val="00986FD1"/>
    <w:rsid w:val="009871C2"/>
    <w:rsid w:val="00987A06"/>
    <w:rsid w:val="00987B04"/>
    <w:rsid w:val="00990112"/>
    <w:rsid w:val="009905A4"/>
    <w:rsid w:val="009907EE"/>
    <w:rsid w:val="00991B7B"/>
    <w:rsid w:val="00991E98"/>
    <w:rsid w:val="009921F0"/>
    <w:rsid w:val="00992211"/>
    <w:rsid w:val="0099280F"/>
    <w:rsid w:val="009930D1"/>
    <w:rsid w:val="009932A0"/>
    <w:rsid w:val="00993392"/>
    <w:rsid w:val="0099350C"/>
    <w:rsid w:val="0099351A"/>
    <w:rsid w:val="00994261"/>
    <w:rsid w:val="009942CB"/>
    <w:rsid w:val="00994519"/>
    <w:rsid w:val="00994716"/>
    <w:rsid w:val="00994901"/>
    <w:rsid w:val="00994F21"/>
    <w:rsid w:val="00995104"/>
    <w:rsid w:val="00995985"/>
    <w:rsid w:val="00995DDC"/>
    <w:rsid w:val="00995E6A"/>
    <w:rsid w:val="00996023"/>
    <w:rsid w:val="0099631B"/>
    <w:rsid w:val="009969D5"/>
    <w:rsid w:val="00996F6A"/>
    <w:rsid w:val="00996F94"/>
    <w:rsid w:val="0099748D"/>
    <w:rsid w:val="00997955"/>
    <w:rsid w:val="00997C59"/>
    <w:rsid w:val="009A096A"/>
    <w:rsid w:val="009A0C0C"/>
    <w:rsid w:val="009A0D73"/>
    <w:rsid w:val="009A0ECA"/>
    <w:rsid w:val="009A1532"/>
    <w:rsid w:val="009A157D"/>
    <w:rsid w:val="009A15CC"/>
    <w:rsid w:val="009A1D49"/>
    <w:rsid w:val="009A1F6C"/>
    <w:rsid w:val="009A20F2"/>
    <w:rsid w:val="009A259B"/>
    <w:rsid w:val="009A2682"/>
    <w:rsid w:val="009A286F"/>
    <w:rsid w:val="009A2BA0"/>
    <w:rsid w:val="009A30DE"/>
    <w:rsid w:val="009A33E4"/>
    <w:rsid w:val="009A342F"/>
    <w:rsid w:val="009A38F0"/>
    <w:rsid w:val="009A3EC8"/>
    <w:rsid w:val="009A4675"/>
    <w:rsid w:val="009A4B2F"/>
    <w:rsid w:val="009A5393"/>
    <w:rsid w:val="009A565E"/>
    <w:rsid w:val="009A5828"/>
    <w:rsid w:val="009A5D1B"/>
    <w:rsid w:val="009A5FC6"/>
    <w:rsid w:val="009A6BFC"/>
    <w:rsid w:val="009A6C22"/>
    <w:rsid w:val="009A6D36"/>
    <w:rsid w:val="009A6E01"/>
    <w:rsid w:val="009A7486"/>
    <w:rsid w:val="009A7939"/>
    <w:rsid w:val="009A796F"/>
    <w:rsid w:val="009A7986"/>
    <w:rsid w:val="009A7D0B"/>
    <w:rsid w:val="009B023A"/>
    <w:rsid w:val="009B051A"/>
    <w:rsid w:val="009B08F4"/>
    <w:rsid w:val="009B19BB"/>
    <w:rsid w:val="009B1D46"/>
    <w:rsid w:val="009B1F09"/>
    <w:rsid w:val="009B2219"/>
    <w:rsid w:val="009B239C"/>
    <w:rsid w:val="009B23AD"/>
    <w:rsid w:val="009B247B"/>
    <w:rsid w:val="009B304A"/>
    <w:rsid w:val="009B3232"/>
    <w:rsid w:val="009B34A6"/>
    <w:rsid w:val="009B3525"/>
    <w:rsid w:val="009B362B"/>
    <w:rsid w:val="009B373B"/>
    <w:rsid w:val="009B4124"/>
    <w:rsid w:val="009B4404"/>
    <w:rsid w:val="009B47CA"/>
    <w:rsid w:val="009B53D1"/>
    <w:rsid w:val="009B5668"/>
    <w:rsid w:val="009B5899"/>
    <w:rsid w:val="009B5E5D"/>
    <w:rsid w:val="009B6052"/>
    <w:rsid w:val="009B60A7"/>
    <w:rsid w:val="009B623A"/>
    <w:rsid w:val="009B66D7"/>
    <w:rsid w:val="009B66DB"/>
    <w:rsid w:val="009B67C7"/>
    <w:rsid w:val="009B6873"/>
    <w:rsid w:val="009B6AAF"/>
    <w:rsid w:val="009B6DE5"/>
    <w:rsid w:val="009B7239"/>
    <w:rsid w:val="009B7461"/>
    <w:rsid w:val="009B76B9"/>
    <w:rsid w:val="009B78DA"/>
    <w:rsid w:val="009B7A21"/>
    <w:rsid w:val="009B7F70"/>
    <w:rsid w:val="009C0039"/>
    <w:rsid w:val="009C03EF"/>
    <w:rsid w:val="009C0695"/>
    <w:rsid w:val="009C0B92"/>
    <w:rsid w:val="009C0C56"/>
    <w:rsid w:val="009C0D3D"/>
    <w:rsid w:val="009C0E05"/>
    <w:rsid w:val="009C105B"/>
    <w:rsid w:val="009C1122"/>
    <w:rsid w:val="009C155C"/>
    <w:rsid w:val="009C15EA"/>
    <w:rsid w:val="009C1DE1"/>
    <w:rsid w:val="009C24B0"/>
    <w:rsid w:val="009C2911"/>
    <w:rsid w:val="009C3284"/>
    <w:rsid w:val="009C32F8"/>
    <w:rsid w:val="009C3347"/>
    <w:rsid w:val="009C3771"/>
    <w:rsid w:val="009C388E"/>
    <w:rsid w:val="009C3FE1"/>
    <w:rsid w:val="009C4910"/>
    <w:rsid w:val="009C4995"/>
    <w:rsid w:val="009C4AD2"/>
    <w:rsid w:val="009C51B4"/>
    <w:rsid w:val="009C5269"/>
    <w:rsid w:val="009C52AD"/>
    <w:rsid w:val="009C52EC"/>
    <w:rsid w:val="009C55A6"/>
    <w:rsid w:val="009C57EB"/>
    <w:rsid w:val="009C5A49"/>
    <w:rsid w:val="009C5EBD"/>
    <w:rsid w:val="009C60CC"/>
    <w:rsid w:val="009C61EE"/>
    <w:rsid w:val="009C6260"/>
    <w:rsid w:val="009C718B"/>
    <w:rsid w:val="009C7A44"/>
    <w:rsid w:val="009C7CF4"/>
    <w:rsid w:val="009C7F4B"/>
    <w:rsid w:val="009D0313"/>
    <w:rsid w:val="009D067D"/>
    <w:rsid w:val="009D0E0E"/>
    <w:rsid w:val="009D0EFD"/>
    <w:rsid w:val="009D0F56"/>
    <w:rsid w:val="009D0F58"/>
    <w:rsid w:val="009D1046"/>
    <w:rsid w:val="009D18AE"/>
    <w:rsid w:val="009D1B5E"/>
    <w:rsid w:val="009D1E7A"/>
    <w:rsid w:val="009D24F3"/>
    <w:rsid w:val="009D2745"/>
    <w:rsid w:val="009D2A1A"/>
    <w:rsid w:val="009D38F2"/>
    <w:rsid w:val="009D3CA9"/>
    <w:rsid w:val="009D475F"/>
    <w:rsid w:val="009D49FE"/>
    <w:rsid w:val="009D4AA0"/>
    <w:rsid w:val="009D4EC3"/>
    <w:rsid w:val="009D4F73"/>
    <w:rsid w:val="009D58A9"/>
    <w:rsid w:val="009D5B4D"/>
    <w:rsid w:val="009D5BA5"/>
    <w:rsid w:val="009D5D48"/>
    <w:rsid w:val="009D6114"/>
    <w:rsid w:val="009D6164"/>
    <w:rsid w:val="009D642D"/>
    <w:rsid w:val="009D648A"/>
    <w:rsid w:val="009D65B2"/>
    <w:rsid w:val="009D6B29"/>
    <w:rsid w:val="009D6B88"/>
    <w:rsid w:val="009D73EF"/>
    <w:rsid w:val="009D7915"/>
    <w:rsid w:val="009D798F"/>
    <w:rsid w:val="009D7DF4"/>
    <w:rsid w:val="009D7F1D"/>
    <w:rsid w:val="009E03AF"/>
    <w:rsid w:val="009E0469"/>
    <w:rsid w:val="009E0786"/>
    <w:rsid w:val="009E09D1"/>
    <w:rsid w:val="009E118D"/>
    <w:rsid w:val="009E1587"/>
    <w:rsid w:val="009E15D3"/>
    <w:rsid w:val="009E1A8B"/>
    <w:rsid w:val="009E2151"/>
    <w:rsid w:val="009E22F9"/>
    <w:rsid w:val="009E23FE"/>
    <w:rsid w:val="009E246C"/>
    <w:rsid w:val="009E2685"/>
    <w:rsid w:val="009E2B7D"/>
    <w:rsid w:val="009E30BE"/>
    <w:rsid w:val="009E36F7"/>
    <w:rsid w:val="009E3726"/>
    <w:rsid w:val="009E3823"/>
    <w:rsid w:val="009E387D"/>
    <w:rsid w:val="009E4457"/>
    <w:rsid w:val="009E5720"/>
    <w:rsid w:val="009E623E"/>
    <w:rsid w:val="009E6252"/>
    <w:rsid w:val="009E6463"/>
    <w:rsid w:val="009E669F"/>
    <w:rsid w:val="009E6F81"/>
    <w:rsid w:val="009E726F"/>
    <w:rsid w:val="009E74C7"/>
    <w:rsid w:val="009E76F7"/>
    <w:rsid w:val="009F1186"/>
    <w:rsid w:val="009F18EE"/>
    <w:rsid w:val="009F1C16"/>
    <w:rsid w:val="009F1F32"/>
    <w:rsid w:val="009F22D9"/>
    <w:rsid w:val="009F2394"/>
    <w:rsid w:val="009F24A9"/>
    <w:rsid w:val="009F2AE6"/>
    <w:rsid w:val="009F2B80"/>
    <w:rsid w:val="009F2C04"/>
    <w:rsid w:val="009F2C07"/>
    <w:rsid w:val="009F2C34"/>
    <w:rsid w:val="009F2C3D"/>
    <w:rsid w:val="009F38EC"/>
    <w:rsid w:val="009F3A81"/>
    <w:rsid w:val="009F3B8B"/>
    <w:rsid w:val="009F3BB1"/>
    <w:rsid w:val="009F3D60"/>
    <w:rsid w:val="009F3DFF"/>
    <w:rsid w:val="009F4796"/>
    <w:rsid w:val="009F4E23"/>
    <w:rsid w:val="009F4EF0"/>
    <w:rsid w:val="009F51C6"/>
    <w:rsid w:val="009F558B"/>
    <w:rsid w:val="009F5AF6"/>
    <w:rsid w:val="009F608C"/>
    <w:rsid w:val="009F60F6"/>
    <w:rsid w:val="009F619B"/>
    <w:rsid w:val="009F61F4"/>
    <w:rsid w:val="009F694C"/>
    <w:rsid w:val="009F6A89"/>
    <w:rsid w:val="009F7213"/>
    <w:rsid w:val="009F7230"/>
    <w:rsid w:val="009F72F1"/>
    <w:rsid w:val="009F737B"/>
    <w:rsid w:val="009F73C2"/>
    <w:rsid w:val="009F758B"/>
    <w:rsid w:val="009F76EF"/>
    <w:rsid w:val="009F7816"/>
    <w:rsid w:val="009F7AC5"/>
    <w:rsid w:val="009F7ACE"/>
    <w:rsid w:val="009F7D56"/>
    <w:rsid w:val="009F7FC5"/>
    <w:rsid w:val="00A000F0"/>
    <w:rsid w:val="00A0066C"/>
    <w:rsid w:val="00A00A54"/>
    <w:rsid w:val="00A00A58"/>
    <w:rsid w:val="00A010EF"/>
    <w:rsid w:val="00A014F9"/>
    <w:rsid w:val="00A016C0"/>
    <w:rsid w:val="00A01B66"/>
    <w:rsid w:val="00A0205B"/>
    <w:rsid w:val="00A02E4D"/>
    <w:rsid w:val="00A030A3"/>
    <w:rsid w:val="00A031ED"/>
    <w:rsid w:val="00A03548"/>
    <w:rsid w:val="00A037D6"/>
    <w:rsid w:val="00A04086"/>
    <w:rsid w:val="00A0443C"/>
    <w:rsid w:val="00A04638"/>
    <w:rsid w:val="00A04894"/>
    <w:rsid w:val="00A048BF"/>
    <w:rsid w:val="00A04A08"/>
    <w:rsid w:val="00A04C0B"/>
    <w:rsid w:val="00A04D31"/>
    <w:rsid w:val="00A05314"/>
    <w:rsid w:val="00A05546"/>
    <w:rsid w:val="00A0560F"/>
    <w:rsid w:val="00A0624B"/>
    <w:rsid w:val="00A062AA"/>
    <w:rsid w:val="00A06386"/>
    <w:rsid w:val="00A06574"/>
    <w:rsid w:val="00A06689"/>
    <w:rsid w:val="00A066F3"/>
    <w:rsid w:val="00A07BAE"/>
    <w:rsid w:val="00A07ED9"/>
    <w:rsid w:val="00A10155"/>
    <w:rsid w:val="00A111D1"/>
    <w:rsid w:val="00A11C0D"/>
    <w:rsid w:val="00A11D84"/>
    <w:rsid w:val="00A124A4"/>
    <w:rsid w:val="00A124BC"/>
    <w:rsid w:val="00A1266C"/>
    <w:rsid w:val="00A1294D"/>
    <w:rsid w:val="00A129B1"/>
    <w:rsid w:val="00A12B7B"/>
    <w:rsid w:val="00A132CB"/>
    <w:rsid w:val="00A13419"/>
    <w:rsid w:val="00A13746"/>
    <w:rsid w:val="00A137A0"/>
    <w:rsid w:val="00A13CF1"/>
    <w:rsid w:val="00A13DA5"/>
    <w:rsid w:val="00A14173"/>
    <w:rsid w:val="00A142CA"/>
    <w:rsid w:val="00A14413"/>
    <w:rsid w:val="00A14611"/>
    <w:rsid w:val="00A149FE"/>
    <w:rsid w:val="00A155FC"/>
    <w:rsid w:val="00A1597A"/>
    <w:rsid w:val="00A15C55"/>
    <w:rsid w:val="00A15C8D"/>
    <w:rsid w:val="00A15F44"/>
    <w:rsid w:val="00A165AF"/>
    <w:rsid w:val="00A16736"/>
    <w:rsid w:val="00A1675D"/>
    <w:rsid w:val="00A16CAC"/>
    <w:rsid w:val="00A1719C"/>
    <w:rsid w:val="00A17793"/>
    <w:rsid w:val="00A17904"/>
    <w:rsid w:val="00A17A0A"/>
    <w:rsid w:val="00A17BF3"/>
    <w:rsid w:val="00A20899"/>
    <w:rsid w:val="00A20FD5"/>
    <w:rsid w:val="00A21241"/>
    <w:rsid w:val="00A2180B"/>
    <w:rsid w:val="00A21CE0"/>
    <w:rsid w:val="00A21DD9"/>
    <w:rsid w:val="00A22128"/>
    <w:rsid w:val="00A222F4"/>
    <w:rsid w:val="00A22382"/>
    <w:rsid w:val="00A2238C"/>
    <w:rsid w:val="00A229C6"/>
    <w:rsid w:val="00A22A15"/>
    <w:rsid w:val="00A22B01"/>
    <w:rsid w:val="00A22CAA"/>
    <w:rsid w:val="00A22CE5"/>
    <w:rsid w:val="00A23ABC"/>
    <w:rsid w:val="00A24272"/>
    <w:rsid w:val="00A24370"/>
    <w:rsid w:val="00A2470B"/>
    <w:rsid w:val="00A24968"/>
    <w:rsid w:val="00A249E8"/>
    <w:rsid w:val="00A24A50"/>
    <w:rsid w:val="00A24A71"/>
    <w:rsid w:val="00A24F2A"/>
    <w:rsid w:val="00A25C8E"/>
    <w:rsid w:val="00A25ED1"/>
    <w:rsid w:val="00A260F8"/>
    <w:rsid w:val="00A26181"/>
    <w:rsid w:val="00A26850"/>
    <w:rsid w:val="00A26C9E"/>
    <w:rsid w:val="00A26E50"/>
    <w:rsid w:val="00A27441"/>
    <w:rsid w:val="00A274D6"/>
    <w:rsid w:val="00A2770C"/>
    <w:rsid w:val="00A27EFE"/>
    <w:rsid w:val="00A27F78"/>
    <w:rsid w:val="00A3049C"/>
    <w:rsid w:val="00A30F5B"/>
    <w:rsid w:val="00A3124D"/>
    <w:rsid w:val="00A315E3"/>
    <w:rsid w:val="00A31D16"/>
    <w:rsid w:val="00A31DD0"/>
    <w:rsid w:val="00A32203"/>
    <w:rsid w:val="00A32C0D"/>
    <w:rsid w:val="00A33244"/>
    <w:rsid w:val="00A33494"/>
    <w:rsid w:val="00A336D0"/>
    <w:rsid w:val="00A33827"/>
    <w:rsid w:val="00A33FF7"/>
    <w:rsid w:val="00A34302"/>
    <w:rsid w:val="00A3473E"/>
    <w:rsid w:val="00A3476E"/>
    <w:rsid w:val="00A34BB5"/>
    <w:rsid w:val="00A34CBD"/>
    <w:rsid w:val="00A34FEC"/>
    <w:rsid w:val="00A353A9"/>
    <w:rsid w:val="00A354FB"/>
    <w:rsid w:val="00A35A41"/>
    <w:rsid w:val="00A35B00"/>
    <w:rsid w:val="00A35DD0"/>
    <w:rsid w:val="00A362F0"/>
    <w:rsid w:val="00A3643D"/>
    <w:rsid w:val="00A36A67"/>
    <w:rsid w:val="00A36BC2"/>
    <w:rsid w:val="00A36D5A"/>
    <w:rsid w:val="00A37024"/>
    <w:rsid w:val="00A37F1D"/>
    <w:rsid w:val="00A400AE"/>
    <w:rsid w:val="00A40210"/>
    <w:rsid w:val="00A406E0"/>
    <w:rsid w:val="00A407B7"/>
    <w:rsid w:val="00A40823"/>
    <w:rsid w:val="00A40882"/>
    <w:rsid w:val="00A40E61"/>
    <w:rsid w:val="00A40FD4"/>
    <w:rsid w:val="00A412F6"/>
    <w:rsid w:val="00A416A7"/>
    <w:rsid w:val="00A4185B"/>
    <w:rsid w:val="00A4192D"/>
    <w:rsid w:val="00A41D87"/>
    <w:rsid w:val="00A42047"/>
    <w:rsid w:val="00A42476"/>
    <w:rsid w:val="00A435C9"/>
    <w:rsid w:val="00A4406B"/>
    <w:rsid w:val="00A447CC"/>
    <w:rsid w:val="00A44897"/>
    <w:rsid w:val="00A448A5"/>
    <w:rsid w:val="00A44BD0"/>
    <w:rsid w:val="00A450A0"/>
    <w:rsid w:val="00A45560"/>
    <w:rsid w:val="00A4593D"/>
    <w:rsid w:val="00A45D39"/>
    <w:rsid w:val="00A45F04"/>
    <w:rsid w:val="00A465A0"/>
    <w:rsid w:val="00A465A1"/>
    <w:rsid w:val="00A46C53"/>
    <w:rsid w:val="00A46CD7"/>
    <w:rsid w:val="00A474B2"/>
    <w:rsid w:val="00A4760C"/>
    <w:rsid w:val="00A47A05"/>
    <w:rsid w:val="00A47BC0"/>
    <w:rsid w:val="00A47E53"/>
    <w:rsid w:val="00A5083F"/>
    <w:rsid w:val="00A520D2"/>
    <w:rsid w:val="00A5269A"/>
    <w:rsid w:val="00A527A0"/>
    <w:rsid w:val="00A5297D"/>
    <w:rsid w:val="00A52A02"/>
    <w:rsid w:val="00A53010"/>
    <w:rsid w:val="00A5303E"/>
    <w:rsid w:val="00A5308C"/>
    <w:rsid w:val="00A531FE"/>
    <w:rsid w:val="00A532C5"/>
    <w:rsid w:val="00A53800"/>
    <w:rsid w:val="00A5408F"/>
    <w:rsid w:val="00A5418E"/>
    <w:rsid w:val="00A542EA"/>
    <w:rsid w:val="00A5472B"/>
    <w:rsid w:val="00A54E4B"/>
    <w:rsid w:val="00A55B08"/>
    <w:rsid w:val="00A55B22"/>
    <w:rsid w:val="00A55B82"/>
    <w:rsid w:val="00A55F76"/>
    <w:rsid w:val="00A564E1"/>
    <w:rsid w:val="00A56584"/>
    <w:rsid w:val="00A565ED"/>
    <w:rsid w:val="00A569F6"/>
    <w:rsid w:val="00A57750"/>
    <w:rsid w:val="00A57A9D"/>
    <w:rsid w:val="00A57ADB"/>
    <w:rsid w:val="00A57F45"/>
    <w:rsid w:val="00A57F62"/>
    <w:rsid w:val="00A57FCD"/>
    <w:rsid w:val="00A6019D"/>
    <w:rsid w:val="00A60380"/>
    <w:rsid w:val="00A60B27"/>
    <w:rsid w:val="00A60C63"/>
    <w:rsid w:val="00A60D77"/>
    <w:rsid w:val="00A615B4"/>
    <w:rsid w:val="00A61726"/>
    <w:rsid w:val="00A617D8"/>
    <w:rsid w:val="00A61C46"/>
    <w:rsid w:val="00A621FE"/>
    <w:rsid w:val="00A6223C"/>
    <w:rsid w:val="00A62487"/>
    <w:rsid w:val="00A624BA"/>
    <w:rsid w:val="00A62A5E"/>
    <w:rsid w:val="00A6309E"/>
    <w:rsid w:val="00A6371C"/>
    <w:rsid w:val="00A63886"/>
    <w:rsid w:val="00A643DC"/>
    <w:rsid w:val="00A64EE8"/>
    <w:rsid w:val="00A650DA"/>
    <w:rsid w:val="00A65444"/>
    <w:rsid w:val="00A65C05"/>
    <w:rsid w:val="00A66334"/>
    <w:rsid w:val="00A66828"/>
    <w:rsid w:val="00A66856"/>
    <w:rsid w:val="00A669CA"/>
    <w:rsid w:val="00A670DE"/>
    <w:rsid w:val="00A6717B"/>
    <w:rsid w:val="00A67FF2"/>
    <w:rsid w:val="00A70135"/>
    <w:rsid w:val="00A70170"/>
    <w:rsid w:val="00A703B2"/>
    <w:rsid w:val="00A70788"/>
    <w:rsid w:val="00A708AD"/>
    <w:rsid w:val="00A70BF0"/>
    <w:rsid w:val="00A710A7"/>
    <w:rsid w:val="00A71692"/>
    <w:rsid w:val="00A716C3"/>
    <w:rsid w:val="00A71778"/>
    <w:rsid w:val="00A71C4D"/>
    <w:rsid w:val="00A71E6C"/>
    <w:rsid w:val="00A72033"/>
    <w:rsid w:val="00A72123"/>
    <w:rsid w:val="00A72B4D"/>
    <w:rsid w:val="00A72D88"/>
    <w:rsid w:val="00A7362C"/>
    <w:rsid w:val="00A7365E"/>
    <w:rsid w:val="00A73697"/>
    <w:rsid w:val="00A73817"/>
    <w:rsid w:val="00A73AB0"/>
    <w:rsid w:val="00A73DCE"/>
    <w:rsid w:val="00A73E00"/>
    <w:rsid w:val="00A73E55"/>
    <w:rsid w:val="00A74222"/>
    <w:rsid w:val="00A7456E"/>
    <w:rsid w:val="00A74A53"/>
    <w:rsid w:val="00A75166"/>
    <w:rsid w:val="00A751EC"/>
    <w:rsid w:val="00A75394"/>
    <w:rsid w:val="00A75AF1"/>
    <w:rsid w:val="00A75F0E"/>
    <w:rsid w:val="00A760AE"/>
    <w:rsid w:val="00A7617B"/>
    <w:rsid w:val="00A76279"/>
    <w:rsid w:val="00A763D4"/>
    <w:rsid w:val="00A76527"/>
    <w:rsid w:val="00A7653D"/>
    <w:rsid w:val="00A765A2"/>
    <w:rsid w:val="00A76793"/>
    <w:rsid w:val="00A76954"/>
    <w:rsid w:val="00A769EF"/>
    <w:rsid w:val="00A76C3D"/>
    <w:rsid w:val="00A76DC0"/>
    <w:rsid w:val="00A76F0B"/>
    <w:rsid w:val="00A770E4"/>
    <w:rsid w:val="00A7761B"/>
    <w:rsid w:val="00A777D8"/>
    <w:rsid w:val="00A77ADE"/>
    <w:rsid w:val="00A77B46"/>
    <w:rsid w:val="00A77DD4"/>
    <w:rsid w:val="00A806F4"/>
    <w:rsid w:val="00A80814"/>
    <w:rsid w:val="00A809FB"/>
    <w:rsid w:val="00A80A26"/>
    <w:rsid w:val="00A80F9B"/>
    <w:rsid w:val="00A8105E"/>
    <w:rsid w:val="00A81717"/>
    <w:rsid w:val="00A81FB1"/>
    <w:rsid w:val="00A821D0"/>
    <w:rsid w:val="00A8267A"/>
    <w:rsid w:val="00A826CC"/>
    <w:rsid w:val="00A82A43"/>
    <w:rsid w:val="00A82BFB"/>
    <w:rsid w:val="00A82D07"/>
    <w:rsid w:val="00A82D35"/>
    <w:rsid w:val="00A83662"/>
    <w:rsid w:val="00A8381C"/>
    <w:rsid w:val="00A84793"/>
    <w:rsid w:val="00A848BE"/>
    <w:rsid w:val="00A84A01"/>
    <w:rsid w:val="00A84A7A"/>
    <w:rsid w:val="00A84BF1"/>
    <w:rsid w:val="00A84C8D"/>
    <w:rsid w:val="00A84F5B"/>
    <w:rsid w:val="00A85234"/>
    <w:rsid w:val="00A85339"/>
    <w:rsid w:val="00A85845"/>
    <w:rsid w:val="00A85D3E"/>
    <w:rsid w:val="00A85E31"/>
    <w:rsid w:val="00A8646D"/>
    <w:rsid w:val="00A864CD"/>
    <w:rsid w:val="00A869E9"/>
    <w:rsid w:val="00A86D3D"/>
    <w:rsid w:val="00A86D83"/>
    <w:rsid w:val="00A86DCE"/>
    <w:rsid w:val="00A8714B"/>
    <w:rsid w:val="00A878DC"/>
    <w:rsid w:val="00A87D08"/>
    <w:rsid w:val="00A900D2"/>
    <w:rsid w:val="00A90192"/>
    <w:rsid w:val="00A90D40"/>
    <w:rsid w:val="00A911FE"/>
    <w:rsid w:val="00A919CF"/>
    <w:rsid w:val="00A91B63"/>
    <w:rsid w:val="00A91F65"/>
    <w:rsid w:val="00A92495"/>
    <w:rsid w:val="00A92A21"/>
    <w:rsid w:val="00A92D7E"/>
    <w:rsid w:val="00A92E5C"/>
    <w:rsid w:val="00A92EFE"/>
    <w:rsid w:val="00A931AB"/>
    <w:rsid w:val="00A93370"/>
    <w:rsid w:val="00A93487"/>
    <w:rsid w:val="00A93BF6"/>
    <w:rsid w:val="00A93C70"/>
    <w:rsid w:val="00A942AE"/>
    <w:rsid w:val="00A945D4"/>
    <w:rsid w:val="00A948A3"/>
    <w:rsid w:val="00A94A14"/>
    <w:rsid w:val="00A95116"/>
    <w:rsid w:val="00A951D1"/>
    <w:rsid w:val="00A95353"/>
    <w:rsid w:val="00A958F8"/>
    <w:rsid w:val="00A959D9"/>
    <w:rsid w:val="00A95F12"/>
    <w:rsid w:val="00A95F5F"/>
    <w:rsid w:val="00A9605C"/>
    <w:rsid w:val="00A96416"/>
    <w:rsid w:val="00A96465"/>
    <w:rsid w:val="00A967C7"/>
    <w:rsid w:val="00A96CC9"/>
    <w:rsid w:val="00A96D62"/>
    <w:rsid w:val="00A96F4B"/>
    <w:rsid w:val="00A977C6"/>
    <w:rsid w:val="00A97AA9"/>
    <w:rsid w:val="00A97CBD"/>
    <w:rsid w:val="00AA03C7"/>
    <w:rsid w:val="00AA04BA"/>
    <w:rsid w:val="00AA05D5"/>
    <w:rsid w:val="00AA07E7"/>
    <w:rsid w:val="00AA0875"/>
    <w:rsid w:val="00AA0D6F"/>
    <w:rsid w:val="00AA0E3F"/>
    <w:rsid w:val="00AA0E5C"/>
    <w:rsid w:val="00AA1128"/>
    <w:rsid w:val="00AA1184"/>
    <w:rsid w:val="00AA13B4"/>
    <w:rsid w:val="00AA1562"/>
    <w:rsid w:val="00AA17F1"/>
    <w:rsid w:val="00AA17FE"/>
    <w:rsid w:val="00AA1B1B"/>
    <w:rsid w:val="00AA1C56"/>
    <w:rsid w:val="00AA1CE2"/>
    <w:rsid w:val="00AA2264"/>
    <w:rsid w:val="00AA2622"/>
    <w:rsid w:val="00AA2BC4"/>
    <w:rsid w:val="00AA2CC9"/>
    <w:rsid w:val="00AA2EC5"/>
    <w:rsid w:val="00AA36EE"/>
    <w:rsid w:val="00AA396B"/>
    <w:rsid w:val="00AA3986"/>
    <w:rsid w:val="00AA3AEE"/>
    <w:rsid w:val="00AA40D8"/>
    <w:rsid w:val="00AA4816"/>
    <w:rsid w:val="00AA4866"/>
    <w:rsid w:val="00AA4B7F"/>
    <w:rsid w:val="00AA4E8E"/>
    <w:rsid w:val="00AA5080"/>
    <w:rsid w:val="00AA52E2"/>
    <w:rsid w:val="00AA54E6"/>
    <w:rsid w:val="00AA5508"/>
    <w:rsid w:val="00AA570B"/>
    <w:rsid w:val="00AA5869"/>
    <w:rsid w:val="00AA5BA4"/>
    <w:rsid w:val="00AA6551"/>
    <w:rsid w:val="00AA6805"/>
    <w:rsid w:val="00AA6937"/>
    <w:rsid w:val="00AA6E8C"/>
    <w:rsid w:val="00AA7309"/>
    <w:rsid w:val="00AA7619"/>
    <w:rsid w:val="00AA7627"/>
    <w:rsid w:val="00AA77E7"/>
    <w:rsid w:val="00AA78C7"/>
    <w:rsid w:val="00AA7979"/>
    <w:rsid w:val="00AA7B34"/>
    <w:rsid w:val="00AA7F56"/>
    <w:rsid w:val="00AB0572"/>
    <w:rsid w:val="00AB064F"/>
    <w:rsid w:val="00AB0753"/>
    <w:rsid w:val="00AB0B78"/>
    <w:rsid w:val="00AB0CB6"/>
    <w:rsid w:val="00AB0E03"/>
    <w:rsid w:val="00AB0F6F"/>
    <w:rsid w:val="00AB0F92"/>
    <w:rsid w:val="00AB1171"/>
    <w:rsid w:val="00AB1399"/>
    <w:rsid w:val="00AB1593"/>
    <w:rsid w:val="00AB1C3D"/>
    <w:rsid w:val="00AB1D25"/>
    <w:rsid w:val="00AB206A"/>
    <w:rsid w:val="00AB27B5"/>
    <w:rsid w:val="00AB27ED"/>
    <w:rsid w:val="00AB28C2"/>
    <w:rsid w:val="00AB2D02"/>
    <w:rsid w:val="00AB2F51"/>
    <w:rsid w:val="00AB2F9F"/>
    <w:rsid w:val="00AB31D3"/>
    <w:rsid w:val="00AB326E"/>
    <w:rsid w:val="00AB32E8"/>
    <w:rsid w:val="00AB334B"/>
    <w:rsid w:val="00AB37D0"/>
    <w:rsid w:val="00AB38AC"/>
    <w:rsid w:val="00AB3CDE"/>
    <w:rsid w:val="00AB424A"/>
    <w:rsid w:val="00AB52DD"/>
    <w:rsid w:val="00AB5720"/>
    <w:rsid w:val="00AB57F3"/>
    <w:rsid w:val="00AB5B52"/>
    <w:rsid w:val="00AB6297"/>
    <w:rsid w:val="00AB6644"/>
    <w:rsid w:val="00AB6890"/>
    <w:rsid w:val="00AB72D6"/>
    <w:rsid w:val="00AB75BB"/>
    <w:rsid w:val="00AB75FE"/>
    <w:rsid w:val="00AB7EEB"/>
    <w:rsid w:val="00AB7F34"/>
    <w:rsid w:val="00AC0168"/>
    <w:rsid w:val="00AC0286"/>
    <w:rsid w:val="00AC0443"/>
    <w:rsid w:val="00AC05A1"/>
    <w:rsid w:val="00AC09D8"/>
    <w:rsid w:val="00AC0AFB"/>
    <w:rsid w:val="00AC0B9F"/>
    <w:rsid w:val="00AC0E74"/>
    <w:rsid w:val="00AC0F59"/>
    <w:rsid w:val="00AC0FA2"/>
    <w:rsid w:val="00AC1485"/>
    <w:rsid w:val="00AC1502"/>
    <w:rsid w:val="00AC1577"/>
    <w:rsid w:val="00AC1984"/>
    <w:rsid w:val="00AC1B0E"/>
    <w:rsid w:val="00AC2151"/>
    <w:rsid w:val="00AC23EB"/>
    <w:rsid w:val="00AC261A"/>
    <w:rsid w:val="00AC28B2"/>
    <w:rsid w:val="00AC2DB5"/>
    <w:rsid w:val="00AC2F75"/>
    <w:rsid w:val="00AC304B"/>
    <w:rsid w:val="00AC3413"/>
    <w:rsid w:val="00AC4528"/>
    <w:rsid w:val="00AC486E"/>
    <w:rsid w:val="00AC4C19"/>
    <w:rsid w:val="00AC51E4"/>
    <w:rsid w:val="00AC55C2"/>
    <w:rsid w:val="00AC5B4B"/>
    <w:rsid w:val="00AC5F25"/>
    <w:rsid w:val="00AC635A"/>
    <w:rsid w:val="00AC678F"/>
    <w:rsid w:val="00AC694C"/>
    <w:rsid w:val="00AC6E0F"/>
    <w:rsid w:val="00AC7779"/>
    <w:rsid w:val="00AD02BE"/>
    <w:rsid w:val="00AD0365"/>
    <w:rsid w:val="00AD09CC"/>
    <w:rsid w:val="00AD0DF3"/>
    <w:rsid w:val="00AD0F6D"/>
    <w:rsid w:val="00AD1325"/>
    <w:rsid w:val="00AD13E8"/>
    <w:rsid w:val="00AD189F"/>
    <w:rsid w:val="00AD195B"/>
    <w:rsid w:val="00AD1A01"/>
    <w:rsid w:val="00AD1F4F"/>
    <w:rsid w:val="00AD23E2"/>
    <w:rsid w:val="00AD2787"/>
    <w:rsid w:val="00AD27EE"/>
    <w:rsid w:val="00AD2FE4"/>
    <w:rsid w:val="00AD32F3"/>
    <w:rsid w:val="00AD346F"/>
    <w:rsid w:val="00AD3490"/>
    <w:rsid w:val="00AD3971"/>
    <w:rsid w:val="00AD3D79"/>
    <w:rsid w:val="00AD4582"/>
    <w:rsid w:val="00AD4D88"/>
    <w:rsid w:val="00AD4FDA"/>
    <w:rsid w:val="00AD5556"/>
    <w:rsid w:val="00AD57F2"/>
    <w:rsid w:val="00AD5B26"/>
    <w:rsid w:val="00AD5B8C"/>
    <w:rsid w:val="00AD5E71"/>
    <w:rsid w:val="00AD6781"/>
    <w:rsid w:val="00AD6D45"/>
    <w:rsid w:val="00AD6E17"/>
    <w:rsid w:val="00AD6F20"/>
    <w:rsid w:val="00AD725D"/>
    <w:rsid w:val="00AD7E38"/>
    <w:rsid w:val="00AE02A7"/>
    <w:rsid w:val="00AE0C20"/>
    <w:rsid w:val="00AE16A7"/>
    <w:rsid w:val="00AE1A4E"/>
    <w:rsid w:val="00AE1A68"/>
    <w:rsid w:val="00AE1ECA"/>
    <w:rsid w:val="00AE1F2C"/>
    <w:rsid w:val="00AE2234"/>
    <w:rsid w:val="00AE285C"/>
    <w:rsid w:val="00AE2F22"/>
    <w:rsid w:val="00AE32AF"/>
    <w:rsid w:val="00AE3C08"/>
    <w:rsid w:val="00AE3F66"/>
    <w:rsid w:val="00AE41E3"/>
    <w:rsid w:val="00AE4590"/>
    <w:rsid w:val="00AE4C82"/>
    <w:rsid w:val="00AE4E6F"/>
    <w:rsid w:val="00AE4F78"/>
    <w:rsid w:val="00AE5227"/>
    <w:rsid w:val="00AE5284"/>
    <w:rsid w:val="00AE55B1"/>
    <w:rsid w:val="00AE5B80"/>
    <w:rsid w:val="00AE5E30"/>
    <w:rsid w:val="00AE632E"/>
    <w:rsid w:val="00AE63FB"/>
    <w:rsid w:val="00AE6A9A"/>
    <w:rsid w:val="00AE6F13"/>
    <w:rsid w:val="00AE7199"/>
    <w:rsid w:val="00AE719A"/>
    <w:rsid w:val="00AE74B3"/>
    <w:rsid w:val="00AE758B"/>
    <w:rsid w:val="00AE7B60"/>
    <w:rsid w:val="00AF02AE"/>
    <w:rsid w:val="00AF030A"/>
    <w:rsid w:val="00AF11AC"/>
    <w:rsid w:val="00AF27B3"/>
    <w:rsid w:val="00AF27C0"/>
    <w:rsid w:val="00AF3354"/>
    <w:rsid w:val="00AF336D"/>
    <w:rsid w:val="00AF3575"/>
    <w:rsid w:val="00AF3659"/>
    <w:rsid w:val="00AF3A67"/>
    <w:rsid w:val="00AF499B"/>
    <w:rsid w:val="00AF4D13"/>
    <w:rsid w:val="00AF4FAC"/>
    <w:rsid w:val="00AF55D1"/>
    <w:rsid w:val="00AF5A6E"/>
    <w:rsid w:val="00AF5A76"/>
    <w:rsid w:val="00AF6150"/>
    <w:rsid w:val="00AF66E2"/>
    <w:rsid w:val="00AF6EC9"/>
    <w:rsid w:val="00AF72FE"/>
    <w:rsid w:val="00AF7439"/>
    <w:rsid w:val="00AF7A57"/>
    <w:rsid w:val="00AF7A95"/>
    <w:rsid w:val="00AF7B88"/>
    <w:rsid w:val="00AF7E47"/>
    <w:rsid w:val="00B00062"/>
    <w:rsid w:val="00B0022F"/>
    <w:rsid w:val="00B0036B"/>
    <w:rsid w:val="00B004A3"/>
    <w:rsid w:val="00B00E05"/>
    <w:rsid w:val="00B016AE"/>
    <w:rsid w:val="00B01A28"/>
    <w:rsid w:val="00B01F72"/>
    <w:rsid w:val="00B02257"/>
    <w:rsid w:val="00B02533"/>
    <w:rsid w:val="00B02794"/>
    <w:rsid w:val="00B02F44"/>
    <w:rsid w:val="00B02FA4"/>
    <w:rsid w:val="00B038D4"/>
    <w:rsid w:val="00B03DD6"/>
    <w:rsid w:val="00B03E6C"/>
    <w:rsid w:val="00B04092"/>
    <w:rsid w:val="00B046EA"/>
    <w:rsid w:val="00B054F9"/>
    <w:rsid w:val="00B0553C"/>
    <w:rsid w:val="00B05552"/>
    <w:rsid w:val="00B058DA"/>
    <w:rsid w:val="00B05B17"/>
    <w:rsid w:val="00B05D78"/>
    <w:rsid w:val="00B0607E"/>
    <w:rsid w:val="00B0691C"/>
    <w:rsid w:val="00B07139"/>
    <w:rsid w:val="00B073E6"/>
    <w:rsid w:val="00B07684"/>
    <w:rsid w:val="00B07BB2"/>
    <w:rsid w:val="00B1086C"/>
    <w:rsid w:val="00B10C2E"/>
    <w:rsid w:val="00B10DBF"/>
    <w:rsid w:val="00B10FB6"/>
    <w:rsid w:val="00B11E39"/>
    <w:rsid w:val="00B129FD"/>
    <w:rsid w:val="00B13203"/>
    <w:rsid w:val="00B139C9"/>
    <w:rsid w:val="00B139E7"/>
    <w:rsid w:val="00B13B00"/>
    <w:rsid w:val="00B13D49"/>
    <w:rsid w:val="00B14050"/>
    <w:rsid w:val="00B141F2"/>
    <w:rsid w:val="00B14578"/>
    <w:rsid w:val="00B14897"/>
    <w:rsid w:val="00B14BE1"/>
    <w:rsid w:val="00B14CFC"/>
    <w:rsid w:val="00B14E84"/>
    <w:rsid w:val="00B14EB4"/>
    <w:rsid w:val="00B14F45"/>
    <w:rsid w:val="00B1548D"/>
    <w:rsid w:val="00B157BB"/>
    <w:rsid w:val="00B161CF"/>
    <w:rsid w:val="00B16486"/>
    <w:rsid w:val="00B16658"/>
    <w:rsid w:val="00B16956"/>
    <w:rsid w:val="00B16F96"/>
    <w:rsid w:val="00B17116"/>
    <w:rsid w:val="00B176DD"/>
    <w:rsid w:val="00B17B12"/>
    <w:rsid w:val="00B17C35"/>
    <w:rsid w:val="00B17CC3"/>
    <w:rsid w:val="00B17CD7"/>
    <w:rsid w:val="00B17F72"/>
    <w:rsid w:val="00B2032D"/>
    <w:rsid w:val="00B20AD8"/>
    <w:rsid w:val="00B20C7C"/>
    <w:rsid w:val="00B21820"/>
    <w:rsid w:val="00B21D56"/>
    <w:rsid w:val="00B21EE3"/>
    <w:rsid w:val="00B226B1"/>
    <w:rsid w:val="00B22D65"/>
    <w:rsid w:val="00B22E1D"/>
    <w:rsid w:val="00B22E9D"/>
    <w:rsid w:val="00B230A7"/>
    <w:rsid w:val="00B2360B"/>
    <w:rsid w:val="00B2365C"/>
    <w:rsid w:val="00B23663"/>
    <w:rsid w:val="00B236DE"/>
    <w:rsid w:val="00B237AF"/>
    <w:rsid w:val="00B24033"/>
    <w:rsid w:val="00B245FF"/>
    <w:rsid w:val="00B2460A"/>
    <w:rsid w:val="00B24967"/>
    <w:rsid w:val="00B24A83"/>
    <w:rsid w:val="00B24AC0"/>
    <w:rsid w:val="00B24EA8"/>
    <w:rsid w:val="00B2503B"/>
    <w:rsid w:val="00B25051"/>
    <w:rsid w:val="00B25253"/>
    <w:rsid w:val="00B25580"/>
    <w:rsid w:val="00B25CBC"/>
    <w:rsid w:val="00B260CA"/>
    <w:rsid w:val="00B261A6"/>
    <w:rsid w:val="00B26438"/>
    <w:rsid w:val="00B26749"/>
    <w:rsid w:val="00B26825"/>
    <w:rsid w:val="00B27379"/>
    <w:rsid w:val="00B27567"/>
    <w:rsid w:val="00B27D43"/>
    <w:rsid w:val="00B30545"/>
    <w:rsid w:val="00B30935"/>
    <w:rsid w:val="00B3139E"/>
    <w:rsid w:val="00B319E3"/>
    <w:rsid w:val="00B320E0"/>
    <w:rsid w:val="00B322FD"/>
    <w:rsid w:val="00B32486"/>
    <w:rsid w:val="00B32579"/>
    <w:rsid w:val="00B3260F"/>
    <w:rsid w:val="00B32A6B"/>
    <w:rsid w:val="00B32C4F"/>
    <w:rsid w:val="00B33182"/>
    <w:rsid w:val="00B332E4"/>
    <w:rsid w:val="00B335B2"/>
    <w:rsid w:val="00B337C0"/>
    <w:rsid w:val="00B338AF"/>
    <w:rsid w:val="00B33AE4"/>
    <w:rsid w:val="00B33CC6"/>
    <w:rsid w:val="00B33CD3"/>
    <w:rsid w:val="00B341D6"/>
    <w:rsid w:val="00B34754"/>
    <w:rsid w:val="00B349CA"/>
    <w:rsid w:val="00B34A6A"/>
    <w:rsid w:val="00B34B7E"/>
    <w:rsid w:val="00B351CC"/>
    <w:rsid w:val="00B3534A"/>
    <w:rsid w:val="00B35834"/>
    <w:rsid w:val="00B358A6"/>
    <w:rsid w:val="00B35C76"/>
    <w:rsid w:val="00B35EEB"/>
    <w:rsid w:val="00B36076"/>
    <w:rsid w:val="00B363CD"/>
    <w:rsid w:val="00B3644D"/>
    <w:rsid w:val="00B36496"/>
    <w:rsid w:val="00B365F8"/>
    <w:rsid w:val="00B36795"/>
    <w:rsid w:val="00B36809"/>
    <w:rsid w:val="00B36CC1"/>
    <w:rsid w:val="00B3703E"/>
    <w:rsid w:val="00B374EF"/>
    <w:rsid w:val="00B3751E"/>
    <w:rsid w:val="00B378EF"/>
    <w:rsid w:val="00B37911"/>
    <w:rsid w:val="00B37A5B"/>
    <w:rsid w:val="00B37B63"/>
    <w:rsid w:val="00B4034C"/>
    <w:rsid w:val="00B40A92"/>
    <w:rsid w:val="00B4112D"/>
    <w:rsid w:val="00B416AA"/>
    <w:rsid w:val="00B41BED"/>
    <w:rsid w:val="00B421C1"/>
    <w:rsid w:val="00B421F3"/>
    <w:rsid w:val="00B42290"/>
    <w:rsid w:val="00B4237F"/>
    <w:rsid w:val="00B42970"/>
    <w:rsid w:val="00B434BF"/>
    <w:rsid w:val="00B4365F"/>
    <w:rsid w:val="00B43B3A"/>
    <w:rsid w:val="00B43F19"/>
    <w:rsid w:val="00B43FDC"/>
    <w:rsid w:val="00B440E4"/>
    <w:rsid w:val="00B446EE"/>
    <w:rsid w:val="00B44EAC"/>
    <w:rsid w:val="00B45159"/>
    <w:rsid w:val="00B451C6"/>
    <w:rsid w:val="00B45365"/>
    <w:rsid w:val="00B454BF"/>
    <w:rsid w:val="00B4591E"/>
    <w:rsid w:val="00B459D0"/>
    <w:rsid w:val="00B4616F"/>
    <w:rsid w:val="00B46421"/>
    <w:rsid w:val="00B46563"/>
    <w:rsid w:val="00B4678C"/>
    <w:rsid w:val="00B468FB"/>
    <w:rsid w:val="00B46B0D"/>
    <w:rsid w:val="00B46BEE"/>
    <w:rsid w:val="00B46C86"/>
    <w:rsid w:val="00B46CBD"/>
    <w:rsid w:val="00B47011"/>
    <w:rsid w:val="00B4734A"/>
    <w:rsid w:val="00B47533"/>
    <w:rsid w:val="00B4777E"/>
    <w:rsid w:val="00B479F8"/>
    <w:rsid w:val="00B50061"/>
    <w:rsid w:val="00B50103"/>
    <w:rsid w:val="00B5018D"/>
    <w:rsid w:val="00B502CE"/>
    <w:rsid w:val="00B5076C"/>
    <w:rsid w:val="00B51096"/>
    <w:rsid w:val="00B5150E"/>
    <w:rsid w:val="00B51ABE"/>
    <w:rsid w:val="00B51E3E"/>
    <w:rsid w:val="00B51FE8"/>
    <w:rsid w:val="00B5213E"/>
    <w:rsid w:val="00B52203"/>
    <w:rsid w:val="00B527F1"/>
    <w:rsid w:val="00B52D7E"/>
    <w:rsid w:val="00B52F17"/>
    <w:rsid w:val="00B53767"/>
    <w:rsid w:val="00B53DC3"/>
    <w:rsid w:val="00B53E8E"/>
    <w:rsid w:val="00B54332"/>
    <w:rsid w:val="00B543B4"/>
    <w:rsid w:val="00B543DB"/>
    <w:rsid w:val="00B54433"/>
    <w:rsid w:val="00B54604"/>
    <w:rsid w:val="00B546A0"/>
    <w:rsid w:val="00B547E8"/>
    <w:rsid w:val="00B54B58"/>
    <w:rsid w:val="00B550D0"/>
    <w:rsid w:val="00B55292"/>
    <w:rsid w:val="00B55A04"/>
    <w:rsid w:val="00B5691D"/>
    <w:rsid w:val="00B56ABE"/>
    <w:rsid w:val="00B56EA9"/>
    <w:rsid w:val="00B573AB"/>
    <w:rsid w:val="00B57A5D"/>
    <w:rsid w:val="00B57B4C"/>
    <w:rsid w:val="00B57BBE"/>
    <w:rsid w:val="00B60943"/>
    <w:rsid w:val="00B60C4F"/>
    <w:rsid w:val="00B60FF8"/>
    <w:rsid w:val="00B6104D"/>
    <w:rsid w:val="00B612D3"/>
    <w:rsid w:val="00B61B81"/>
    <w:rsid w:val="00B61C3D"/>
    <w:rsid w:val="00B61D44"/>
    <w:rsid w:val="00B61F93"/>
    <w:rsid w:val="00B61FA7"/>
    <w:rsid w:val="00B62193"/>
    <w:rsid w:val="00B627A0"/>
    <w:rsid w:val="00B627E8"/>
    <w:rsid w:val="00B62CEE"/>
    <w:rsid w:val="00B62E91"/>
    <w:rsid w:val="00B62EB5"/>
    <w:rsid w:val="00B6320A"/>
    <w:rsid w:val="00B63231"/>
    <w:rsid w:val="00B63364"/>
    <w:rsid w:val="00B638FC"/>
    <w:rsid w:val="00B64036"/>
    <w:rsid w:val="00B64098"/>
    <w:rsid w:val="00B64190"/>
    <w:rsid w:val="00B6449F"/>
    <w:rsid w:val="00B644CB"/>
    <w:rsid w:val="00B64A4E"/>
    <w:rsid w:val="00B64E45"/>
    <w:rsid w:val="00B64FC2"/>
    <w:rsid w:val="00B65227"/>
    <w:rsid w:val="00B65805"/>
    <w:rsid w:val="00B65B96"/>
    <w:rsid w:val="00B65E70"/>
    <w:rsid w:val="00B6673A"/>
    <w:rsid w:val="00B66895"/>
    <w:rsid w:val="00B66AE9"/>
    <w:rsid w:val="00B671C9"/>
    <w:rsid w:val="00B676FB"/>
    <w:rsid w:val="00B67DA7"/>
    <w:rsid w:val="00B67F7D"/>
    <w:rsid w:val="00B67FEC"/>
    <w:rsid w:val="00B701E6"/>
    <w:rsid w:val="00B702C5"/>
    <w:rsid w:val="00B703D9"/>
    <w:rsid w:val="00B70400"/>
    <w:rsid w:val="00B70910"/>
    <w:rsid w:val="00B70B6B"/>
    <w:rsid w:val="00B70CCB"/>
    <w:rsid w:val="00B713FC"/>
    <w:rsid w:val="00B7164C"/>
    <w:rsid w:val="00B716B1"/>
    <w:rsid w:val="00B71B37"/>
    <w:rsid w:val="00B72119"/>
    <w:rsid w:val="00B7294A"/>
    <w:rsid w:val="00B729BF"/>
    <w:rsid w:val="00B7311C"/>
    <w:rsid w:val="00B7357B"/>
    <w:rsid w:val="00B7395C"/>
    <w:rsid w:val="00B73CE0"/>
    <w:rsid w:val="00B73CEB"/>
    <w:rsid w:val="00B73DEC"/>
    <w:rsid w:val="00B73E28"/>
    <w:rsid w:val="00B73FAB"/>
    <w:rsid w:val="00B744B3"/>
    <w:rsid w:val="00B745B7"/>
    <w:rsid w:val="00B74627"/>
    <w:rsid w:val="00B74649"/>
    <w:rsid w:val="00B74754"/>
    <w:rsid w:val="00B74AC6"/>
    <w:rsid w:val="00B74B39"/>
    <w:rsid w:val="00B75160"/>
    <w:rsid w:val="00B756ED"/>
    <w:rsid w:val="00B75792"/>
    <w:rsid w:val="00B75AD6"/>
    <w:rsid w:val="00B75F13"/>
    <w:rsid w:val="00B76349"/>
    <w:rsid w:val="00B76531"/>
    <w:rsid w:val="00B765C9"/>
    <w:rsid w:val="00B76C5D"/>
    <w:rsid w:val="00B76CD9"/>
    <w:rsid w:val="00B76DCB"/>
    <w:rsid w:val="00B76E00"/>
    <w:rsid w:val="00B7701A"/>
    <w:rsid w:val="00B771AE"/>
    <w:rsid w:val="00B771E9"/>
    <w:rsid w:val="00B771FB"/>
    <w:rsid w:val="00B77236"/>
    <w:rsid w:val="00B773A4"/>
    <w:rsid w:val="00B7749E"/>
    <w:rsid w:val="00B77BEF"/>
    <w:rsid w:val="00B80259"/>
    <w:rsid w:val="00B80921"/>
    <w:rsid w:val="00B80E2E"/>
    <w:rsid w:val="00B81583"/>
    <w:rsid w:val="00B81E56"/>
    <w:rsid w:val="00B82499"/>
    <w:rsid w:val="00B8255F"/>
    <w:rsid w:val="00B82773"/>
    <w:rsid w:val="00B82C6C"/>
    <w:rsid w:val="00B82D91"/>
    <w:rsid w:val="00B82F30"/>
    <w:rsid w:val="00B82FE4"/>
    <w:rsid w:val="00B8373C"/>
    <w:rsid w:val="00B8376A"/>
    <w:rsid w:val="00B83E45"/>
    <w:rsid w:val="00B83E4D"/>
    <w:rsid w:val="00B83F05"/>
    <w:rsid w:val="00B83F1C"/>
    <w:rsid w:val="00B83F4F"/>
    <w:rsid w:val="00B8443C"/>
    <w:rsid w:val="00B84847"/>
    <w:rsid w:val="00B84B9A"/>
    <w:rsid w:val="00B84E59"/>
    <w:rsid w:val="00B85094"/>
    <w:rsid w:val="00B85981"/>
    <w:rsid w:val="00B8613A"/>
    <w:rsid w:val="00B86F90"/>
    <w:rsid w:val="00B87348"/>
    <w:rsid w:val="00B877AF"/>
    <w:rsid w:val="00B8797B"/>
    <w:rsid w:val="00B87AF6"/>
    <w:rsid w:val="00B9017A"/>
    <w:rsid w:val="00B901E1"/>
    <w:rsid w:val="00B9080E"/>
    <w:rsid w:val="00B90899"/>
    <w:rsid w:val="00B90BD3"/>
    <w:rsid w:val="00B90DF3"/>
    <w:rsid w:val="00B91038"/>
    <w:rsid w:val="00B91111"/>
    <w:rsid w:val="00B9151D"/>
    <w:rsid w:val="00B9175A"/>
    <w:rsid w:val="00B9192D"/>
    <w:rsid w:val="00B9198D"/>
    <w:rsid w:val="00B91DEF"/>
    <w:rsid w:val="00B92070"/>
    <w:rsid w:val="00B92382"/>
    <w:rsid w:val="00B92392"/>
    <w:rsid w:val="00B93045"/>
    <w:rsid w:val="00B93446"/>
    <w:rsid w:val="00B9372E"/>
    <w:rsid w:val="00B937D7"/>
    <w:rsid w:val="00B9397B"/>
    <w:rsid w:val="00B93E4C"/>
    <w:rsid w:val="00B93EB3"/>
    <w:rsid w:val="00B9406E"/>
    <w:rsid w:val="00B9441E"/>
    <w:rsid w:val="00B94985"/>
    <w:rsid w:val="00B949F2"/>
    <w:rsid w:val="00B94B8A"/>
    <w:rsid w:val="00B94EF3"/>
    <w:rsid w:val="00B95261"/>
    <w:rsid w:val="00B95D27"/>
    <w:rsid w:val="00B960CD"/>
    <w:rsid w:val="00B96525"/>
    <w:rsid w:val="00B96740"/>
    <w:rsid w:val="00B96843"/>
    <w:rsid w:val="00B96959"/>
    <w:rsid w:val="00B96D18"/>
    <w:rsid w:val="00B9707A"/>
    <w:rsid w:val="00B9776D"/>
    <w:rsid w:val="00B978E7"/>
    <w:rsid w:val="00B97943"/>
    <w:rsid w:val="00B97B65"/>
    <w:rsid w:val="00BA00B0"/>
    <w:rsid w:val="00BA02A2"/>
    <w:rsid w:val="00BA077E"/>
    <w:rsid w:val="00BA079C"/>
    <w:rsid w:val="00BA09F4"/>
    <w:rsid w:val="00BA11D6"/>
    <w:rsid w:val="00BA12DD"/>
    <w:rsid w:val="00BA1880"/>
    <w:rsid w:val="00BA1A9C"/>
    <w:rsid w:val="00BA1B06"/>
    <w:rsid w:val="00BA27C2"/>
    <w:rsid w:val="00BA27CF"/>
    <w:rsid w:val="00BA29FA"/>
    <w:rsid w:val="00BA2D2D"/>
    <w:rsid w:val="00BA2DA3"/>
    <w:rsid w:val="00BA30FE"/>
    <w:rsid w:val="00BA3AA9"/>
    <w:rsid w:val="00BA3E13"/>
    <w:rsid w:val="00BA3F39"/>
    <w:rsid w:val="00BA402D"/>
    <w:rsid w:val="00BA4477"/>
    <w:rsid w:val="00BA4509"/>
    <w:rsid w:val="00BA4601"/>
    <w:rsid w:val="00BA529A"/>
    <w:rsid w:val="00BA59BC"/>
    <w:rsid w:val="00BA5AF0"/>
    <w:rsid w:val="00BA6362"/>
    <w:rsid w:val="00BA698F"/>
    <w:rsid w:val="00BA6B9E"/>
    <w:rsid w:val="00BA6DD5"/>
    <w:rsid w:val="00BA6FB3"/>
    <w:rsid w:val="00BA7884"/>
    <w:rsid w:val="00BA7BFA"/>
    <w:rsid w:val="00BA7CC4"/>
    <w:rsid w:val="00BA7EED"/>
    <w:rsid w:val="00BA7FA9"/>
    <w:rsid w:val="00BB006A"/>
    <w:rsid w:val="00BB0211"/>
    <w:rsid w:val="00BB050E"/>
    <w:rsid w:val="00BB0807"/>
    <w:rsid w:val="00BB0865"/>
    <w:rsid w:val="00BB091C"/>
    <w:rsid w:val="00BB098F"/>
    <w:rsid w:val="00BB11F4"/>
    <w:rsid w:val="00BB19FE"/>
    <w:rsid w:val="00BB1B9A"/>
    <w:rsid w:val="00BB28D6"/>
    <w:rsid w:val="00BB2CA5"/>
    <w:rsid w:val="00BB304D"/>
    <w:rsid w:val="00BB32E8"/>
    <w:rsid w:val="00BB34BA"/>
    <w:rsid w:val="00BB379A"/>
    <w:rsid w:val="00BB39A7"/>
    <w:rsid w:val="00BB3E00"/>
    <w:rsid w:val="00BB3E76"/>
    <w:rsid w:val="00BB43C4"/>
    <w:rsid w:val="00BB458D"/>
    <w:rsid w:val="00BB4655"/>
    <w:rsid w:val="00BB4C55"/>
    <w:rsid w:val="00BB5A7F"/>
    <w:rsid w:val="00BB5D0B"/>
    <w:rsid w:val="00BB5F02"/>
    <w:rsid w:val="00BB6050"/>
    <w:rsid w:val="00BB6644"/>
    <w:rsid w:val="00BB69F7"/>
    <w:rsid w:val="00BB6A5F"/>
    <w:rsid w:val="00BB6C75"/>
    <w:rsid w:val="00BB77AE"/>
    <w:rsid w:val="00BB7B82"/>
    <w:rsid w:val="00BB7BD3"/>
    <w:rsid w:val="00BB7D28"/>
    <w:rsid w:val="00BB7ECA"/>
    <w:rsid w:val="00BC0848"/>
    <w:rsid w:val="00BC0BC0"/>
    <w:rsid w:val="00BC10C9"/>
    <w:rsid w:val="00BC142B"/>
    <w:rsid w:val="00BC17AC"/>
    <w:rsid w:val="00BC195A"/>
    <w:rsid w:val="00BC1B1F"/>
    <w:rsid w:val="00BC1C83"/>
    <w:rsid w:val="00BC1D6E"/>
    <w:rsid w:val="00BC1E13"/>
    <w:rsid w:val="00BC2172"/>
    <w:rsid w:val="00BC2315"/>
    <w:rsid w:val="00BC270D"/>
    <w:rsid w:val="00BC2719"/>
    <w:rsid w:val="00BC2D1C"/>
    <w:rsid w:val="00BC319F"/>
    <w:rsid w:val="00BC3BFA"/>
    <w:rsid w:val="00BC3F3B"/>
    <w:rsid w:val="00BC4171"/>
    <w:rsid w:val="00BC4952"/>
    <w:rsid w:val="00BC4CBF"/>
    <w:rsid w:val="00BC4EDD"/>
    <w:rsid w:val="00BC533B"/>
    <w:rsid w:val="00BC559E"/>
    <w:rsid w:val="00BC582E"/>
    <w:rsid w:val="00BC5A6A"/>
    <w:rsid w:val="00BC5D6E"/>
    <w:rsid w:val="00BC6853"/>
    <w:rsid w:val="00BC6965"/>
    <w:rsid w:val="00BC6DB3"/>
    <w:rsid w:val="00BC6EEB"/>
    <w:rsid w:val="00BC72EB"/>
    <w:rsid w:val="00BC760A"/>
    <w:rsid w:val="00BD000C"/>
    <w:rsid w:val="00BD05A2"/>
    <w:rsid w:val="00BD07D7"/>
    <w:rsid w:val="00BD0CB3"/>
    <w:rsid w:val="00BD0D41"/>
    <w:rsid w:val="00BD0FB9"/>
    <w:rsid w:val="00BD134D"/>
    <w:rsid w:val="00BD1474"/>
    <w:rsid w:val="00BD1C3E"/>
    <w:rsid w:val="00BD1C43"/>
    <w:rsid w:val="00BD213B"/>
    <w:rsid w:val="00BD2190"/>
    <w:rsid w:val="00BD22A0"/>
    <w:rsid w:val="00BD297B"/>
    <w:rsid w:val="00BD2D3C"/>
    <w:rsid w:val="00BD2D74"/>
    <w:rsid w:val="00BD30C7"/>
    <w:rsid w:val="00BD3755"/>
    <w:rsid w:val="00BD39DB"/>
    <w:rsid w:val="00BD40F0"/>
    <w:rsid w:val="00BD41EB"/>
    <w:rsid w:val="00BD4B15"/>
    <w:rsid w:val="00BD4BEA"/>
    <w:rsid w:val="00BD4E44"/>
    <w:rsid w:val="00BD5046"/>
    <w:rsid w:val="00BD5245"/>
    <w:rsid w:val="00BD529D"/>
    <w:rsid w:val="00BD55F9"/>
    <w:rsid w:val="00BD5C24"/>
    <w:rsid w:val="00BD5D68"/>
    <w:rsid w:val="00BD5FD3"/>
    <w:rsid w:val="00BD603B"/>
    <w:rsid w:val="00BD633C"/>
    <w:rsid w:val="00BD6502"/>
    <w:rsid w:val="00BD6515"/>
    <w:rsid w:val="00BD6633"/>
    <w:rsid w:val="00BD6C61"/>
    <w:rsid w:val="00BD75B6"/>
    <w:rsid w:val="00BD76E0"/>
    <w:rsid w:val="00BE0740"/>
    <w:rsid w:val="00BE0748"/>
    <w:rsid w:val="00BE0AF1"/>
    <w:rsid w:val="00BE0B37"/>
    <w:rsid w:val="00BE0D9C"/>
    <w:rsid w:val="00BE0F2A"/>
    <w:rsid w:val="00BE1286"/>
    <w:rsid w:val="00BE14A7"/>
    <w:rsid w:val="00BE1510"/>
    <w:rsid w:val="00BE15DD"/>
    <w:rsid w:val="00BE182E"/>
    <w:rsid w:val="00BE1A10"/>
    <w:rsid w:val="00BE215B"/>
    <w:rsid w:val="00BE3410"/>
    <w:rsid w:val="00BE3994"/>
    <w:rsid w:val="00BE3B6B"/>
    <w:rsid w:val="00BE3DF3"/>
    <w:rsid w:val="00BE40C3"/>
    <w:rsid w:val="00BE4AB8"/>
    <w:rsid w:val="00BE51A2"/>
    <w:rsid w:val="00BE5957"/>
    <w:rsid w:val="00BE5FC7"/>
    <w:rsid w:val="00BE6188"/>
    <w:rsid w:val="00BE622A"/>
    <w:rsid w:val="00BE69C5"/>
    <w:rsid w:val="00BE69FD"/>
    <w:rsid w:val="00BE6CD6"/>
    <w:rsid w:val="00BE6DED"/>
    <w:rsid w:val="00BE6E93"/>
    <w:rsid w:val="00BE737E"/>
    <w:rsid w:val="00BE74BE"/>
    <w:rsid w:val="00BE7B9B"/>
    <w:rsid w:val="00BE7CEA"/>
    <w:rsid w:val="00BE7DA0"/>
    <w:rsid w:val="00BF0489"/>
    <w:rsid w:val="00BF19D5"/>
    <w:rsid w:val="00BF1D16"/>
    <w:rsid w:val="00BF1DD0"/>
    <w:rsid w:val="00BF247D"/>
    <w:rsid w:val="00BF2748"/>
    <w:rsid w:val="00BF2A33"/>
    <w:rsid w:val="00BF2C6F"/>
    <w:rsid w:val="00BF3023"/>
    <w:rsid w:val="00BF3064"/>
    <w:rsid w:val="00BF31D9"/>
    <w:rsid w:val="00BF3D8D"/>
    <w:rsid w:val="00BF3DD5"/>
    <w:rsid w:val="00BF426E"/>
    <w:rsid w:val="00BF4373"/>
    <w:rsid w:val="00BF457C"/>
    <w:rsid w:val="00BF478A"/>
    <w:rsid w:val="00BF487E"/>
    <w:rsid w:val="00BF488B"/>
    <w:rsid w:val="00BF4ADE"/>
    <w:rsid w:val="00BF4CEB"/>
    <w:rsid w:val="00BF4EC9"/>
    <w:rsid w:val="00BF4FE6"/>
    <w:rsid w:val="00BF5279"/>
    <w:rsid w:val="00BF55E0"/>
    <w:rsid w:val="00BF561D"/>
    <w:rsid w:val="00BF59FA"/>
    <w:rsid w:val="00BF5A2A"/>
    <w:rsid w:val="00BF67DF"/>
    <w:rsid w:val="00BF67F0"/>
    <w:rsid w:val="00BF69A3"/>
    <w:rsid w:val="00BF6B11"/>
    <w:rsid w:val="00BF6C42"/>
    <w:rsid w:val="00BF6ECF"/>
    <w:rsid w:val="00BF6EEB"/>
    <w:rsid w:val="00BF6FC0"/>
    <w:rsid w:val="00BF7467"/>
    <w:rsid w:val="00BF7935"/>
    <w:rsid w:val="00BF7E7B"/>
    <w:rsid w:val="00C000FA"/>
    <w:rsid w:val="00C00230"/>
    <w:rsid w:val="00C0043A"/>
    <w:rsid w:val="00C006F9"/>
    <w:rsid w:val="00C007AB"/>
    <w:rsid w:val="00C00A0E"/>
    <w:rsid w:val="00C00B98"/>
    <w:rsid w:val="00C01D6D"/>
    <w:rsid w:val="00C01EFB"/>
    <w:rsid w:val="00C0213E"/>
    <w:rsid w:val="00C024FA"/>
    <w:rsid w:val="00C028E5"/>
    <w:rsid w:val="00C02FD2"/>
    <w:rsid w:val="00C034A8"/>
    <w:rsid w:val="00C03548"/>
    <w:rsid w:val="00C03999"/>
    <w:rsid w:val="00C03DAE"/>
    <w:rsid w:val="00C03E83"/>
    <w:rsid w:val="00C0401B"/>
    <w:rsid w:val="00C04236"/>
    <w:rsid w:val="00C0429E"/>
    <w:rsid w:val="00C04532"/>
    <w:rsid w:val="00C04721"/>
    <w:rsid w:val="00C04E88"/>
    <w:rsid w:val="00C04EF1"/>
    <w:rsid w:val="00C0595B"/>
    <w:rsid w:val="00C05A0B"/>
    <w:rsid w:val="00C05C81"/>
    <w:rsid w:val="00C05D01"/>
    <w:rsid w:val="00C06216"/>
    <w:rsid w:val="00C06C95"/>
    <w:rsid w:val="00C06EBA"/>
    <w:rsid w:val="00C06FB6"/>
    <w:rsid w:val="00C077C6"/>
    <w:rsid w:val="00C10416"/>
    <w:rsid w:val="00C104DB"/>
    <w:rsid w:val="00C1067B"/>
    <w:rsid w:val="00C108A7"/>
    <w:rsid w:val="00C109E3"/>
    <w:rsid w:val="00C10B46"/>
    <w:rsid w:val="00C10B97"/>
    <w:rsid w:val="00C10D38"/>
    <w:rsid w:val="00C11CC0"/>
    <w:rsid w:val="00C11EE4"/>
    <w:rsid w:val="00C121C4"/>
    <w:rsid w:val="00C12301"/>
    <w:rsid w:val="00C12822"/>
    <w:rsid w:val="00C128A2"/>
    <w:rsid w:val="00C129E3"/>
    <w:rsid w:val="00C12BB8"/>
    <w:rsid w:val="00C13571"/>
    <w:rsid w:val="00C135AB"/>
    <w:rsid w:val="00C1365B"/>
    <w:rsid w:val="00C13D52"/>
    <w:rsid w:val="00C14BF8"/>
    <w:rsid w:val="00C14D70"/>
    <w:rsid w:val="00C14E3A"/>
    <w:rsid w:val="00C151C0"/>
    <w:rsid w:val="00C1522F"/>
    <w:rsid w:val="00C156BA"/>
    <w:rsid w:val="00C15868"/>
    <w:rsid w:val="00C1586B"/>
    <w:rsid w:val="00C161FB"/>
    <w:rsid w:val="00C16962"/>
    <w:rsid w:val="00C1697C"/>
    <w:rsid w:val="00C17141"/>
    <w:rsid w:val="00C17A0D"/>
    <w:rsid w:val="00C17EC0"/>
    <w:rsid w:val="00C201AD"/>
    <w:rsid w:val="00C206D7"/>
    <w:rsid w:val="00C20773"/>
    <w:rsid w:val="00C2080E"/>
    <w:rsid w:val="00C20B25"/>
    <w:rsid w:val="00C217E9"/>
    <w:rsid w:val="00C2188B"/>
    <w:rsid w:val="00C218E3"/>
    <w:rsid w:val="00C220D9"/>
    <w:rsid w:val="00C2232D"/>
    <w:rsid w:val="00C2241C"/>
    <w:rsid w:val="00C224EE"/>
    <w:rsid w:val="00C22954"/>
    <w:rsid w:val="00C22BBE"/>
    <w:rsid w:val="00C22D4D"/>
    <w:rsid w:val="00C23CDF"/>
    <w:rsid w:val="00C2438B"/>
    <w:rsid w:val="00C243B7"/>
    <w:rsid w:val="00C24430"/>
    <w:rsid w:val="00C246D0"/>
    <w:rsid w:val="00C24823"/>
    <w:rsid w:val="00C24925"/>
    <w:rsid w:val="00C24A5D"/>
    <w:rsid w:val="00C25152"/>
    <w:rsid w:val="00C25350"/>
    <w:rsid w:val="00C258C0"/>
    <w:rsid w:val="00C271AB"/>
    <w:rsid w:val="00C2744E"/>
    <w:rsid w:val="00C27790"/>
    <w:rsid w:val="00C27D25"/>
    <w:rsid w:val="00C27E47"/>
    <w:rsid w:val="00C3075F"/>
    <w:rsid w:val="00C307E7"/>
    <w:rsid w:val="00C30AD4"/>
    <w:rsid w:val="00C30C8F"/>
    <w:rsid w:val="00C30EEB"/>
    <w:rsid w:val="00C3164D"/>
    <w:rsid w:val="00C316D7"/>
    <w:rsid w:val="00C320AD"/>
    <w:rsid w:val="00C323C5"/>
    <w:rsid w:val="00C32CA7"/>
    <w:rsid w:val="00C33B2C"/>
    <w:rsid w:val="00C33E78"/>
    <w:rsid w:val="00C34218"/>
    <w:rsid w:val="00C34226"/>
    <w:rsid w:val="00C34326"/>
    <w:rsid w:val="00C347D1"/>
    <w:rsid w:val="00C34970"/>
    <w:rsid w:val="00C34C8F"/>
    <w:rsid w:val="00C34EE2"/>
    <w:rsid w:val="00C3522D"/>
    <w:rsid w:val="00C3550D"/>
    <w:rsid w:val="00C35642"/>
    <w:rsid w:val="00C356D1"/>
    <w:rsid w:val="00C3570E"/>
    <w:rsid w:val="00C36782"/>
    <w:rsid w:val="00C36CE4"/>
    <w:rsid w:val="00C37474"/>
    <w:rsid w:val="00C375A6"/>
    <w:rsid w:val="00C37DFC"/>
    <w:rsid w:val="00C400B6"/>
    <w:rsid w:val="00C4047D"/>
    <w:rsid w:val="00C4054E"/>
    <w:rsid w:val="00C40D5D"/>
    <w:rsid w:val="00C410E9"/>
    <w:rsid w:val="00C411C3"/>
    <w:rsid w:val="00C414F2"/>
    <w:rsid w:val="00C417A4"/>
    <w:rsid w:val="00C41D5E"/>
    <w:rsid w:val="00C41F4A"/>
    <w:rsid w:val="00C41FE2"/>
    <w:rsid w:val="00C421DD"/>
    <w:rsid w:val="00C4234D"/>
    <w:rsid w:val="00C423A7"/>
    <w:rsid w:val="00C4243A"/>
    <w:rsid w:val="00C424A1"/>
    <w:rsid w:val="00C42BC8"/>
    <w:rsid w:val="00C42C32"/>
    <w:rsid w:val="00C4366D"/>
    <w:rsid w:val="00C444FC"/>
    <w:rsid w:val="00C445B3"/>
    <w:rsid w:val="00C45052"/>
    <w:rsid w:val="00C45143"/>
    <w:rsid w:val="00C45561"/>
    <w:rsid w:val="00C455EF"/>
    <w:rsid w:val="00C4572F"/>
    <w:rsid w:val="00C4573A"/>
    <w:rsid w:val="00C458C1"/>
    <w:rsid w:val="00C45B0A"/>
    <w:rsid w:val="00C45D39"/>
    <w:rsid w:val="00C45DCB"/>
    <w:rsid w:val="00C45F95"/>
    <w:rsid w:val="00C46817"/>
    <w:rsid w:val="00C4715E"/>
    <w:rsid w:val="00C472E4"/>
    <w:rsid w:val="00C47658"/>
    <w:rsid w:val="00C47703"/>
    <w:rsid w:val="00C477C0"/>
    <w:rsid w:val="00C4790B"/>
    <w:rsid w:val="00C47ACF"/>
    <w:rsid w:val="00C47C95"/>
    <w:rsid w:val="00C500B5"/>
    <w:rsid w:val="00C5019B"/>
    <w:rsid w:val="00C507B1"/>
    <w:rsid w:val="00C50AF3"/>
    <w:rsid w:val="00C50C6F"/>
    <w:rsid w:val="00C51EE0"/>
    <w:rsid w:val="00C51F14"/>
    <w:rsid w:val="00C51F1B"/>
    <w:rsid w:val="00C52113"/>
    <w:rsid w:val="00C52263"/>
    <w:rsid w:val="00C5262F"/>
    <w:rsid w:val="00C52BD8"/>
    <w:rsid w:val="00C52CA6"/>
    <w:rsid w:val="00C52CFC"/>
    <w:rsid w:val="00C53119"/>
    <w:rsid w:val="00C53A6B"/>
    <w:rsid w:val="00C53D7E"/>
    <w:rsid w:val="00C53DCB"/>
    <w:rsid w:val="00C549A4"/>
    <w:rsid w:val="00C54B82"/>
    <w:rsid w:val="00C54DC8"/>
    <w:rsid w:val="00C554D0"/>
    <w:rsid w:val="00C555C5"/>
    <w:rsid w:val="00C55C02"/>
    <w:rsid w:val="00C55E8F"/>
    <w:rsid w:val="00C56114"/>
    <w:rsid w:val="00C56229"/>
    <w:rsid w:val="00C56353"/>
    <w:rsid w:val="00C56CEF"/>
    <w:rsid w:val="00C56D42"/>
    <w:rsid w:val="00C57014"/>
    <w:rsid w:val="00C571D3"/>
    <w:rsid w:val="00C5746D"/>
    <w:rsid w:val="00C6013A"/>
    <w:rsid w:val="00C6019B"/>
    <w:rsid w:val="00C60E57"/>
    <w:rsid w:val="00C61290"/>
    <w:rsid w:val="00C6132E"/>
    <w:rsid w:val="00C61A0B"/>
    <w:rsid w:val="00C61F8E"/>
    <w:rsid w:val="00C6227E"/>
    <w:rsid w:val="00C63142"/>
    <w:rsid w:val="00C6349B"/>
    <w:rsid w:val="00C6361A"/>
    <w:rsid w:val="00C63D71"/>
    <w:rsid w:val="00C63DCB"/>
    <w:rsid w:val="00C640F2"/>
    <w:rsid w:val="00C6427F"/>
    <w:rsid w:val="00C64672"/>
    <w:rsid w:val="00C64857"/>
    <w:rsid w:val="00C64BC7"/>
    <w:rsid w:val="00C64E56"/>
    <w:rsid w:val="00C651AC"/>
    <w:rsid w:val="00C65305"/>
    <w:rsid w:val="00C6569F"/>
    <w:rsid w:val="00C657FC"/>
    <w:rsid w:val="00C65A02"/>
    <w:rsid w:val="00C6600F"/>
    <w:rsid w:val="00C6621E"/>
    <w:rsid w:val="00C662B8"/>
    <w:rsid w:val="00C6631F"/>
    <w:rsid w:val="00C665F8"/>
    <w:rsid w:val="00C6665D"/>
    <w:rsid w:val="00C66B08"/>
    <w:rsid w:val="00C66E6D"/>
    <w:rsid w:val="00C66EF6"/>
    <w:rsid w:val="00C6748A"/>
    <w:rsid w:val="00C6759E"/>
    <w:rsid w:val="00C675DC"/>
    <w:rsid w:val="00C67A31"/>
    <w:rsid w:val="00C67A95"/>
    <w:rsid w:val="00C67ABF"/>
    <w:rsid w:val="00C70484"/>
    <w:rsid w:val="00C706BC"/>
    <w:rsid w:val="00C70860"/>
    <w:rsid w:val="00C70A96"/>
    <w:rsid w:val="00C70F37"/>
    <w:rsid w:val="00C719D2"/>
    <w:rsid w:val="00C71A60"/>
    <w:rsid w:val="00C71B3F"/>
    <w:rsid w:val="00C71EEF"/>
    <w:rsid w:val="00C72357"/>
    <w:rsid w:val="00C7257E"/>
    <w:rsid w:val="00C72B0C"/>
    <w:rsid w:val="00C72D80"/>
    <w:rsid w:val="00C73118"/>
    <w:rsid w:val="00C73373"/>
    <w:rsid w:val="00C7351E"/>
    <w:rsid w:val="00C73E0C"/>
    <w:rsid w:val="00C74010"/>
    <w:rsid w:val="00C7426F"/>
    <w:rsid w:val="00C745A4"/>
    <w:rsid w:val="00C74A3A"/>
    <w:rsid w:val="00C74BA9"/>
    <w:rsid w:val="00C74FA2"/>
    <w:rsid w:val="00C751DB"/>
    <w:rsid w:val="00C752DB"/>
    <w:rsid w:val="00C753A1"/>
    <w:rsid w:val="00C75C1E"/>
    <w:rsid w:val="00C75C63"/>
    <w:rsid w:val="00C75D63"/>
    <w:rsid w:val="00C76030"/>
    <w:rsid w:val="00C7611C"/>
    <w:rsid w:val="00C76554"/>
    <w:rsid w:val="00C76557"/>
    <w:rsid w:val="00C76968"/>
    <w:rsid w:val="00C76B3D"/>
    <w:rsid w:val="00C77288"/>
    <w:rsid w:val="00C773EA"/>
    <w:rsid w:val="00C776F8"/>
    <w:rsid w:val="00C7779F"/>
    <w:rsid w:val="00C80179"/>
    <w:rsid w:val="00C8051E"/>
    <w:rsid w:val="00C809A8"/>
    <w:rsid w:val="00C80F12"/>
    <w:rsid w:val="00C814E9"/>
    <w:rsid w:val="00C8160A"/>
    <w:rsid w:val="00C819F5"/>
    <w:rsid w:val="00C81F4E"/>
    <w:rsid w:val="00C8202F"/>
    <w:rsid w:val="00C820A0"/>
    <w:rsid w:val="00C82218"/>
    <w:rsid w:val="00C822C4"/>
    <w:rsid w:val="00C824EF"/>
    <w:rsid w:val="00C8271C"/>
    <w:rsid w:val="00C82B5F"/>
    <w:rsid w:val="00C82D32"/>
    <w:rsid w:val="00C82FC1"/>
    <w:rsid w:val="00C837FF"/>
    <w:rsid w:val="00C839CB"/>
    <w:rsid w:val="00C83CCA"/>
    <w:rsid w:val="00C83FA5"/>
    <w:rsid w:val="00C84083"/>
    <w:rsid w:val="00C843BB"/>
    <w:rsid w:val="00C8449E"/>
    <w:rsid w:val="00C847A3"/>
    <w:rsid w:val="00C847F8"/>
    <w:rsid w:val="00C84B55"/>
    <w:rsid w:val="00C84B95"/>
    <w:rsid w:val="00C84E7A"/>
    <w:rsid w:val="00C855D4"/>
    <w:rsid w:val="00C858B9"/>
    <w:rsid w:val="00C859A2"/>
    <w:rsid w:val="00C85A6E"/>
    <w:rsid w:val="00C85DC4"/>
    <w:rsid w:val="00C85ED7"/>
    <w:rsid w:val="00C85F6F"/>
    <w:rsid w:val="00C86187"/>
    <w:rsid w:val="00C86826"/>
    <w:rsid w:val="00C8721C"/>
    <w:rsid w:val="00C872A4"/>
    <w:rsid w:val="00C87A4E"/>
    <w:rsid w:val="00C87D6C"/>
    <w:rsid w:val="00C90048"/>
    <w:rsid w:val="00C9038B"/>
    <w:rsid w:val="00C903B7"/>
    <w:rsid w:val="00C904C6"/>
    <w:rsid w:val="00C90988"/>
    <w:rsid w:val="00C90AD8"/>
    <w:rsid w:val="00C9106E"/>
    <w:rsid w:val="00C913CA"/>
    <w:rsid w:val="00C91708"/>
    <w:rsid w:val="00C91AD7"/>
    <w:rsid w:val="00C91DDA"/>
    <w:rsid w:val="00C921DB"/>
    <w:rsid w:val="00C92279"/>
    <w:rsid w:val="00C925E5"/>
    <w:rsid w:val="00C925EB"/>
    <w:rsid w:val="00C926FE"/>
    <w:rsid w:val="00C92948"/>
    <w:rsid w:val="00C92A59"/>
    <w:rsid w:val="00C92F83"/>
    <w:rsid w:val="00C93557"/>
    <w:rsid w:val="00C9382D"/>
    <w:rsid w:val="00C93B4E"/>
    <w:rsid w:val="00C93DF2"/>
    <w:rsid w:val="00C9402C"/>
    <w:rsid w:val="00C94169"/>
    <w:rsid w:val="00C941EB"/>
    <w:rsid w:val="00C95483"/>
    <w:rsid w:val="00C95643"/>
    <w:rsid w:val="00C95782"/>
    <w:rsid w:val="00C95B0E"/>
    <w:rsid w:val="00C95BDA"/>
    <w:rsid w:val="00C95D0E"/>
    <w:rsid w:val="00C95FE8"/>
    <w:rsid w:val="00C96093"/>
    <w:rsid w:val="00C961F0"/>
    <w:rsid w:val="00C97676"/>
    <w:rsid w:val="00C9777D"/>
    <w:rsid w:val="00C9784A"/>
    <w:rsid w:val="00C97D4A"/>
    <w:rsid w:val="00C97E86"/>
    <w:rsid w:val="00CA01E7"/>
    <w:rsid w:val="00CA0769"/>
    <w:rsid w:val="00CA0874"/>
    <w:rsid w:val="00CA0C8E"/>
    <w:rsid w:val="00CA0DBA"/>
    <w:rsid w:val="00CA0EA8"/>
    <w:rsid w:val="00CA0F51"/>
    <w:rsid w:val="00CA10D5"/>
    <w:rsid w:val="00CA11AC"/>
    <w:rsid w:val="00CA1240"/>
    <w:rsid w:val="00CA184E"/>
    <w:rsid w:val="00CA18A7"/>
    <w:rsid w:val="00CA1BE4"/>
    <w:rsid w:val="00CA1FC1"/>
    <w:rsid w:val="00CA221B"/>
    <w:rsid w:val="00CA251B"/>
    <w:rsid w:val="00CA2968"/>
    <w:rsid w:val="00CA3075"/>
    <w:rsid w:val="00CA37A4"/>
    <w:rsid w:val="00CA3F9D"/>
    <w:rsid w:val="00CA41D3"/>
    <w:rsid w:val="00CA4263"/>
    <w:rsid w:val="00CA43CF"/>
    <w:rsid w:val="00CA45FC"/>
    <w:rsid w:val="00CA464B"/>
    <w:rsid w:val="00CA4BCC"/>
    <w:rsid w:val="00CA4DBC"/>
    <w:rsid w:val="00CA558F"/>
    <w:rsid w:val="00CA58BB"/>
    <w:rsid w:val="00CA58C4"/>
    <w:rsid w:val="00CA59B7"/>
    <w:rsid w:val="00CA5B2C"/>
    <w:rsid w:val="00CA5D8F"/>
    <w:rsid w:val="00CA60C1"/>
    <w:rsid w:val="00CA674A"/>
    <w:rsid w:val="00CA6892"/>
    <w:rsid w:val="00CA6A45"/>
    <w:rsid w:val="00CA6B05"/>
    <w:rsid w:val="00CA6CA5"/>
    <w:rsid w:val="00CA75C2"/>
    <w:rsid w:val="00CA7A22"/>
    <w:rsid w:val="00CA7ACF"/>
    <w:rsid w:val="00CA7C5D"/>
    <w:rsid w:val="00CA7D47"/>
    <w:rsid w:val="00CB0100"/>
    <w:rsid w:val="00CB019C"/>
    <w:rsid w:val="00CB025D"/>
    <w:rsid w:val="00CB06A8"/>
    <w:rsid w:val="00CB0CA5"/>
    <w:rsid w:val="00CB0D0A"/>
    <w:rsid w:val="00CB0E00"/>
    <w:rsid w:val="00CB216D"/>
    <w:rsid w:val="00CB24D2"/>
    <w:rsid w:val="00CB3685"/>
    <w:rsid w:val="00CB4616"/>
    <w:rsid w:val="00CB478A"/>
    <w:rsid w:val="00CB49B1"/>
    <w:rsid w:val="00CB5120"/>
    <w:rsid w:val="00CB578B"/>
    <w:rsid w:val="00CB59FE"/>
    <w:rsid w:val="00CB5A9B"/>
    <w:rsid w:val="00CB5ADF"/>
    <w:rsid w:val="00CB5E6A"/>
    <w:rsid w:val="00CB5FF8"/>
    <w:rsid w:val="00CB6103"/>
    <w:rsid w:val="00CB6430"/>
    <w:rsid w:val="00CB663A"/>
    <w:rsid w:val="00CB666E"/>
    <w:rsid w:val="00CB6777"/>
    <w:rsid w:val="00CB69DD"/>
    <w:rsid w:val="00CB6CBF"/>
    <w:rsid w:val="00CB6ED0"/>
    <w:rsid w:val="00CB70CB"/>
    <w:rsid w:val="00CB7533"/>
    <w:rsid w:val="00CB7746"/>
    <w:rsid w:val="00CC0162"/>
    <w:rsid w:val="00CC036C"/>
    <w:rsid w:val="00CC04CF"/>
    <w:rsid w:val="00CC0682"/>
    <w:rsid w:val="00CC0A95"/>
    <w:rsid w:val="00CC0BE2"/>
    <w:rsid w:val="00CC0C32"/>
    <w:rsid w:val="00CC0F1B"/>
    <w:rsid w:val="00CC1231"/>
    <w:rsid w:val="00CC1296"/>
    <w:rsid w:val="00CC12BB"/>
    <w:rsid w:val="00CC1460"/>
    <w:rsid w:val="00CC1E8C"/>
    <w:rsid w:val="00CC1EB1"/>
    <w:rsid w:val="00CC2071"/>
    <w:rsid w:val="00CC214B"/>
    <w:rsid w:val="00CC21F0"/>
    <w:rsid w:val="00CC2354"/>
    <w:rsid w:val="00CC2565"/>
    <w:rsid w:val="00CC258A"/>
    <w:rsid w:val="00CC25B1"/>
    <w:rsid w:val="00CC26EB"/>
    <w:rsid w:val="00CC2AB8"/>
    <w:rsid w:val="00CC2C0A"/>
    <w:rsid w:val="00CC2E17"/>
    <w:rsid w:val="00CC2F7F"/>
    <w:rsid w:val="00CC332E"/>
    <w:rsid w:val="00CC3EFA"/>
    <w:rsid w:val="00CC42BD"/>
    <w:rsid w:val="00CC4BA8"/>
    <w:rsid w:val="00CC4D48"/>
    <w:rsid w:val="00CC500F"/>
    <w:rsid w:val="00CC51B3"/>
    <w:rsid w:val="00CC5749"/>
    <w:rsid w:val="00CC5B4F"/>
    <w:rsid w:val="00CC5C02"/>
    <w:rsid w:val="00CC6049"/>
    <w:rsid w:val="00CC63A5"/>
    <w:rsid w:val="00CC6524"/>
    <w:rsid w:val="00CC6B9C"/>
    <w:rsid w:val="00CC6BA6"/>
    <w:rsid w:val="00CC70CE"/>
    <w:rsid w:val="00CC716E"/>
    <w:rsid w:val="00CC77BA"/>
    <w:rsid w:val="00CC77D5"/>
    <w:rsid w:val="00CD0305"/>
    <w:rsid w:val="00CD065A"/>
    <w:rsid w:val="00CD0930"/>
    <w:rsid w:val="00CD097F"/>
    <w:rsid w:val="00CD0A6A"/>
    <w:rsid w:val="00CD0EE8"/>
    <w:rsid w:val="00CD1246"/>
    <w:rsid w:val="00CD12B8"/>
    <w:rsid w:val="00CD1A18"/>
    <w:rsid w:val="00CD27F5"/>
    <w:rsid w:val="00CD2B00"/>
    <w:rsid w:val="00CD2C84"/>
    <w:rsid w:val="00CD305B"/>
    <w:rsid w:val="00CD3447"/>
    <w:rsid w:val="00CD3534"/>
    <w:rsid w:val="00CD38CA"/>
    <w:rsid w:val="00CD399D"/>
    <w:rsid w:val="00CD39FD"/>
    <w:rsid w:val="00CD3AD3"/>
    <w:rsid w:val="00CD3D98"/>
    <w:rsid w:val="00CD4A76"/>
    <w:rsid w:val="00CD4B97"/>
    <w:rsid w:val="00CD4D67"/>
    <w:rsid w:val="00CD53B4"/>
    <w:rsid w:val="00CD5F35"/>
    <w:rsid w:val="00CD6085"/>
    <w:rsid w:val="00CD61B6"/>
    <w:rsid w:val="00CD6F44"/>
    <w:rsid w:val="00CD71E5"/>
    <w:rsid w:val="00CD7652"/>
    <w:rsid w:val="00CD776E"/>
    <w:rsid w:val="00CD7A76"/>
    <w:rsid w:val="00CD7D29"/>
    <w:rsid w:val="00CD7F59"/>
    <w:rsid w:val="00CE0384"/>
    <w:rsid w:val="00CE0463"/>
    <w:rsid w:val="00CE0686"/>
    <w:rsid w:val="00CE1347"/>
    <w:rsid w:val="00CE1B75"/>
    <w:rsid w:val="00CE221E"/>
    <w:rsid w:val="00CE236A"/>
    <w:rsid w:val="00CE2A3C"/>
    <w:rsid w:val="00CE3A75"/>
    <w:rsid w:val="00CE3AA9"/>
    <w:rsid w:val="00CE3C34"/>
    <w:rsid w:val="00CE40DF"/>
    <w:rsid w:val="00CE4340"/>
    <w:rsid w:val="00CE4391"/>
    <w:rsid w:val="00CE47DA"/>
    <w:rsid w:val="00CE4912"/>
    <w:rsid w:val="00CE4AA0"/>
    <w:rsid w:val="00CE4C93"/>
    <w:rsid w:val="00CE51AB"/>
    <w:rsid w:val="00CE59A0"/>
    <w:rsid w:val="00CE5AE8"/>
    <w:rsid w:val="00CE5B1E"/>
    <w:rsid w:val="00CE5E70"/>
    <w:rsid w:val="00CE6680"/>
    <w:rsid w:val="00CE74C1"/>
    <w:rsid w:val="00CE7524"/>
    <w:rsid w:val="00CE7BE8"/>
    <w:rsid w:val="00CF0D4F"/>
    <w:rsid w:val="00CF121B"/>
    <w:rsid w:val="00CF1267"/>
    <w:rsid w:val="00CF1343"/>
    <w:rsid w:val="00CF1C69"/>
    <w:rsid w:val="00CF23FE"/>
    <w:rsid w:val="00CF2888"/>
    <w:rsid w:val="00CF289B"/>
    <w:rsid w:val="00CF2BB6"/>
    <w:rsid w:val="00CF2F2E"/>
    <w:rsid w:val="00CF30DE"/>
    <w:rsid w:val="00CF361D"/>
    <w:rsid w:val="00CF3DD9"/>
    <w:rsid w:val="00CF44A2"/>
    <w:rsid w:val="00CF4999"/>
    <w:rsid w:val="00CF4EC8"/>
    <w:rsid w:val="00CF4F3C"/>
    <w:rsid w:val="00CF506E"/>
    <w:rsid w:val="00CF5486"/>
    <w:rsid w:val="00CF5778"/>
    <w:rsid w:val="00CF5913"/>
    <w:rsid w:val="00CF592C"/>
    <w:rsid w:val="00CF5A7A"/>
    <w:rsid w:val="00CF5B6A"/>
    <w:rsid w:val="00CF5D64"/>
    <w:rsid w:val="00CF5DA5"/>
    <w:rsid w:val="00CF64FE"/>
    <w:rsid w:val="00CF6819"/>
    <w:rsid w:val="00CF6F9B"/>
    <w:rsid w:val="00CF6FAE"/>
    <w:rsid w:val="00CF7064"/>
    <w:rsid w:val="00CF707A"/>
    <w:rsid w:val="00CF723E"/>
    <w:rsid w:val="00CF7577"/>
    <w:rsid w:val="00CF75AC"/>
    <w:rsid w:val="00CF7C29"/>
    <w:rsid w:val="00CF7F28"/>
    <w:rsid w:val="00CF7F9E"/>
    <w:rsid w:val="00D00159"/>
    <w:rsid w:val="00D002AE"/>
    <w:rsid w:val="00D0036F"/>
    <w:rsid w:val="00D004E6"/>
    <w:rsid w:val="00D007D1"/>
    <w:rsid w:val="00D00E2B"/>
    <w:rsid w:val="00D010D1"/>
    <w:rsid w:val="00D012A2"/>
    <w:rsid w:val="00D01536"/>
    <w:rsid w:val="00D01582"/>
    <w:rsid w:val="00D01999"/>
    <w:rsid w:val="00D02284"/>
    <w:rsid w:val="00D02303"/>
    <w:rsid w:val="00D0256E"/>
    <w:rsid w:val="00D02626"/>
    <w:rsid w:val="00D02671"/>
    <w:rsid w:val="00D028D8"/>
    <w:rsid w:val="00D02CBE"/>
    <w:rsid w:val="00D03519"/>
    <w:rsid w:val="00D03ABE"/>
    <w:rsid w:val="00D03BBE"/>
    <w:rsid w:val="00D03BEC"/>
    <w:rsid w:val="00D03CCE"/>
    <w:rsid w:val="00D03F5B"/>
    <w:rsid w:val="00D040D6"/>
    <w:rsid w:val="00D0411B"/>
    <w:rsid w:val="00D041F0"/>
    <w:rsid w:val="00D04225"/>
    <w:rsid w:val="00D046AC"/>
    <w:rsid w:val="00D04CC1"/>
    <w:rsid w:val="00D04EE6"/>
    <w:rsid w:val="00D04F82"/>
    <w:rsid w:val="00D053C6"/>
    <w:rsid w:val="00D056CE"/>
    <w:rsid w:val="00D065F1"/>
    <w:rsid w:val="00D068F3"/>
    <w:rsid w:val="00D0733E"/>
    <w:rsid w:val="00D0735B"/>
    <w:rsid w:val="00D0797D"/>
    <w:rsid w:val="00D07A6F"/>
    <w:rsid w:val="00D07C78"/>
    <w:rsid w:val="00D1067F"/>
    <w:rsid w:val="00D10CE0"/>
    <w:rsid w:val="00D10F5E"/>
    <w:rsid w:val="00D115D2"/>
    <w:rsid w:val="00D120D3"/>
    <w:rsid w:val="00D12113"/>
    <w:rsid w:val="00D129D0"/>
    <w:rsid w:val="00D12BF8"/>
    <w:rsid w:val="00D12F40"/>
    <w:rsid w:val="00D12FCD"/>
    <w:rsid w:val="00D13DDB"/>
    <w:rsid w:val="00D14318"/>
    <w:rsid w:val="00D144CD"/>
    <w:rsid w:val="00D144ED"/>
    <w:rsid w:val="00D14594"/>
    <w:rsid w:val="00D146A4"/>
    <w:rsid w:val="00D14BDB"/>
    <w:rsid w:val="00D1562C"/>
    <w:rsid w:val="00D162DD"/>
    <w:rsid w:val="00D1637F"/>
    <w:rsid w:val="00D1664E"/>
    <w:rsid w:val="00D169F6"/>
    <w:rsid w:val="00D16C6F"/>
    <w:rsid w:val="00D16F33"/>
    <w:rsid w:val="00D16FEC"/>
    <w:rsid w:val="00D17066"/>
    <w:rsid w:val="00D1736E"/>
    <w:rsid w:val="00D173E4"/>
    <w:rsid w:val="00D174B8"/>
    <w:rsid w:val="00D17663"/>
    <w:rsid w:val="00D17DA6"/>
    <w:rsid w:val="00D17E36"/>
    <w:rsid w:val="00D17F27"/>
    <w:rsid w:val="00D212EC"/>
    <w:rsid w:val="00D21303"/>
    <w:rsid w:val="00D21356"/>
    <w:rsid w:val="00D21FA6"/>
    <w:rsid w:val="00D22200"/>
    <w:rsid w:val="00D225B8"/>
    <w:rsid w:val="00D22811"/>
    <w:rsid w:val="00D228B9"/>
    <w:rsid w:val="00D22AFC"/>
    <w:rsid w:val="00D22DBE"/>
    <w:rsid w:val="00D23808"/>
    <w:rsid w:val="00D23AB4"/>
    <w:rsid w:val="00D23DC3"/>
    <w:rsid w:val="00D24581"/>
    <w:rsid w:val="00D24878"/>
    <w:rsid w:val="00D24F8D"/>
    <w:rsid w:val="00D25F22"/>
    <w:rsid w:val="00D263A1"/>
    <w:rsid w:val="00D265A0"/>
    <w:rsid w:val="00D2717C"/>
    <w:rsid w:val="00D27613"/>
    <w:rsid w:val="00D27615"/>
    <w:rsid w:val="00D2775C"/>
    <w:rsid w:val="00D27CB3"/>
    <w:rsid w:val="00D27FCF"/>
    <w:rsid w:val="00D301FA"/>
    <w:rsid w:val="00D30285"/>
    <w:rsid w:val="00D30376"/>
    <w:rsid w:val="00D30B24"/>
    <w:rsid w:val="00D30C69"/>
    <w:rsid w:val="00D3111C"/>
    <w:rsid w:val="00D31605"/>
    <w:rsid w:val="00D322F3"/>
    <w:rsid w:val="00D32846"/>
    <w:rsid w:val="00D329B5"/>
    <w:rsid w:val="00D32EF8"/>
    <w:rsid w:val="00D33268"/>
    <w:rsid w:val="00D333E0"/>
    <w:rsid w:val="00D33739"/>
    <w:rsid w:val="00D33801"/>
    <w:rsid w:val="00D33885"/>
    <w:rsid w:val="00D33A24"/>
    <w:rsid w:val="00D33CE7"/>
    <w:rsid w:val="00D33E78"/>
    <w:rsid w:val="00D34041"/>
    <w:rsid w:val="00D352D6"/>
    <w:rsid w:val="00D35B99"/>
    <w:rsid w:val="00D35C4B"/>
    <w:rsid w:val="00D35CB0"/>
    <w:rsid w:val="00D35CE0"/>
    <w:rsid w:val="00D35E0A"/>
    <w:rsid w:val="00D369BB"/>
    <w:rsid w:val="00D36A9F"/>
    <w:rsid w:val="00D37094"/>
    <w:rsid w:val="00D3770A"/>
    <w:rsid w:val="00D37A48"/>
    <w:rsid w:val="00D37B46"/>
    <w:rsid w:val="00D37ECB"/>
    <w:rsid w:val="00D4021D"/>
    <w:rsid w:val="00D40642"/>
    <w:rsid w:val="00D41187"/>
    <w:rsid w:val="00D411D8"/>
    <w:rsid w:val="00D41254"/>
    <w:rsid w:val="00D413EC"/>
    <w:rsid w:val="00D4163F"/>
    <w:rsid w:val="00D4198B"/>
    <w:rsid w:val="00D41C9C"/>
    <w:rsid w:val="00D41ECD"/>
    <w:rsid w:val="00D420CC"/>
    <w:rsid w:val="00D42120"/>
    <w:rsid w:val="00D421A9"/>
    <w:rsid w:val="00D42312"/>
    <w:rsid w:val="00D42394"/>
    <w:rsid w:val="00D4247B"/>
    <w:rsid w:val="00D424D8"/>
    <w:rsid w:val="00D424FF"/>
    <w:rsid w:val="00D427B0"/>
    <w:rsid w:val="00D4287C"/>
    <w:rsid w:val="00D4288B"/>
    <w:rsid w:val="00D42E4F"/>
    <w:rsid w:val="00D42F9C"/>
    <w:rsid w:val="00D430ED"/>
    <w:rsid w:val="00D4333D"/>
    <w:rsid w:val="00D438B9"/>
    <w:rsid w:val="00D43A0A"/>
    <w:rsid w:val="00D44998"/>
    <w:rsid w:val="00D44AC4"/>
    <w:rsid w:val="00D44CBA"/>
    <w:rsid w:val="00D4612A"/>
    <w:rsid w:val="00D46188"/>
    <w:rsid w:val="00D466B7"/>
    <w:rsid w:val="00D46DBF"/>
    <w:rsid w:val="00D471FE"/>
    <w:rsid w:val="00D47BEE"/>
    <w:rsid w:val="00D47D88"/>
    <w:rsid w:val="00D50074"/>
    <w:rsid w:val="00D50609"/>
    <w:rsid w:val="00D507B3"/>
    <w:rsid w:val="00D50ACA"/>
    <w:rsid w:val="00D50B30"/>
    <w:rsid w:val="00D50DBE"/>
    <w:rsid w:val="00D50E6B"/>
    <w:rsid w:val="00D50F43"/>
    <w:rsid w:val="00D5124B"/>
    <w:rsid w:val="00D51BA0"/>
    <w:rsid w:val="00D51C75"/>
    <w:rsid w:val="00D5236F"/>
    <w:rsid w:val="00D52738"/>
    <w:rsid w:val="00D527BE"/>
    <w:rsid w:val="00D52AE6"/>
    <w:rsid w:val="00D52C42"/>
    <w:rsid w:val="00D52CFA"/>
    <w:rsid w:val="00D53941"/>
    <w:rsid w:val="00D53FEA"/>
    <w:rsid w:val="00D54004"/>
    <w:rsid w:val="00D54D5F"/>
    <w:rsid w:val="00D54DDD"/>
    <w:rsid w:val="00D552A8"/>
    <w:rsid w:val="00D5663F"/>
    <w:rsid w:val="00D5693D"/>
    <w:rsid w:val="00D56B80"/>
    <w:rsid w:val="00D56C17"/>
    <w:rsid w:val="00D56CAD"/>
    <w:rsid w:val="00D571F7"/>
    <w:rsid w:val="00D57244"/>
    <w:rsid w:val="00D573EE"/>
    <w:rsid w:val="00D57BD7"/>
    <w:rsid w:val="00D57FE5"/>
    <w:rsid w:val="00D600AF"/>
    <w:rsid w:val="00D60680"/>
    <w:rsid w:val="00D60F53"/>
    <w:rsid w:val="00D61809"/>
    <w:rsid w:val="00D61BF7"/>
    <w:rsid w:val="00D61C7F"/>
    <w:rsid w:val="00D61CDD"/>
    <w:rsid w:val="00D61DFD"/>
    <w:rsid w:val="00D62026"/>
    <w:rsid w:val="00D62121"/>
    <w:rsid w:val="00D6237B"/>
    <w:rsid w:val="00D625B2"/>
    <w:rsid w:val="00D62D87"/>
    <w:rsid w:val="00D6453B"/>
    <w:rsid w:val="00D64B98"/>
    <w:rsid w:val="00D64EC3"/>
    <w:rsid w:val="00D65383"/>
    <w:rsid w:val="00D6555A"/>
    <w:rsid w:val="00D655A0"/>
    <w:rsid w:val="00D656AE"/>
    <w:rsid w:val="00D65984"/>
    <w:rsid w:val="00D65DA8"/>
    <w:rsid w:val="00D669C8"/>
    <w:rsid w:val="00D67294"/>
    <w:rsid w:val="00D673C2"/>
    <w:rsid w:val="00D67952"/>
    <w:rsid w:val="00D67EE8"/>
    <w:rsid w:val="00D70A41"/>
    <w:rsid w:val="00D70BFE"/>
    <w:rsid w:val="00D711F6"/>
    <w:rsid w:val="00D7135E"/>
    <w:rsid w:val="00D716CA"/>
    <w:rsid w:val="00D717D5"/>
    <w:rsid w:val="00D71DC1"/>
    <w:rsid w:val="00D71FD7"/>
    <w:rsid w:val="00D7271F"/>
    <w:rsid w:val="00D72AD6"/>
    <w:rsid w:val="00D72BF4"/>
    <w:rsid w:val="00D72FF5"/>
    <w:rsid w:val="00D73159"/>
    <w:rsid w:val="00D73A50"/>
    <w:rsid w:val="00D73E55"/>
    <w:rsid w:val="00D73F6E"/>
    <w:rsid w:val="00D7417E"/>
    <w:rsid w:val="00D744C0"/>
    <w:rsid w:val="00D74581"/>
    <w:rsid w:val="00D74A64"/>
    <w:rsid w:val="00D74FD4"/>
    <w:rsid w:val="00D75164"/>
    <w:rsid w:val="00D75379"/>
    <w:rsid w:val="00D75406"/>
    <w:rsid w:val="00D7585E"/>
    <w:rsid w:val="00D7593D"/>
    <w:rsid w:val="00D760D9"/>
    <w:rsid w:val="00D76872"/>
    <w:rsid w:val="00D774FB"/>
    <w:rsid w:val="00D77CD3"/>
    <w:rsid w:val="00D77D2C"/>
    <w:rsid w:val="00D80561"/>
    <w:rsid w:val="00D8075E"/>
    <w:rsid w:val="00D8081C"/>
    <w:rsid w:val="00D81341"/>
    <w:rsid w:val="00D81C5B"/>
    <w:rsid w:val="00D81FAC"/>
    <w:rsid w:val="00D8203A"/>
    <w:rsid w:val="00D820EC"/>
    <w:rsid w:val="00D823C7"/>
    <w:rsid w:val="00D824B8"/>
    <w:rsid w:val="00D82794"/>
    <w:rsid w:val="00D827B4"/>
    <w:rsid w:val="00D82905"/>
    <w:rsid w:val="00D83009"/>
    <w:rsid w:val="00D8362F"/>
    <w:rsid w:val="00D83F09"/>
    <w:rsid w:val="00D840E7"/>
    <w:rsid w:val="00D8434E"/>
    <w:rsid w:val="00D844F8"/>
    <w:rsid w:val="00D84685"/>
    <w:rsid w:val="00D8476C"/>
    <w:rsid w:val="00D84936"/>
    <w:rsid w:val="00D84939"/>
    <w:rsid w:val="00D849A1"/>
    <w:rsid w:val="00D85030"/>
    <w:rsid w:val="00D85FA8"/>
    <w:rsid w:val="00D86048"/>
    <w:rsid w:val="00D864C5"/>
    <w:rsid w:val="00D86B3C"/>
    <w:rsid w:val="00D86C1A"/>
    <w:rsid w:val="00D86DE6"/>
    <w:rsid w:val="00D8737C"/>
    <w:rsid w:val="00D87426"/>
    <w:rsid w:val="00D87829"/>
    <w:rsid w:val="00D8782F"/>
    <w:rsid w:val="00D878D7"/>
    <w:rsid w:val="00D879E8"/>
    <w:rsid w:val="00D87EC9"/>
    <w:rsid w:val="00D903AE"/>
    <w:rsid w:val="00D904D1"/>
    <w:rsid w:val="00D905B5"/>
    <w:rsid w:val="00D9065A"/>
    <w:rsid w:val="00D906A9"/>
    <w:rsid w:val="00D90FA3"/>
    <w:rsid w:val="00D912BE"/>
    <w:rsid w:val="00D914DC"/>
    <w:rsid w:val="00D9150E"/>
    <w:rsid w:val="00D9167B"/>
    <w:rsid w:val="00D916BF"/>
    <w:rsid w:val="00D91738"/>
    <w:rsid w:val="00D91AE6"/>
    <w:rsid w:val="00D92261"/>
    <w:rsid w:val="00D924BB"/>
    <w:rsid w:val="00D9255B"/>
    <w:rsid w:val="00D92A15"/>
    <w:rsid w:val="00D92DE9"/>
    <w:rsid w:val="00D92EA6"/>
    <w:rsid w:val="00D92ECE"/>
    <w:rsid w:val="00D9328B"/>
    <w:rsid w:val="00D9351A"/>
    <w:rsid w:val="00D935FC"/>
    <w:rsid w:val="00D93B51"/>
    <w:rsid w:val="00D93C94"/>
    <w:rsid w:val="00D93CCA"/>
    <w:rsid w:val="00D93DB0"/>
    <w:rsid w:val="00D93EE6"/>
    <w:rsid w:val="00D943DC"/>
    <w:rsid w:val="00D94DDD"/>
    <w:rsid w:val="00D94F76"/>
    <w:rsid w:val="00D95170"/>
    <w:rsid w:val="00D95493"/>
    <w:rsid w:val="00D955C3"/>
    <w:rsid w:val="00D95AFF"/>
    <w:rsid w:val="00D970BC"/>
    <w:rsid w:val="00D9745C"/>
    <w:rsid w:val="00D975B6"/>
    <w:rsid w:val="00D97D0E"/>
    <w:rsid w:val="00DA091A"/>
    <w:rsid w:val="00DA0A24"/>
    <w:rsid w:val="00DA0A40"/>
    <w:rsid w:val="00DA0C92"/>
    <w:rsid w:val="00DA0E96"/>
    <w:rsid w:val="00DA1D35"/>
    <w:rsid w:val="00DA1E2A"/>
    <w:rsid w:val="00DA217B"/>
    <w:rsid w:val="00DA252C"/>
    <w:rsid w:val="00DA2BC3"/>
    <w:rsid w:val="00DA2F79"/>
    <w:rsid w:val="00DA2FF7"/>
    <w:rsid w:val="00DA34DC"/>
    <w:rsid w:val="00DA3606"/>
    <w:rsid w:val="00DA39F0"/>
    <w:rsid w:val="00DA3C78"/>
    <w:rsid w:val="00DA492E"/>
    <w:rsid w:val="00DA4AA8"/>
    <w:rsid w:val="00DA4CD1"/>
    <w:rsid w:val="00DA4F09"/>
    <w:rsid w:val="00DA4FA0"/>
    <w:rsid w:val="00DA5365"/>
    <w:rsid w:val="00DA583A"/>
    <w:rsid w:val="00DA58FC"/>
    <w:rsid w:val="00DA5FFD"/>
    <w:rsid w:val="00DA6054"/>
    <w:rsid w:val="00DA6578"/>
    <w:rsid w:val="00DA6AB5"/>
    <w:rsid w:val="00DA6DE8"/>
    <w:rsid w:val="00DA7447"/>
    <w:rsid w:val="00DA79E7"/>
    <w:rsid w:val="00DA7C5C"/>
    <w:rsid w:val="00DA7CB6"/>
    <w:rsid w:val="00DA7EA9"/>
    <w:rsid w:val="00DB0353"/>
    <w:rsid w:val="00DB05CC"/>
    <w:rsid w:val="00DB0662"/>
    <w:rsid w:val="00DB0679"/>
    <w:rsid w:val="00DB071A"/>
    <w:rsid w:val="00DB0872"/>
    <w:rsid w:val="00DB097C"/>
    <w:rsid w:val="00DB0EB9"/>
    <w:rsid w:val="00DB155F"/>
    <w:rsid w:val="00DB180A"/>
    <w:rsid w:val="00DB187D"/>
    <w:rsid w:val="00DB24B8"/>
    <w:rsid w:val="00DB2BC7"/>
    <w:rsid w:val="00DB2BE4"/>
    <w:rsid w:val="00DB2D4F"/>
    <w:rsid w:val="00DB2F4C"/>
    <w:rsid w:val="00DB3ADF"/>
    <w:rsid w:val="00DB3B5F"/>
    <w:rsid w:val="00DB3BE1"/>
    <w:rsid w:val="00DB3E92"/>
    <w:rsid w:val="00DB4877"/>
    <w:rsid w:val="00DB4A00"/>
    <w:rsid w:val="00DB4CA0"/>
    <w:rsid w:val="00DB50A3"/>
    <w:rsid w:val="00DB50DC"/>
    <w:rsid w:val="00DB57E6"/>
    <w:rsid w:val="00DB58C1"/>
    <w:rsid w:val="00DB6349"/>
    <w:rsid w:val="00DB63C3"/>
    <w:rsid w:val="00DB67C7"/>
    <w:rsid w:val="00DB72E2"/>
    <w:rsid w:val="00DB76BE"/>
    <w:rsid w:val="00DB785B"/>
    <w:rsid w:val="00DB7CA6"/>
    <w:rsid w:val="00DC0681"/>
    <w:rsid w:val="00DC07FB"/>
    <w:rsid w:val="00DC0A23"/>
    <w:rsid w:val="00DC0C4E"/>
    <w:rsid w:val="00DC1070"/>
    <w:rsid w:val="00DC1C35"/>
    <w:rsid w:val="00DC1E7E"/>
    <w:rsid w:val="00DC2DF0"/>
    <w:rsid w:val="00DC2EFE"/>
    <w:rsid w:val="00DC3205"/>
    <w:rsid w:val="00DC330D"/>
    <w:rsid w:val="00DC3482"/>
    <w:rsid w:val="00DC384D"/>
    <w:rsid w:val="00DC3978"/>
    <w:rsid w:val="00DC39B4"/>
    <w:rsid w:val="00DC437C"/>
    <w:rsid w:val="00DC475B"/>
    <w:rsid w:val="00DC4C41"/>
    <w:rsid w:val="00DC4D98"/>
    <w:rsid w:val="00DC5397"/>
    <w:rsid w:val="00DC59F3"/>
    <w:rsid w:val="00DC5CEB"/>
    <w:rsid w:val="00DC5FFF"/>
    <w:rsid w:val="00DC630A"/>
    <w:rsid w:val="00DC63F6"/>
    <w:rsid w:val="00DC68FD"/>
    <w:rsid w:val="00DC70E0"/>
    <w:rsid w:val="00DC719A"/>
    <w:rsid w:val="00DC71AC"/>
    <w:rsid w:val="00DC73E4"/>
    <w:rsid w:val="00DC749A"/>
    <w:rsid w:val="00DC76D4"/>
    <w:rsid w:val="00DC7760"/>
    <w:rsid w:val="00DD03FF"/>
    <w:rsid w:val="00DD0D1D"/>
    <w:rsid w:val="00DD1081"/>
    <w:rsid w:val="00DD1972"/>
    <w:rsid w:val="00DD1D2E"/>
    <w:rsid w:val="00DD244B"/>
    <w:rsid w:val="00DD2BB5"/>
    <w:rsid w:val="00DD3594"/>
    <w:rsid w:val="00DD37A0"/>
    <w:rsid w:val="00DD3A65"/>
    <w:rsid w:val="00DD3B13"/>
    <w:rsid w:val="00DD3CF7"/>
    <w:rsid w:val="00DD3EC4"/>
    <w:rsid w:val="00DD4217"/>
    <w:rsid w:val="00DD42F6"/>
    <w:rsid w:val="00DD44EE"/>
    <w:rsid w:val="00DD45FC"/>
    <w:rsid w:val="00DD4ADF"/>
    <w:rsid w:val="00DD4EF6"/>
    <w:rsid w:val="00DD5375"/>
    <w:rsid w:val="00DD559A"/>
    <w:rsid w:val="00DD565B"/>
    <w:rsid w:val="00DD579C"/>
    <w:rsid w:val="00DD58DA"/>
    <w:rsid w:val="00DD5986"/>
    <w:rsid w:val="00DD6082"/>
    <w:rsid w:val="00DD65A6"/>
    <w:rsid w:val="00DD6842"/>
    <w:rsid w:val="00DD75C1"/>
    <w:rsid w:val="00DD77DE"/>
    <w:rsid w:val="00DD79EB"/>
    <w:rsid w:val="00DE0100"/>
    <w:rsid w:val="00DE06BE"/>
    <w:rsid w:val="00DE08F8"/>
    <w:rsid w:val="00DE0A50"/>
    <w:rsid w:val="00DE1034"/>
    <w:rsid w:val="00DE1C5E"/>
    <w:rsid w:val="00DE1EA2"/>
    <w:rsid w:val="00DE2033"/>
    <w:rsid w:val="00DE2C09"/>
    <w:rsid w:val="00DE2C14"/>
    <w:rsid w:val="00DE3811"/>
    <w:rsid w:val="00DE4581"/>
    <w:rsid w:val="00DE4D71"/>
    <w:rsid w:val="00DE4FBF"/>
    <w:rsid w:val="00DE56CC"/>
    <w:rsid w:val="00DE57D7"/>
    <w:rsid w:val="00DE5DED"/>
    <w:rsid w:val="00DE5DFD"/>
    <w:rsid w:val="00DE5F64"/>
    <w:rsid w:val="00DE60C6"/>
    <w:rsid w:val="00DE677B"/>
    <w:rsid w:val="00DE72E9"/>
    <w:rsid w:val="00DE7488"/>
    <w:rsid w:val="00DE7623"/>
    <w:rsid w:val="00DE77A6"/>
    <w:rsid w:val="00DE7C98"/>
    <w:rsid w:val="00DE7F59"/>
    <w:rsid w:val="00DF0557"/>
    <w:rsid w:val="00DF0874"/>
    <w:rsid w:val="00DF0922"/>
    <w:rsid w:val="00DF17AA"/>
    <w:rsid w:val="00DF1DFF"/>
    <w:rsid w:val="00DF1E01"/>
    <w:rsid w:val="00DF1F72"/>
    <w:rsid w:val="00DF233B"/>
    <w:rsid w:val="00DF271A"/>
    <w:rsid w:val="00DF2F60"/>
    <w:rsid w:val="00DF31F9"/>
    <w:rsid w:val="00DF3595"/>
    <w:rsid w:val="00DF3742"/>
    <w:rsid w:val="00DF3C05"/>
    <w:rsid w:val="00DF5202"/>
    <w:rsid w:val="00DF5435"/>
    <w:rsid w:val="00DF55C7"/>
    <w:rsid w:val="00DF5796"/>
    <w:rsid w:val="00DF5883"/>
    <w:rsid w:val="00DF5A08"/>
    <w:rsid w:val="00DF5D4D"/>
    <w:rsid w:val="00DF5F15"/>
    <w:rsid w:val="00DF5FF8"/>
    <w:rsid w:val="00DF6451"/>
    <w:rsid w:val="00DF6DDE"/>
    <w:rsid w:val="00DF6F4B"/>
    <w:rsid w:val="00DF7BF6"/>
    <w:rsid w:val="00E001DF"/>
    <w:rsid w:val="00E0023D"/>
    <w:rsid w:val="00E0029D"/>
    <w:rsid w:val="00E007CF"/>
    <w:rsid w:val="00E00B3D"/>
    <w:rsid w:val="00E00E08"/>
    <w:rsid w:val="00E00F44"/>
    <w:rsid w:val="00E01C6E"/>
    <w:rsid w:val="00E01CAD"/>
    <w:rsid w:val="00E01CEF"/>
    <w:rsid w:val="00E01DC5"/>
    <w:rsid w:val="00E01EA1"/>
    <w:rsid w:val="00E0210C"/>
    <w:rsid w:val="00E022B8"/>
    <w:rsid w:val="00E02680"/>
    <w:rsid w:val="00E02714"/>
    <w:rsid w:val="00E0290C"/>
    <w:rsid w:val="00E03236"/>
    <w:rsid w:val="00E03447"/>
    <w:rsid w:val="00E04371"/>
    <w:rsid w:val="00E0450C"/>
    <w:rsid w:val="00E04A44"/>
    <w:rsid w:val="00E04AA7"/>
    <w:rsid w:val="00E04CDE"/>
    <w:rsid w:val="00E04DA7"/>
    <w:rsid w:val="00E052A4"/>
    <w:rsid w:val="00E05D16"/>
    <w:rsid w:val="00E0691B"/>
    <w:rsid w:val="00E06A36"/>
    <w:rsid w:val="00E06C25"/>
    <w:rsid w:val="00E06C77"/>
    <w:rsid w:val="00E06F3F"/>
    <w:rsid w:val="00E0729B"/>
    <w:rsid w:val="00E07E64"/>
    <w:rsid w:val="00E101E3"/>
    <w:rsid w:val="00E10431"/>
    <w:rsid w:val="00E10653"/>
    <w:rsid w:val="00E10F7A"/>
    <w:rsid w:val="00E11466"/>
    <w:rsid w:val="00E11569"/>
    <w:rsid w:val="00E116E0"/>
    <w:rsid w:val="00E11B27"/>
    <w:rsid w:val="00E11E78"/>
    <w:rsid w:val="00E124A9"/>
    <w:rsid w:val="00E12B02"/>
    <w:rsid w:val="00E12FE0"/>
    <w:rsid w:val="00E134D8"/>
    <w:rsid w:val="00E138BA"/>
    <w:rsid w:val="00E13928"/>
    <w:rsid w:val="00E139F5"/>
    <w:rsid w:val="00E13CAA"/>
    <w:rsid w:val="00E149C8"/>
    <w:rsid w:val="00E14C27"/>
    <w:rsid w:val="00E150FD"/>
    <w:rsid w:val="00E15392"/>
    <w:rsid w:val="00E153C6"/>
    <w:rsid w:val="00E15686"/>
    <w:rsid w:val="00E15755"/>
    <w:rsid w:val="00E16CEE"/>
    <w:rsid w:val="00E174E8"/>
    <w:rsid w:val="00E1795B"/>
    <w:rsid w:val="00E20050"/>
    <w:rsid w:val="00E201E9"/>
    <w:rsid w:val="00E202C0"/>
    <w:rsid w:val="00E2044F"/>
    <w:rsid w:val="00E20509"/>
    <w:rsid w:val="00E20713"/>
    <w:rsid w:val="00E20D75"/>
    <w:rsid w:val="00E21369"/>
    <w:rsid w:val="00E216BD"/>
    <w:rsid w:val="00E21C2F"/>
    <w:rsid w:val="00E21C80"/>
    <w:rsid w:val="00E21E1B"/>
    <w:rsid w:val="00E21E75"/>
    <w:rsid w:val="00E220B3"/>
    <w:rsid w:val="00E221E5"/>
    <w:rsid w:val="00E2247A"/>
    <w:rsid w:val="00E22E29"/>
    <w:rsid w:val="00E22FDE"/>
    <w:rsid w:val="00E230EC"/>
    <w:rsid w:val="00E23361"/>
    <w:rsid w:val="00E23733"/>
    <w:rsid w:val="00E2374C"/>
    <w:rsid w:val="00E2393E"/>
    <w:rsid w:val="00E23B4F"/>
    <w:rsid w:val="00E241E6"/>
    <w:rsid w:val="00E246EA"/>
    <w:rsid w:val="00E24DB4"/>
    <w:rsid w:val="00E24E70"/>
    <w:rsid w:val="00E251D1"/>
    <w:rsid w:val="00E252C8"/>
    <w:rsid w:val="00E2546F"/>
    <w:rsid w:val="00E25A6B"/>
    <w:rsid w:val="00E25CB8"/>
    <w:rsid w:val="00E25D39"/>
    <w:rsid w:val="00E263BD"/>
    <w:rsid w:val="00E2648F"/>
    <w:rsid w:val="00E265CD"/>
    <w:rsid w:val="00E2684E"/>
    <w:rsid w:val="00E26A61"/>
    <w:rsid w:val="00E26CB8"/>
    <w:rsid w:val="00E2773B"/>
    <w:rsid w:val="00E2795D"/>
    <w:rsid w:val="00E27A86"/>
    <w:rsid w:val="00E301A4"/>
    <w:rsid w:val="00E3023B"/>
    <w:rsid w:val="00E302B6"/>
    <w:rsid w:val="00E30560"/>
    <w:rsid w:val="00E305D6"/>
    <w:rsid w:val="00E30E6C"/>
    <w:rsid w:val="00E31736"/>
    <w:rsid w:val="00E31A68"/>
    <w:rsid w:val="00E31CF5"/>
    <w:rsid w:val="00E31F34"/>
    <w:rsid w:val="00E32855"/>
    <w:rsid w:val="00E32B3D"/>
    <w:rsid w:val="00E3366A"/>
    <w:rsid w:val="00E33834"/>
    <w:rsid w:val="00E33B2C"/>
    <w:rsid w:val="00E33B2F"/>
    <w:rsid w:val="00E33C5F"/>
    <w:rsid w:val="00E3420F"/>
    <w:rsid w:val="00E34333"/>
    <w:rsid w:val="00E3437B"/>
    <w:rsid w:val="00E34656"/>
    <w:rsid w:val="00E3477C"/>
    <w:rsid w:val="00E34918"/>
    <w:rsid w:val="00E34B5C"/>
    <w:rsid w:val="00E34F9F"/>
    <w:rsid w:val="00E34FB9"/>
    <w:rsid w:val="00E35528"/>
    <w:rsid w:val="00E356AA"/>
    <w:rsid w:val="00E35B30"/>
    <w:rsid w:val="00E35BA1"/>
    <w:rsid w:val="00E3620D"/>
    <w:rsid w:val="00E36B26"/>
    <w:rsid w:val="00E36C1C"/>
    <w:rsid w:val="00E36E3D"/>
    <w:rsid w:val="00E37045"/>
    <w:rsid w:val="00E37464"/>
    <w:rsid w:val="00E3748C"/>
    <w:rsid w:val="00E377E0"/>
    <w:rsid w:val="00E377FD"/>
    <w:rsid w:val="00E37DD8"/>
    <w:rsid w:val="00E37E54"/>
    <w:rsid w:val="00E402B5"/>
    <w:rsid w:val="00E40365"/>
    <w:rsid w:val="00E40635"/>
    <w:rsid w:val="00E40B07"/>
    <w:rsid w:val="00E41053"/>
    <w:rsid w:val="00E41205"/>
    <w:rsid w:val="00E4131D"/>
    <w:rsid w:val="00E41E7A"/>
    <w:rsid w:val="00E42001"/>
    <w:rsid w:val="00E424EE"/>
    <w:rsid w:val="00E42739"/>
    <w:rsid w:val="00E42A28"/>
    <w:rsid w:val="00E42B19"/>
    <w:rsid w:val="00E433C9"/>
    <w:rsid w:val="00E434AF"/>
    <w:rsid w:val="00E437CF"/>
    <w:rsid w:val="00E4384B"/>
    <w:rsid w:val="00E43D9A"/>
    <w:rsid w:val="00E43EFF"/>
    <w:rsid w:val="00E444F0"/>
    <w:rsid w:val="00E44914"/>
    <w:rsid w:val="00E44BA9"/>
    <w:rsid w:val="00E44C82"/>
    <w:rsid w:val="00E44CC6"/>
    <w:rsid w:val="00E44E96"/>
    <w:rsid w:val="00E4514F"/>
    <w:rsid w:val="00E454B0"/>
    <w:rsid w:val="00E454BB"/>
    <w:rsid w:val="00E4561E"/>
    <w:rsid w:val="00E457AB"/>
    <w:rsid w:val="00E45988"/>
    <w:rsid w:val="00E45C46"/>
    <w:rsid w:val="00E46224"/>
    <w:rsid w:val="00E46303"/>
    <w:rsid w:val="00E464A1"/>
    <w:rsid w:val="00E4683B"/>
    <w:rsid w:val="00E46CF3"/>
    <w:rsid w:val="00E47339"/>
    <w:rsid w:val="00E47353"/>
    <w:rsid w:val="00E47463"/>
    <w:rsid w:val="00E47662"/>
    <w:rsid w:val="00E47832"/>
    <w:rsid w:val="00E47DEE"/>
    <w:rsid w:val="00E47EF6"/>
    <w:rsid w:val="00E50060"/>
    <w:rsid w:val="00E50872"/>
    <w:rsid w:val="00E51771"/>
    <w:rsid w:val="00E517AE"/>
    <w:rsid w:val="00E518FB"/>
    <w:rsid w:val="00E5194E"/>
    <w:rsid w:val="00E51B33"/>
    <w:rsid w:val="00E520D3"/>
    <w:rsid w:val="00E52279"/>
    <w:rsid w:val="00E52756"/>
    <w:rsid w:val="00E527E7"/>
    <w:rsid w:val="00E52B41"/>
    <w:rsid w:val="00E53117"/>
    <w:rsid w:val="00E5370E"/>
    <w:rsid w:val="00E538FE"/>
    <w:rsid w:val="00E53AB5"/>
    <w:rsid w:val="00E53BB6"/>
    <w:rsid w:val="00E540BD"/>
    <w:rsid w:val="00E5488A"/>
    <w:rsid w:val="00E54C7F"/>
    <w:rsid w:val="00E54DE4"/>
    <w:rsid w:val="00E54E5A"/>
    <w:rsid w:val="00E5502B"/>
    <w:rsid w:val="00E55083"/>
    <w:rsid w:val="00E55084"/>
    <w:rsid w:val="00E5510B"/>
    <w:rsid w:val="00E5571C"/>
    <w:rsid w:val="00E557A6"/>
    <w:rsid w:val="00E55966"/>
    <w:rsid w:val="00E562E5"/>
    <w:rsid w:val="00E56399"/>
    <w:rsid w:val="00E56636"/>
    <w:rsid w:val="00E566FE"/>
    <w:rsid w:val="00E56807"/>
    <w:rsid w:val="00E56F50"/>
    <w:rsid w:val="00E57411"/>
    <w:rsid w:val="00E57610"/>
    <w:rsid w:val="00E577C1"/>
    <w:rsid w:val="00E578D0"/>
    <w:rsid w:val="00E57AB9"/>
    <w:rsid w:val="00E57DDB"/>
    <w:rsid w:val="00E57F88"/>
    <w:rsid w:val="00E57FC2"/>
    <w:rsid w:val="00E6051A"/>
    <w:rsid w:val="00E60584"/>
    <w:rsid w:val="00E606A6"/>
    <w:rsid w:val="00E606F8"/>
    <w:rsid w:val="00E6158E"/>
    <w:rsid w:val="00E61637"/>
    <w:rsid w:val="00E61A9A"/>
    <w:rsid w:val="00E61BC6"/>
    <w:rsid w:val="00E61D71"/>
    <w:rsid w:val="00E61DBF"/>
    <w:rsid w:val="00E61FC1"/>
    <w:rsid w:val="00E62108"/>
    <w:rsid w:val="00E62352"/>
    <w:rsid w:val="00E62AD1"/>
    <w:rsid w:val="00E63EC4"/>
    <w:rsid w:val="00E64DC1"/>
    <w:rsid w:val="00E654E9"/>
    <w:rsid w:val="00E65B5E"/>
    <w:rsid w:val="00E65D6E"/>
    <w:rsid w:val="00E65D9F"/>
    <w:rsid w:val="00E65DE7"/>
    <w:rsid w:val="00E66672"/>
    <w:rsid w:val="00E6679A"/>
    <w:rsid w:val="00E66B80"/>
    <w:rsid w:val="00E66F0B"/>
    <w:rsid w:val="00E6716E"/>
    <w:rsid w:val="00E67335"/>
    <w:rsid w:val="00E6757F"/>
    <w:rsid w:val="00E6776A"/>
    <w:rsid w:val="00E67E5F"/>
    <w:rsid w:val="00E7008B"/>
    <w:rsid w:val="00E7033F"/>
    <w:rsid w:val="00E703A1"/>
    <w:rsid w:val="00E7064B"/>
    <w:rsid w:val="00E708ED"/>
    <w:rsid w:val="00E70B4C"/>
    <w:rsid w:val="00E70D73"/>
    <w:rsid w:val="00E70E41"/>
    <w:rsid w:val="00E710C1"/>
    <w:rsid w:val="00E710F0"/>
    <w:rsid w:val="00E71169"/>
    <w:rsid w:val="00E71594"/>
    <w:rsid w:val="00E71BF5"/>
    <w:rsid w:val="00E71F13"/>
    <w:rsid w:val="00E72502"/>
    <w:rsid w:val="00E72571"/>
    <w:rsid w:val="00E7273C"/>
    <w:rsid w:val="00E72834"/>
    <w:rsid w:val="00E7296D"/>
    <w:rsid w:val="00E72FDA"/>
    <w:rsid w:val="00E72FEB"/>
    <w:rsid w:val="00E731DC"/>
    <w:rsid w:val="00E735F5"/>
    <w:rsid w:val="00E738C3"/>
    <w:rsid w:val="00E739C9"/>
    <w:rsid w:val="00E73A51"/>
    <w:rsid w:val="00E73CF8"/>
    <w:rsid w:val="00E73E53"/>
    <w:rsid w:val="00E7432C"/>
    <w:rsid w:val="00E7465C"/>
    <w:rsid w:val="00E746D7"/>
    <w:rsid w:val="00E74776"/>
    <w:rsid w:val="00E74846"/>
    <w:rsid w:val="00E74A66"/>
    <w:rsid w:val="00E74D35"/>
    <w:rsid w:val="00E750E3"/>
    <w:rsid w:val="00E75552"/>
    <w:rsid w:val="00E758A1"/>
    <w:rsid w:val="00E75BBD"/>
    <w:rsid w:val="00E75CD2"/>
    <w:rsid w:val="00E761D9"/>
    <w:rsid w:val="00E7675D"/>
    <w:rsid w:val="00E769C9"/>
    <w:rsid w:val="00E76C85"/>
    <w:rsid w:val="00E76DBD"/>
    <w:rsid w:val="00E7776E"/>
    <w:rsid w:val="00E77887"/>
    <w:rsid w:val="00E77FF0"/>
    <w:rsid w:val="00E8002D"/>
    <w:rsid w:val="00E806E0"/>
    <w:rsid w:val="00E80D47"/>
    <w:rsid w:val="00E80F85"/>
    <w:rsid w:val="00E81AFC"/>
    <w:rsid w:val="00E81B2C"/>
    <w:rsid w:val="00E81FCA"/>
    <w:rsid w:val="00E823D7"/>
    <w:rsid w:val="00E8251D"/>
    <w:rsid w:val="00E8255B"/>
    <w:rsid w:val="00E8256C"/>
    <w:rsid w:val="00E827D7"/>
    <w:rsid w:val="00E82B93"/>
    <w:rsid w:val="00E82DAD"/>
    <w:rsid w:val="00E82E31"/>
    <w:rsid w:val="00E8325D"/>
    <w:rsid w:val="00E8328F"/>
    <w:rsid w:val="00E835FE"/>
    <w:rsid w:val="00E83770"/>
    <w:rsid w:val="00E838FE"/>
    <w:rsid w:val="00E83B73"/>
    <w:rsid w:val="00E840F7"/>
    <w:rsid w:val="00E842E3"/>
    <w:rsid w:val="00E84BF2"/>
    <w:rsid w:val="00E850B1"/>
    <w:rsid w:val="00E85AF3"/>
    <w:rsid w:val="00E85CA9"/>
    <w:rsid w:val="00E85F0F"/>
    <w:rsid w:val="00E85F45"/>
    <w:rsid w:val="00E868FD"/>
    <w:rsid w:val="00E87089"/>
    <w:rsid w:val="00E8722C"/>
    <w:rsid w:val="00E8746E"/>
    <w:rsid w:val="00E87B81"/>
    <w:rsid w:val="00E90358"/>
    <w:rsid w:val="00E908D1"/>
    <w:rsid w:val="00E90990"/>
    <w:rsid w:val="00E90C8A"/>
    <w:rsid w:val="00E90D0B"/>
    <w:rsid w:val="00E90D15"/>
    <w:rsid w:val="00E90D7D"/>
    <w:rsid w:val="00E90F9E"/>
    <w:rsid w:val="00E9106D"/>
    <w:rsid w:val="00E9115F"/>
    <w:rsid w:val="00E915FF"/>
    <w:rsid w:val="00E91965"/>
    <w:rsid w:val="00E91A4B"/>
    <w:rsid w:val="00E9227E"/>
    <w:rsid w:val="00E92345"/>
    <w:rsid w:val="00E925CF"/>
    <w:rsid w:val="00E92B5D"/>
    <w:rsid w:val="00E92C5E"/>
    <w:rsid w:val="00E92D8C"/>
    <w:rsid w:val="00E932CA"/>
    <w:rsid w:val="00E932FF"/>
    <w:rsid w:val="00E933E1"/>
    <w:rsid w:val="00E93D3C"/>
    <w:rsid w:val="00E93DCB"/>
    <w:rsid w:val="00E942FF"/>
    <w:rsid w:val="00E94320"/>
    <w:rsid w:val="00E94511"/>
    <w:rsid w:val="00E94649"/>
    <w:rsid w:val="00E94820"/>
    <w:rsid w:val="00E94C73"/>
    <w:rsid w:val="00E94E55"/>
    <w:rsid w:val="00E94F05"/>
    <w:rsid w:val="00E95580"/>
    <w:rsid w:val="00E95C47"/>
    <w:rsid w:val="00E95E65"/>
    <w:rsid w:val="00E96329"/>
    <w:rsid w:val="00E96626"/>
    <w:rsid w:val="00E96951"/>
    <w:rsid w:val="00E969FD"/>
    <w:rsid w:val="00E97148"/>
    <w:rsid w:val="00E9723D"/>
    <w:rsid w:val="00E97A1C"/>
    <w:rsid w:val="00E97A8E"/>
    <w:rsid w:val="00E97BD5"/>
    <w:rsid w:val="00E97F15"/>
    <w:rsid w:val="00E97F6C"/>
    <w:rsid w:val="00EA0246"/>
    <w:rsid w:val="00EA068B"/>
    <w:rsid w:val="00EA0712"/>
    <w:rsid w:val="00EA085A"/>
    <w:rsid w:val="00EA0B61"/>
    <w:rsid w:val="00EA0FA4"/>
    <w:rsid w:val="00EA0FBD"/>
    <w:rsid w:val="00EA1131"/>
    <w:rsid w:val="00EA157E"/>
    <w:rsid w:val="00EA16C1"/>
    <w:rsid w:val="00EA17BF"/>
    <w:rsid w:val="00EA181F"/>
    <w:rsid w:val="00EA198B"/>
    <w:rsid w:val="00EA1DE0"/>
    <w:rsid w:val="00EA2215"/>
    <w:rsid w:val="00EA2312"/>
    <w:rsid w:val="00EA2D75"/>
    <w:rsid w:val="00EA2FC2"/>
    <w:rsid w:val="00EA32C0"/>
    <w:rsid w:val="00EA330E"/>
    <w:rsid w:val="00EA3559"/>
    <w:rsid w:val="00EA35E1"/>
    <w:rsid w:val="00EA35E9"/>
    <w:rsid w:val="00EA35F5"/>
    <w:rsid w:val="00EA3E9B"/>
    <w:rsid w:val="00EA3FC8"/>
    <w:rsid w:val="00EA403A"/>
    <w:rsid w:val="00EA4274"/>
    <w:rsid w:val="00EA4778"/>
    <w:rsid w:val="00EA5427"/>
    <w:rsid w:val="00EA57E3"/>
    <w:rsid w:val="00EA5B4D"/>
    <w:rsid w:val="00EA5BC7"/>
    <w:rsid w:val="00EA65B8"/>
    <w:rsid w:val="00EA6A90"/>
    <w:rsid w:val="00EA6AE3"/>
    <w:rsid w:val="00EA6BC5"/>
    <w:rsid w:val="00EA6F14"/>
    <w:rsid w:val="00EA6F2F"/>
    <w:rsid w:val="00EA72D1"/>
    <w:rsid w:val="00EA7697"/>
    <w:rsid w:val="00EA7A9D"/>
    <w:rsid w:val="00EA7AA8"/>
    <w:rsid w:val="00EA7D98"/>
    <w:rsid w:val="00EA7DDD"/>
    <w:rsid w:val="00EB017F"/>
    <w:rsid w:val="00EB030A"/>
    <w:rsid w:val="00EB0838"/>
    <w:rsid w:val="00EB0E24"/>
    <w:rsid w:val="00EB0FEE"/>
    <w:rsid w:val="00EB1392"/>
    <w:rsid w:val="00EB14C4"/>
    <w:rsid w:val="00EB1A0A"/>
    <w:rsid w:val="00EB23FB"/>
    <w:rsid w:val="00EB2966"/>
    <w:rsid w:val="00EB2B02"/>
    <w:rsid w:val="00EB32FB"/>
    <w:rsid w:val="00EB3F53"/>
    <w:rsid w:val="00EB462A"/>
    <w:rsid w:val="00EB4719"/>
    <w:rsid w:val="00EB4815"/>
    <w:rsid w:val="00EB49DC"/>
    <w:rsid w:val="00EB4ADC"/>
    <w:rsid w:val="00EB4EE6"/>
    <w:rsid w:val="00EB52AA"/>
    <w:rsid w:val="00EB5C79"/>
    <w:rsid w:val="00EB5FD0"/>
    <w:rsid w:val="00EB61AD"/>
    <w:rsid w:val="00EB61B9"/>
    <w:rsid w:val="00EB72B3"/>
    <w:rsid w:val="00EB7301"/>
    <w:rsid w:val="00EB758F"/>
    <w:rsid w:val="00EB75DD"/>
    <w:rsid w:val="00EB75FC"/>
    <w:rsid w:val="00EB760C"/>
    <w:rsid w:val="00EC08DC"/>
    <w:rsid w:val="00EC0BB0"/>
    <w:rsid w:val="00EC0BCD"/>
    <w:rsid w:val="00EC0D5A"/>
    <w:rsid w:val="00EC0EDB"/>
    <w:rsid w:val="00EC10BE"/>
    <w:rsid w:val="00EC1890"/>
    <w:rsid w:val="00EC1AEC"/>
    <w:rsid w:val="00EC1D07"/>
    <w:rsid w:val="00EC1F68"/>
    <w:rsid w:val="00EC2B86"/>
    <w:rsid w:val="00EC332A"/>
    <w:rsid w:val="00EC36BD"/>
    <w:rsid w:val="00EC3F2B"/>
    <w:rsid w:val="00EC4894"/>
    <w:rsid w:val="00EC48B5"/>
    <w:rsid w:val="00EC4A67"/>
    <w:rsid w:val="00EC4F12"/>
    <w:rsid w:val="00EC4F75"/>
    <w:rsid w:val="00EC5233"/>
    <w:rsid w:val="00EC556B"/>
    <w:rsid w:val="00EC5644"/>
    <w:rsid w:val="00EC5919"/>
    <w:rsid w:val="00EC5AA3"/>
    <w:rsid w:val="00EC6103"/>
    <w:rsid w:val="00EC64C3"/>
    <w:rsid w:val="00EC6593"/>
    <w:rsid w:val="00EC6973"/>
    <w:rsid w:val="00EC7874"/>
    <w:rsid w:val="00EC7BEC"/>
    <w:rsid w:val="00ED0609"/>
    <w:rsid w:val="00ED0A48"/>
    <w:rsid w:val="00ED0D14"/>
    <w:rsid w:val="00ED1362"/>
    <w:rsid w:val="00ED1698"/>
    <w:rsid w:val="00ED16DA"/>
    <w:rsid w:val="00ED1EE3"/>
    <w:rsid w:val="00ED1F0D"/>
    <w:rsid w:val="00ED1F25"/>
    <w:rsid w:val="00ED20DC"/>
    <w:rsid w:val="00ED20EB"/>
    <w:rsid w:val="00ED21D7"/>
    <w:rsid w:val="00ED221C"/>
    <w:rsid w:val="00ED2468"/>
    <w:rsid w:val="00ED2734"/>
    <w:rsid w:val="00ED291B"/>
    <w:rsid w:val="00ED35F4"/>
    <w:rsid w:val="00ED369A"/>
    <w:rsid w:val="00ED3A0F"/>
    <w:rsid w:val="00ED3AF3"/>
    <w:rsid w:val="00ED44BE"/>
    <w:rsid w:val="00ED44E7"/>
    <w:rsid w:val="00ED4A19"/>
    <w:rsid w:val="00ED4CE0"/>
    <w:rsid w:val="00ED5360"/>
    <w:rsid w:val="00ED6252"/>
    <w:rsid w:val="00ED695B"/>
    <w:rsid w:val="00ED6A95"/>
    <w:rsid w:val="00ED7778"/>
    <w:rsid w:val="00ED7CDD"/>
    <w:rsid w:val="00ED7E44"/>
    <w:rsid w:val="00ED7E5A"/>
    <w:rsid w:val="00EE008F"/>
    <w:rsid w:val="00EE046B"/>
    <w:rsid w:val="00EE04B7"/>
    <w:rsid w:val="00EE0A82"/>
    <w:rsid w:val="00EE0AA0"/>
    <w:rsid w:val="00EE0FC8"/>
    <w:rsid w:val="00EE12E3"/>
    <w:rsid w:val="00EE1512"/>
    <w:rsid w:val="00EE1757"/>
    <w:rsid w:val="00EE1AB1"/>
    <w:rsid w:val="00EE1BFB"/>
    <w:rsid w:val="00EE2072"/>
    <w:rsid w:val="00EE2077"/>
    <w:rsid w:val="00EE27DE"/>
    <w:rsid w:val="00EE2CE4"/>
    <w:rsid w:val="00EE2D0F"/>
    <w:rsid w:val="00EE3762"/>
    <w:rsid w:val="00EE3851"/>
    <w:rsid w:val="00EE397E"/>
    <w:rsid w:val="00EE3AA0"/>
    <w:rsid w:val="00EE3E5F"/>
    <w:rsid w:val="00EE3FEC"/>
    <w:rsid w:val="00EE40E8"/>
    <w:rsid w:val="00EE4179"/>
    <w:rsid w:val="00EE419B"/>
    <w:rsid w:val="00EE4589"/>
    <w:rsid w:val="00EE4B22"/>
    <w:rsid w:val="00EE4E7A"/>
    <w:rsid w:val="00EE54AC"/>
    <w:rsid w:val="00EE5562"/>
    <w:rsid w:val="00EE57B0"/>
    <w:rsid w:val="00EE5893"/>
    <w:rsid w:val="00EE6BD1"/>
    <w:rsid w:val="00EE6BDA"/>
    <w:rsid w:val="00EE6D1B"/>
    <w:rsid w:val="00EE6D49"/>
    <w:rsid w:val="00EE6DA1"/>
    <w:rsid w:val="00EE6E2C"/>
    <w:rsid w:val="00EE7555"/>
    <w:rsid w:val="00EE7772"/>
    <w:rsid w:val="00EE7812"/>
    <w:rsid w:val="00EE796F"/>
    <w:rsid w:val="00EF018F"/>
    <w:rsid w:val="00EF0A02"/>
    <w:rsid w:val="00EF0B3F"/>
    <w:rsid w:val="00EF0C79"/>
    <w:rsid w:val="00EF0DCF"/>
    <w:rsid w:val="00EF1266"/>
    <w:rsid w:val="00EF15BD"/>
    <w:rsid w:val="00EF1654"/>
    <w:rsid w:val="00EF18A6"/>
    <w:rsid w:val="00EF1974"/>
    <w:rsid w:val="00EF1DA1"/>
    <w:rsid w:val="00EF2384"/>
    <w:rsid w:val="00EF298E"/>
    <w:rsid w:val="00EF2A3C"/>
    <w:rsid w:val="00EF2BAF"/>
    <w:rsid w:val="00EF2DCF"/>
    <w:rsid w:val="00EF2EF1"/>
    <w:rsid w:val="00EF2F15"/>
    <w:rsid w:val="00EF33A0"/>
    <w:rsid w:val="00EF342E"/>
    <w:rsid w:val="00EF373E"/>
    <w:rsid w:val="00EF37DF"/>
    <w:rsid w:val="00EF38BC"/>
    <w:rsid w:val="00EF3F7C"/>
    <w:rsid w:val="00EF45F3"/>
    <w:rsid w:val="00EF4D9E"/>
    <w:rsid w:val="00EF4E90"/>
    <w:rsid w:val="00EF4F7A"/>
    <w:rsid w:val="00EF516E"/>
    <w:rsid w:val="00EF57FF"/>
    <w:rsid w:val="00EF58AA"/>
    <w:rsid w:val="00EF626A"/>
    <w:rsid w:val="00EF62D9"/>
    <w:rsid w:val="00EF659A"/>
    <w:rsid w:val="00EF6D08"/>
    <w:rsid w:val="00EF6D69"/>
    <w:rsid w:val="00EF6FBB"/>
    <w:rsid w:val="00EF7325"/>
    <w:rsid w:val="00EF7423"/>
    <w:rsid w:val="00EF75B0"/>
    <w:rsid w:val="00EF78DA"/>
    <w:rsid w:val="00EF7983"/>
    <w:rsid w:val="00EF7D46"/>
    <w:rsid w:val="00EF7D84"/>
    <w:rsid w:val="00EF7DFD"/>
    <w:rsid w:val="00F00039"/>
    <w:rsid w:val="00F00C91"/>
    <w:rsid w:val="00F00CB1"/>
    <w:rsid w:val="00F010E4"/>
    <w:rsid w:val="00F013C2"/>
    <w:rsid w:val="00F013DC"/>
    <w:rsid w:val="00F01916"/>
    <w:rsid w:val="00F01B03"/>
    <w:rsid w:val="00F01B19"/>
    <w:rsid w:val="00F01FF4"/>
    <w:rsid w:val="00F0228D"/>
    <w:rsid w:val="00F022B2"/>
    <w:rsid w:val="00F02558"/>
    <w:rsid w:val="00F025D7"/>
    <w:rsid w:val="00F02A9D"/>
    <w:rsid w:val="00F0343F"/>
    <w:rsid w:val="00F038CB"/>
    <w:rsid w:val="00F03BAE"/>
    <w:rsid w:val="00F03DE8"/>
    <w:rsid w:val="00F03EEE"/>
    <w:rsid w:val="00F04566"/>
    <w:rsid w:val="00F0525A"/>
    <w:rsid w:val="00F054DF"/>
    <w:rsid w:val="00F054EB"/>
    <w:rsid w:val="00F05C01"/>
    <w:rsid w:val="00F0637B"/>
    <w:rsid w:val="00F06597"/>
    <w:rsid w:val="00F065DE"/>
    <w:rsid w:val="00F07244"/>
    <w:rsid w:val="00F072B2"/>
    <w:rsid w:val="00F07F5C"/>
    <w:rsid w:val="00F07F9A"/>
    <w:rsid w:val="00F10062"/>
    <w:rsid w:val="00F10315"/>
    <w:rsid w:val="00F10622"/>
    <w:rsid w:val="00F10B1D"/>
    <w:rsid w:val="00F10B97"/>
    <w:rsid w:val="00F10DAA"/>
    <w:rsid w:val="00F10E48"/>
    <w:rsid w:val="00F1129A"/>
    <w:rsid w:val="00F116F0"/>
    <w:rsid w:val="00F119F3"/>
    <w:rsid w:val="00F11B68"/>
    <w:rsid w:val="00F11DE9"/>
    <w:rsid w:val="00F1237F"/>
    <w:rsid w:val="00F1247C"/>
    <w:rsid w:val="00F12B7B"/>
    <w:rsid w:val="00F12DB9"/>
    <w:rsid w:val="00F133D5"/>
    <w:rsid w:val="00F13652"/>
    <w:rsid w:val="00F13855"/>
    <w:rsid w:val="00F13FCA"/>
    <w:rsid w:val="00F144EC"/>
    <w:rsid w:val="00F14785"/>
    <w:rsid w:val="00F14F3D"/>
    <w:rsid w:val="00F1502B"/>
    <w:rsid w:val="00F1556D"/>
    <w:rsid w:val="00F1565E"/>
    <w:rsid w:val="00F15665"/>
    <w:rsid w:val="00F15DAD"/>
    <w:rsid w:val="00F15F02"/>
    <w:rsid w:val="00F161FE"/>
    <w:rsid w:val="00F16B64"/>
    <w:rsid w:val="00F16BE7"/>
    <w:rsid w:val="00F16CA7"/>
    <w:rsid w:val="00F2049D"/>
    <w:rsid w:val="00F20678"/>
    <w:rsid w:val="00F207FD"/>
    <w:rsid w:val="00F20902"/>
    <w:rsid w:val="00F20A49"/>
    <w:rsid w:val="00F20A7D"/>
    <w:rsid w:val="00F20B74"/>
    <w:rsid w:val="00F21589"/>
    <w:rsid w:val="00F216AF"/>
    <w:rsid w:val="00F21EEE"/>
    <w:rsid w:val="00F226A5"/>
    <w:rsid w:val="00F22A07"/>
    <w:rsid w:val="00F22BFB"/>
    <w:rsid w:val="00F22ED9"/>
    <w:rsid w:val="00F234C0"/>
    <w:rsid w:val="00F235E0"/>
    <w:rsid w:val="00F23885"/>
    <w:rsid w:val="00F24EF6"/>
    <w:rsid w:val="00F25099"/>
    <w:rsid w:val="00F25412"/>
    <w:rsid w:val="00F25525"/>
    <w:rsid w:val="00F25ABB"/>
    <w:rsid w:val="00F25CEA"/>
    <w:rsid w:val="00F26761"/>
    <w:rsid w:val="00F26D47"/>
    <w:rsid w:val="00F27555"/>
    <w:rsid w:val="00F2776E"/>
    <w:rsid w:val="00F277C9"/>
    <w:rsid w:val="00F27858"/>
    <w:rsid w:val="00F27DBE"/>
    <w:rsid w:val="00F27F2A"/>
    <w:rsid w:val="00F300D9"/>
    <w:rsid w:val="00F30402"/>
    <w:rsid w:val="00F30506"/>
    <w:rsid w:val="00F308D2"/>
    <w:rsid w:val="00F30CD9"/>
    <w:rsid w:val="00F31691"/>
    <w:rsid w:val="00F32101"/>
    <w:rsid w:val="00F321B0"/>
    <w:rsid w:val="00F32392"/>
    <w:rsid w:val="00F32B91"/>
    <w:rsid w:val="00F32C4B"/>
    <w:rsid w:val="00F330E2"/>
    <w:rsid w:val="00F3313C"/>
    <w:rsid w:val="00F3383E"/>
    <w:rsid w:val="00F33C7D"/>
    <w:rsid w:val="00F34B72"/>
    <w:rsid w:val="00F34B8E"/>
    <w:rsid w:val="00F34D65"/>
    <w:rsid w:val="00F34E4C"/>
    <w:rsid w:val="00F34F66"/>
    <w:rsid w:val="00F354CF"/>
    <w:rsid w:val="00F35528"/>
    <w:rsid w:val="00F35676"/>
    <w:rsid w:val="00F35A8C"/>
    <w:rsid w:val="00F35B3B"/>
    <w:rsid w:val="00F36352"/>
    <w:rsid w:val="00F363F4"/>
    <w:rsid w:val="00F3674A"/>
    <w:rsid w:val="00F3680D"/>
    <w:rsid w:val="00F36FCA"/>
    <w:rsid w:val="00F3770B"/>
    <w:rsid w:val="00F378E6"/>
    <w:rsid w:val="00F37907"/>
    <w:rsid w:val="00F37BCF"/>
    <w:rsid w:val="00F37D1C"/>
    <w:rsid w:val="00F37D82"/>
    <w:rsid w:val="00F406A1"/>
    <w:rsid w:val="00F409E1"/>
    <w:rsid w:val="00F40C77"/>
    <w:rsid w:val="00F40D16"/>
    <w:rsid w:val="00F40F4E"/>
    <w:rsid w:val="00F4104F"/>
    <w:rsid w:val="00F41346"/>
    <w:rsid w:val="00F41459"/>
    <w:rsid w:val="00F418D5"/>
    <w:rsid w:val="00F42131"/>
    <w:rsid w:val="00F423E2"/>
    <w:rsid w:val="00F42A08"/>
    <w:rsid w:val="00F43340"/>
    <w:rsid w:val="00F43B29"/>
    <w:rsid w:val="00F44410"/>
    <w:rsid w:val="00F4497F"/>
    <w:rsid w:val="00F449FF"/>
    <w:rsid w:val="00F44E8D"/>
    <w:rsid w:val="00F45226"/>
    <w:rsid w:val="00F45342"/>
    <w:rsid w:val="00F4590B"/>
    <w:rsid w:val="00F4591F"/>
    <w:rsid w:val="00F46725"/>
    <w:rsid w:val="00F46D1E"/>
    <w:rsid w:val="00F470F9"/>
    <w:rsid w:val="00F471D4"/>
    <w:rsid w:val="00F474D0"/>
    <w:rsid w:val="00F47568"/>
    <w:rsid w:val="00F4765C"/>
    <w:rsid w:val="00F476B2"/>
    <w:rsid w:val="00F4791A"/>
    <w:rsid w:val="00F50731"/>
    <w:rsid w:val="00F50C6A"/>
    <w:rsid w:val="00F50EA8"/>
    <w:rsid w:val="00F50F08"/>
    <w:rsid w:val="00F5114D"/>
    <w:rsid w:val="00F518C1"/>
    <w:rsid w:val="00F51B68"/>
    <w:rsid w:val="00F51F13"/>
    <w:rsid w:val="00F5228D"/>
    <w:rsid w:val="00F527A0"/>
    <w:rsid w:val="00F52F77"/>
    <w:rsid w:val="00F53162"/>
    <w:rsid w:val="00F53949"/>
    <w:rsid w:val="00F53A1D"/>
    <w:rsid w:val="00F53D71"/>
    <w:rsid w:val="00F540D7"/>
    <w:rsid w:val="00F5480C"/>
    <w:rsid w:val="00F55045"/>
    <w:rsid w:val="00F554BA"/>
    <w:rsid w:val="00F55851"/>
    <w:rsid w:val="00F55A5A"/>
    <w:rsid w:val="00F55E28"/>
    <w:rsid w:val="00F55FC9"/>
    <w:rsid w:val="00F560C8"/>
    <w:rsid w:val="00F561B7"/>
    <w:rsid w:val="00F567EE"/>
    <w:rsid w:val="00F56E2B"/>
    <w:rsid w:val="00F571A2"/>
    <w:rsid w:val="00F57497"/>
    <w:rsid w:val="00F575F6"/>
    <w:rsid w:val="00F57EA0"/>
    <w:rsid w:val="00F60B10"/>
    <w:rsid w:val="00F612BD"/>
    <w:rsid w:val="00F613CB"/>
    <w:rsid w:val="00F618EA"/>
    <w:rsid w:val="00F61E00"/>
    <w:rsid w:val="00F62637"/>
    <w:rsid w:val="00F62F23"/>
    <w:rsid w:val="00F630FE"/>
    <w:rsid w:val="00F63561"/>
    <w:rsid w:val="00F637D2"/>
    <w:rsid w:val="00F638EA"/>
    <w:rsid w:val="00F63D1C"/>
    <w:rsid w:val="00F63E1F"/>
    <w:rsid w:val="00F641D2"/>
    <w:rsid w:val="00F64232"/>
    <w:rsid w:val="00F64346"/>
    <w:rsid w:val="00F64470"/>
    <w:rsid w:val="00F6448B"/>
    <w:rsid w:val="00F64597"/>
    <w:rsid w:val="00F64653"/>
    <w:rsid w:val="00F64877"/>
    <w:rsid w:val="00F64F29"/>
    <w:rsid w:val="00F655AB"/>
    <w:rsid w:val="00F657E5"/>
    <w:rsid w:val="00F65B18"/>
    <w:rsid w:val="00F65BAD"/>
    <w:rsid w:val="00F65D56"/>
    <w:rsid w:val="00F65F5E"/>
    <w:rsid w:val="00F6603E"/>
    <w:rsid w:val="00F66069"/>
    <w:rsid w:val="00F66220"/>
    <w:rsid w:val="00F663E9"/>
    <w:rsid w:val="00F66552"/>
    <w:rsid w:val="00F679A0"/>
    <w:rsid w:val="00F67A08"/>
    <w:rsid w:val="00F67AB4"/>
    <w:rsid w:val="00F702AA"/>
    <w:rsid w:val="00F70391"/>
    <w:rsid w:val="00F708D2"/>
    <w:rsid w:val="00F70CB5"/>
    <w:rsid w:val="00F7110A"/>
    <w:rsid w:val="00F716D1"/>
    <w:rsid w:val="00F71954"/>
    <w:rsid w:val="00F71A5E"/>
    <w:rsid w:val="00F71DBC"/>
    <w:rsid w:val="00F71E84"/>
    <w:rsid w:val="00F723E8"/>
    <w:rsid w:val="00F728A4"/>
    <w:rsid w:val="00F72A03"/>
    <w:rsid w:val="00F72CFE"/>
    <w:rsid w:val="00F72E8B"/>
    <w:rsid w:val="00F73348"/>
    <w:rsid w:val="00F7347B"/>
    <w:rsid w:val="00F73D69"/>
    <w:rsid w:val="00F73F7E"/>
    <w:rsid w:val="00F73FDA"/>
    <w:rsid w:val="00F7412A"/>
    <w:rsid w:val="00F74349"/>
    <w:rsid w:val="00F747AC"/>
    <w:rsid w:val="00F7487B"/>
    <w:rsid w:val="00F749D7"/>
    <w:rsid w:val="00F74A27"/>
    <w:rsid w:val="00F74DF2"/>
    <w:rsid w:val="00F74FC2"/>
    <w:rsid w:val="00F750E1"/>
    <w:rsid w:val="00F759C1"/>
    <w:rsid w:val="00F75D6C"/>
    <w:rsid w:val="00F76190"/>
    <w:rsid w:val="00F76C26"/>
    <w:rsid w:val="00F76DF1"/>
    <w:rsid w:val="00F76E1F"/>
    <w:rsid w:val="00F76EDD"/>
    <w:rsid w:val="00F77078"/>
    <w:rsid w:val="00F77391"/>
    <w:rsid w:val="00F773A3"/>
    <w:rsid w:val="00F77786"/>
    <w:rsid w:val="00F77955"/>
    <w:rsid w:val="00F77FCD"/>
    <w:rsid w:val="00F8039F"/>
    <w:rsid w:val="00F8108D"/>
    <w:rsid w:val="00F8132B"/>
    <w:rsid w:val="00F816B8"/>
    <w:rsid w:val="00F81747"/>
    <w:rsid w:val="00F81F62"/>
    <w:rsid w:val="00F8213E"/>
    <w:rsid w:val="00F82298"/>
    <w:rsid w:val="00F8240C"/>
    <w:rsid w:val="00F82507"/>
    <w:rsid w:val="00F82833"/>
    <w:rsid w:val="00F8324C"/>
    <w:rsid w:val="00F83530"/>
    <w:rsid w:val="00F83663"/>
    <w:rsid w:val="00F83B35"/>
    <w:rsid w:val="00F83C9C"/>
    <w:rsid w:val="00F8493A"/>
    <w:rsid w:val="00F84FF9"/>
    <w:rsid w:val="00F85394"/>
    <w:rsid w:val="00F8566B"/>
    <w:rsid w:val="00F85A7A"/>
    <w:rsid w:val="00F85A7E"/>
    <w:rsid w:val="00F8632D"/>
    <w:rsid w:val="00F86887"/>
    <w:rsid w:val="00F870EF"/>
    <w:rsid w:val="00F876FF"/>
    <w:rsid w:val="00F87E25"/>
    <w:rsid w:val="00F902CA"/>
    <w:rsid w:val="00F9084B"/>
    <w:rsid w:val="00F90A36"/>
    <w:rsid w:val="00F90B42"/>
    <w:rsid w:val="00F910B3"/>
    <w:rsid w:val="00F91112"/>
    <w:rsid w:val="00F9113E"/>
    <w:rsid w:val="00F9133A"/>
    <w:rsid w:val="00F926FB"/>
    <w:rsid w:val="00F92799"/>
    <w:rsid w:val="00F92E9D"/>
    <w:rsid w:val="00F93059"/>
    <w:rsid w:val="00F9306E"/>
    <w:rsid w:val="00F9329C"/>
    <w:rsid w:val="00F93381"/>
    <w:rsid w:val="00F93528"/>
    <w:rsid w:val="00F9388D"/>
    <w:rsid w:val="00F93946"/>
    <w:rsid w:val="00F93982"/>
    <w:rsid w:val="00F93AF6"/>
    <w:rsid w:val="00F94035"/>
    <w:rsid w:val="00F94817"/>
    <w:rsid w:val="00F94A80"/>
    <w:rsid w:val="00F94E38"/>
    <w:rsid w:val="00F94E46"/>
    <w:rsid w:val="00F9514B"/>
    <w:rsid w:val="00F9515C"/>
    <w:rsid w:val="00F95245"/>
    <w:rsid w:val="00F95398"/>
    <w:rsid w:val="00F954C0"/>
    <w:rsid w:val="00F9564E"/>
    <w:rsid w:val="00F957AD"/>
    <w:rsid w:val="00F95CB1"/>
    <w:rsid w:val="00F95E0C"/>
    <w:rsid w:val="00F960C8"/>
    <w:rsid w:val="00F96330"/>
    <w:rsid w:val="00F9650C"/>
    <w:rsid w:val="00F965DC"/>
    <w:rsid w:val="00F96762"/>
    <w:rsid w:val="00F968BA"/>
    <w:rsid w:val="00F969A2"/>
    <w:rsid w:val="00F969E4"/>
    <w:rsid w:val="00F96B20"/>
    <w:rsid w:val="00F975F7"/>
    <w:rsid w:val="00F978DC"/>
    <w:rsid w:val="00F97C09"/>
    <w:rsid w:val="00F97EF3"/>
    <w:rsid w:val="00FA0240"/>
    <w:rsid w:val="00FA02D7"/>
    <w:rsid w:val="00FA082A"/>
    <w:rsid w:val="00FA0BAC"/>
    <w:rsid w:val="00FA1075"/>
    <w:rsid w:val="00FA14D2"/>
    <w:rsid w:val="00FA167C"/>
    <w:rsid w:val="00FA16F9"/>
    <w:rsid w:val="00FA1967"/>
    <w:rsid w:val="00FA1F3F"/>
    <w:rsid w:val="00FA2236"/>
    <w:rsid w:val="00FA274B"/>
    <w:rsid w:val="00FA2769"/>
    <w:rsid w:val="00FA280E"/>
    <w:rsid w:val="00FA2CA5"/>
    <w:rsid w:val="00FA338F"/>
    <w:rsid w:val="00FA374B"/>
    <w:rsid w:val="00FA4491"/>
    <w:rsid w:val="00FA45C3"/>
    <w:rsid w:val="00FA4E3E"/>
    <w:rsid w:val="00FA5221"/>
    <w:rsid w:val="00FA5235"/>
    <w:rsid w:val="00FA52A6"/>
    <w:rsid w:val="00FA570B"/>
    <w:rsid w:val="00FA67E2"/>
    <w:rsid w:val="00FA67E5"/>
    <w:rsid w:val="00FA6989"/>
    <w:rsid w:val="00FA72D1"/>
    <w:rsid w:val="00FA73A9"/>
    <w:rsid w:val="00FA7616"/>
    <w:rsid w:val="00FA7E8D"/>
    <w:rsid w:val="00FB0399"/>
    <w:rsid w:val="00FB08B2"/>
    <w:rsid w:val="00FB0B07"/>
    <w:rsid w:val="00FB0D59"/>
    <w:rsid w:val="00FB0E79"/>
    <w:rsid w:val="00FB0F01"/>
    <w:rsid w:val="00FB1106"/>
    <w:rsid w:val="00FB11D0"/>
    <w:rsid w:val="00FB1362"/>
    <w:rsid w:val="00FB139C"/>
    <w:rsid w:val="00FB1684"/>
    <w:rsid w:val="00FB17D1"/>
    <w:rsid w:val="00FB1956"/>
    <w:rsid w:val="00FB1A38"/>
    <w:rsid w:val="00FB1E6D"/>
    <w:rsid w:val="00FB22F3"/>
    <w:rsid w:val="00FB2654"/>
    <w:rsid w:val="00FB28C5"/>
    <w:rsid w:val="00FB29FC"/>
    <w:rsid w:val="00FB2ADF"/>
    <w:rsid w:val="00FB2DC3"/>
    <w:rsid w:val="00FB2FBD"/>
    <w:rsid w:val="00FB3026"/>
    <w:rsid w:val="00FB3868"/>
    <w:rsid w:val="00FB39AA"/>
    <w:rsid w:val="00FB3CA0"/>
    <w:rsid w:val="00FB4042"/>
    <w:rsid w:val="00FB48FA"/>
    <w:rsid w:val="00FB4B36"/>
    <w:rsid w:val="00FB4C4E"/>
    <w:rsid w:val="00FB508F"/>
    <w:rsid w:val="00FB5917"/>
    <w:rsid w:val="00FB5A15"/>
    <w:rsid w:val="00FB5B66"/>
    <w:rsid w:val="00FB690B"/>
    <w:rsid w:val="00FB70DB"/>
    <w:rsid w:val="00FB71AD"/>
    <w:rsid w:val="00FB75CB"/>
    <w:rsid w:val="00FB79C4"/>
    <w:rsid w:val="00FC04F7"/>
    <w:rsid w:val="00FC0B13"/>
    <w:rsid w:val="00FC0BD5"/>
    <w:rsid w:val="00FC0EF9"/>
    <w:rsid w:val="00FC0FFC"/>
    <w:rsid w:val="00FC1495"/>
    <w:rsid w:val="00FC164B"/>
    <w:rsid w:val="00FC21BF"/>
    <w:rsid w:val="00FC2415"/>
    <w:rsid w:val="00FC2818"/>
    <w:rsid w:val="00FC3608"/>
    <w:rsid w:val="00FC425D"/>
    <w:rsid w:val="00FC42BC"/>
    <w:rsid w:val="00FC440A"/>
    <w:rsid w:val="00FC4614"/>
    <w:rsid w:val="00FC47B9"/>
    <w:rsid w:val="00FC4918"/>
    <w:rsid w:val="00FC4C6F"/>
    <w:rsid w:val="00FC4CDA"/>
    <w:rsid w:val="00FC4FE7"/>
    <w:rsid w:val="00FC52FE"/>
    <w:rsid w:val="00FC531D"/>
    <w:rsid w:val="00FC5C06"/>
    <w:rsid w:val="00FC6C9B"/>
    <w:rsid w:val="00FC71D4"/>
    <w:rsid w:val="00FC7839"/>
    <w:rsid w:val="00FC787C"/>
    <w:rsid w:val="00FC79AF"/>
    <w:rsid w:val="00FC7FB5"/>
    <w:rsid w:val="00FD0335"/>
    <w:rsid w:val="00FD0B97"/>
    <w:rsid w:val="00FD0CE1"/>
    <w:rsid w:val="00FD0EBF"/>
    <w:rsid w:val="00FD100C"/>
    <w:rsid w:val="00FD13FF"/>
    <w:rsid w:val="00FD158E"/>
    <w:rsid w:val="00FD160E"/>
    <w:rsid w:val="00FD18C0"/>
    <w:rsid w:val="00FD2044"/>
    <w:rsid w:val="00FD2097"/>
    <w:rsid w:val="00FD2779"/>
    <w:rsid w:val="00FD27F9"/>
    <w:rsid w:val="00FD28E9"/>
    <w:rsid w:val="00FD2E6B"/>
    <w:rsid w:val="00FD2E7E"/>
    <w:rsid w:val="00FD2ED0"/>
    <w:rsid w:val="00FD31AF"/>
    <w:rsid w:val="00FD3477"/>
    <w:rsid w:val="00FD37D0"/>
    <w:rsid w:val="00FD39DA"/>
    <w:rsid w:val="00FD3F54"/>
    <w:rsid w:val="00FD44C4"/>
    <w:rsid w:val="00FD4BEE"/>
    <w:rsid w:val="00FD4F1D"/>
    <w:rsid w:val="00FD5036"/>
    <w:rsid w:val="00FD5313"/>
    <w:rsid w:val="00FD65B2"/>
    <w:rsid w:val="00FD6864"/>
    <w:rsid w:val="00FD6F7D"/>
    <w:rsid w:val="00FD761B"/>
    <w:rsid w:val="00FD7689"/>
    <w:rsid w:val="00FD7773"/>
    <w:rsid w:val="00FD7B69"/>
    <w:rsid w:val="00FD7C39"/>
    <w:rsid w:val="00FE00B0"/>
    <w:rsid w:val="00FE00CB"/>
    <w:rsid w:val="00FE03BD"/>
    <w:rsid w:val="00FE0840"/>
    <w:rsid w:val="00FE0FED"/>
    <w:rsid w:val="00FE187D"/>
    <w:rsid w:val="00FE1DFA"/>
    <w:rsid w:val="00FE1E64"/>
    <w:rsid w:val="00FE2D45"/>
    <w:rsid w:val="00FE3293"/>
    <w:rsid w:val="00FE33F5"/>
    <w:rsid w:val="00FE3AC9"/>
    <w:rsid w:val="00FE3C3B"/>
    <w:rsid w:val="00FE3D71"/>
    <w:rsid w:val="00FE475E"/>
    <w:rsid w:val="00FE4809"/>
    <w:rsid w:val="00FE4A23"/>
    <w:rsid w:val="00FE4ECB"/>
    <w:rsid w:val="00FE5762"/>
    <w:rsid w:val="00FE5948"/>
    <w:rsid w:val="00FE5D97"/>
    <w:rsid w:val="00FE654B"/>
    <w:rsid w:val="00FE72C7"/>
    <w:rsid w:val="00FF015A"/>
    <w:rsid w:val="00FF0A16"/>
    <w:rsid w:val="00FF0B8A"/>
    <w:rsid w:val="00FF0CDB"/>
    <w:rsid w:val="00FF0DD7"/>
    <w:rsid w:val="00FF0FC0"/>
    <w:rsid w:val="00FF1155"/>
    <w:rsid w:val="00FF18C0"/>
    <w:rsid w:val="00FF1F41"/>
    <w:rsid w:val="00FF1F70"/>
    <w:rsid w:val="00FF2A02"/>
    <w:rsid w:val="00FF2B1D"/>
    <w:rsid w:val="00FF2B7D"/>
    <w:rsid w:val="00FF2EB3"/>
    <w:rsid w:val="00FF335F"/>
    <w:rsid w:val="00FF3B3F"/>
    <w:rsid w:val="00FF3BAE"/>
    <w:rsid w:val="00FF3DD7"/>
    <w:rsid w:val="00FF434C"/>
    <w:rsid w:val="00FF440F"/>
    <w:rsid w:val="00FF4822"/>
    <w:rsid w:val="00FF4B31"/>
    <w:rsid w:val="00FF4DD7"/>
    <w:rsid w:val="00FF5148"/>
    <w:rsid w:val="00FF5261"/>
    <w:rsid w:val="00FF5455"/>
    <w:rsid w:val="00FF5A54"/>
    <w:rsid w:val="00FF5C7F"/>
    <w:rsid w:val="00FF5F96"/>
    <w:rsid w:val="00FF675A"/>
    <w:rsid w:val="00FF6C76"/>
    <w:rsid w:val="00FF6F4F"/>
    <w:rsid w:val="00FF7183"/>
    <w:rsid w:val="00FF744F"/>
    <w:rsid w:val="00FF77FD"/>
    <w:rsid w:val="00FF7C6A"/>
    <w:rsid w:val="00FF7D8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96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34BD"/>
  </w:style>
  <w:style w:type="paragraph" w:styleId="berschrift1">
    <w:name w:val="heading 1"/>
    <w:basedOn w:val="Standard"/>
    <w:next w:val="Standard"/>
    <w:link w:val="berschrift1Zeichen"/>
    <w:uiPriority w:val="9"/>
    <w:qFormat/>
    <w:rsid w:val="001107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eichen"/>
    <w:uiPriority w:val="9"/>
    <w:unhideWhenUsed/>
    <w:qFormat/>
    <w:rsid w:val="002B1BB9"/>
    <w:pPr>
      <w:keepNext/>
      <w:keepLines/>
      <w:spacing w:before="200" w:after="0" w:line="276" w:lineRule="auto"/>
      <w:jc w:val="both"/>
      <w:outlineLvl w:val="1"/>
    </w:pPr>
    <w:rPr>
      <w:rFonts w:ascii="Times New Roman" w:eastAsiaTheme="majorEastAsia" w:hAnsi="Times New Roman" w:cstheme="majorBidi"/>
      <w:b/>
      <w:bCs/>
      <w:i/>
      <w:noProof/>
      <w:color w:val="006666"/>
      <w:sz w:val="26"/>
      <w:szCs w:val="26"/>
      <w:lang w:val="en-GB"/>
    </w:rPr>
  </w:style>
  <w:style w:type="paragraph" w:styleId="berschrift4">
    <w:name w:val="heading 4"/>
    <w:basedOn w:val="Standard"/>
    <w:next w:val="Standard"/>
    <w:link w:val="berschrift4Zeichen"/>
    <w:uiPriority w:val="9"/>
    <w:semiHidden/>
    <w:unhideWhenUsed/>
    <w:qFormat/>
    <w:rsid w:val="00DA6AB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eichen"/>
    <w:uiPriority w:val="9"/>
    <w:semiHidden/>
    <w:unhideWhenUsed/>
    <w:qFormat/>
    <w:rsid w:val="00DA6AB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eichen"/>
    <w:uiPriority w:val="34"/>
    <w:qFormat/>
    <w:rsid w:val="000E6CF0"/>
    <w:pPr>
      <w:ind w:left="720"/>
      <w:contextualSpacing/>
    </w:pPr>
  </w:style>
  <w:style w:type="table" w:styleId="Tabellenraster">
    <w:name w:val="Table Grid"/>
    <w:basedOn w:val="NormaleTabelle"/>
    <w:uiPriority w:val="39"/>
    <w:rsid w:val="00B61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210624"/>
    <w:rPr>
      <w:rFonts w:ascii="Times New Roman" w:hAnsi="Times New Roman" w:cs="Times New Roman"/>
      <w:sz w:val="24"/>
      <w:szCs w:val="24"/>
    </w:rPr>
  </w:style>
  <w:style w:type="paragraph" w:styleId="Kommentartext">
    <w:name w:val="annotation text"/>
    <w:basedOn w:val="Standard"/>
    <w:link w:val="KommentartextZeichen"/>
    <w:uiPriority w:val="99"/>
    <w:semiHidden/>
    <w:unhideWhenUsed/>
    <w:rsid w:val="00A945D4"/>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A945D4"/>
    <w:rPr>
      <w:sz w:val="20"/>
      <w:szCs w:val="20"/>
    </w:rPr>
  </w:style>
  <w:style w:type="paragraph" w:styleId="Kopfzeile">
    <w:name w:val="header"/>
    <w:basedOn w:val="Standard"/>
    <w:link w:val="KopfzeileZeichen"/>
    <w:uiPriority w:val="99"/>
    <w:unhideWhenUsed/>
    <w:rsid w:val="00933731"/>
    <w:pPr>
      <w:tabs>
        <w:tab w:val="center" w:pos="4680"/>
        <w:tab w:val="right" w:pos="9360"/>
      </w:tabs>
      <w:spacing w:after="0" w:line="240" w:lineRule="auto"/>
    </w:pPr>
  </w:style>
  <w:style w:type="character" w:customStyle="1" w:styleId="KopfzeileZeichen">
    <w:name w:val="Kopfzeile Zeichen"/>
    <w:basedOn w:val="Absatzstandardschriftart"/>
    <w:link w:val="Kopfzeile"/>
    <w:uiPriority w:val="99"/>
    <w:rsid w:val="00933731"/>
  </w:style>
  <w:style w:type="paragraph" w:styleId="Fuzeile">
    <w:name w:val="footer"/>
    <w:basedOn w:val="Standard"/>
    <w:link w:val="FuzeileZeichen"/>
    <w:uiPriority w:val="99"/>
    <w:unhideWhenUsed/>
    <w:rsid w:val="00933731"/>
    <w:pPr>
      <w:tabs>
        <w:tab w:val="center" w:pos="4680"/>
        <w:tab w:val="right" w:pos="9360"/>
      </w:tabs>
      <w:spacing w:after="0" w:line="240" w:lineRule="auto"/>
    </w:pPr>
  </w:style>
  <w:style w:type="character" w:customStyle="1" w:styleId="FuzeileZeichen">
    <w:name w:val="Fußzeile Zeichen"/>
    <w:basedOn w:val="Absatzstandardschriftart"/>
    <w:link w:val="Fuzeile"/>
    <w:uiPriority w:val="99"/>
    <w:rsid w:val="00933731"/>
  </w:style>
  <w:style w:type="character" w:styleId="Kommentarzeichen">
    <w:name w:val="annotation reference"/>
    <w:basedOn w:val="Absatzstandardschriftart"/>
    <w:uiPriority w:val="99"/>
    <w:semiHidden/>
    <w:unhideWhenUsed/>
    <w:rsid w:val="0095463B"/>
    <w:rPr>
      <w:sz w:val="16"/>
      <w:szCs w:val="16"/>
    </w:rPr>
  </w:style>
  <w:style w:type="paragraph" w:styleId="Kommentarthema">
    <w:name w:val="annotation subject"/>
    <w:basedOn w:val="Kommentartext"/>
    <w:next w:val="Kommentartext"/>
    <w:link w:val="KommentarthemaZeichen"/>
    <w:uiPriority w:val="99"/>
    <w:semiHidden/>
    <w:unhideWhenUsed/>
    <w:rsid w:val="0095463B"/>
    <w:rPr>
      <w:b/>
      <w:bCs/>
    </w:rPr>
  </w:style>
  <w:style w:type="character" w:customStyle="1" w:styleId="KommentarthemaZeichen">
    <w:name w:val="Kommentarthema Zeichen"/>
    <w:basedOn w:val="KommentartextZeichen"/>
    <w:link w:val="Kommentarthema"/>
    <w:uiPriority w:val="99"/>
    <w:semiHidden/>
    <w:rsid w:val="0095463B"/>
    <w:rPr>
      <w:b/>
      <w:bCs/>
      <w:sz w:val="20"/>
      <w:szCs w:val="20"/>
    </w:rPr>
  </w:style>
  <w:style w:type="paragraph" w:styleId="Sprechblasentext">
    <w:name w:val="Balloon Text"/>
    <w:basedOn w:val="Standard"/>
    <w:link w:val="SprechblasentextZeichen"/>
    <w:uiPriority w:val="99"/>
    <w:semiHidden/>
    <w:unhideWhenUsed/>
    <w:rsid w:val="0095463B"/>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95463B"/>
    <w:rPr>
      <w:rFonts w:ascii="Segoe UI" w:hAnsi="Segoe UI" w:cs="Segoe UI"/>
      <w:sz w:val="18"/>
      <w:szCs w:val="18"/>
    </w:rPr>
  </w:style>
  <w:style w:type="table" w:customStyle="1" w:styleId="TableGrid1">
    <w:name w:val="Table Grid1"/>
    <w:basedOn w:val="NormaleTabelle"/>
    <w:next w:val="Tabellenraster"/>
    <w:uiPriority w:val="39"/>
    <w:rsid w:val="00DD0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bsatzstandardschriftart"/>
    <w:rsid w:val="004717F0"/>
  </w:style>
  <w:style w:type="character" w:styleId="Link">
    <w:name w:val="Hyperlink"/>
    <w:basedOn w:val="Absatzstandardschriftart"/>
    <w:uiPriority w:val="99"/>
    <w:unhideWhenUsed/>
    <w:rsid w:val="00D1664E"/>
    <w:rPr>
      <w:color w:val="0563C1" w:themeColor="hyperlink"/>
      <w:u w:val="single"/>
    </w:rPr>
  </w:style>
  <w:style w:type="paragraph" w:styleId="Bearbeitung">
    <w:name w:val="Revision"/>
    <w:hidden/>
    <w:uiPriority w:val="99"/>
    <w:semiHidden/>
    <w:rsid w:val="00206826"/>
    <w:pPr>
      <w:spacing w:after="0" w:line="240" w:lineRule="auto"/>
    </w:pPr>
  </w:style>
  <w:style w:type="character" w:customStyle="1" w:styleId="yiv8555922881ydpc4e39231yiv4334699640">
    <w:name w:val="yiv8555922881ydpc4e39231yiv4334699640"/>
    <w:basedOn w:val="Absatzstandardschriftart"/>
    <w:rsid w:val="00D30C69"/>
  </w:style>
  <w:style w:type="paragraph" w:styleId="Funotentext">
    <w:name w:val="footnote text"/>
    <w:basedOn w:val="Standard"/>
    <w:link w:val="FunotentextZeichen"/>
    <w:uiPriority w:val="99"/>
    <w:unhideWhenUsed/>
    <w:rsid w:val="000C1818"/>
    <w:pPr>
      <w:spacing w:after="0" w:line="240" w:lineRule="auto"/>
    </w:pPr>
    <w:rPr>
      <w:sz w:val="20"/>
      <w:szCs w:val="20"/>
    </w:rPr>
  </w:style>
  <w:style w:type="character" w:customStyle="1" w:styleId="FunotentextZeichen">
    <w:name w:val="Fußnotentext Zeichen"/>
    <w:basedOn w:val="Absatzstandardschriftart"/>
    <w:link w:val="Funotentext"/>
    <w:uiPriority w:val="99"/>
    <w:rsid w:val="000C1818"/>
    <w:rPr>
      <w:sz w:val="20"/>
      <w:szCs w:val="20"/>
    </w:rPr>
  </w:style>
  <w:style w:type="character" w:styleId="Funotenzeichen">
    <w:name w:val="footnote reference"/>
    <w:basedOn w:val="Absatzstandardschriftart"/>
    <w:uiPriority w:val="99"/>
    <w:unhideWhenUsed/>
    <w:rsid w:val="000C1818"/>
    <w:rPr>
      <w:vertAlign w:val="superscript"/>
    </w:rPr>
  </w:style>
  <w:style w:type="character" w:customStyle="1" w:styleId="ListenabsatzZeichen">
    <w:name w:val="Listenabsatz Zeichen"/>
    <w:link w:val="Listenabsatz"/>
    <w:uiPriority w:val="34"/>
    <w:rsid w:val="00F716D1"/>
  </w:style>
  <w:style w:type="paragraph" w:customStyle="1" w:styleId="Default">
    <w:name w:val="Default"/>
    <w:rsid w:val="0022421E"/>
    <w:pPr>
      <w:autoSpaceDE w:val="0"/>
      <w:autoSpaceDN w:val="0"/>
      <w:adjustRightInd w:val="0"/>
      <w:spacing w:after="0" w:line="240" w:lineRule="auto"/>
    </w:pPr>
    <w:rPr>
      <w:rFonts w:ascii="Calibri" w:hAnsi="Calibri" w:cs="Calibri"/>
      <w:color w:val="000000"/>
      <w:sz w:val="24"/>
      <w:szCs w:val="24"/>
    </w:rPr>
  </w:style>
  <w:style w:type="character" w:customStyle="1" w:styleId="berschrift2Zeichen">
    <w:name w:val="Überschrift 2 Zeichen"/>
    <w:basedOn w:val="Absatzstandardschriftart"/>
    <w:link w:val="berschrift2"/>
    <w:uiPriority w:val="9"/>
    <w:rsid w:val="002B1BB9"/>
    <w:rPr>
      <w:rFonts w:ascii="Times New Roman" w:eastAsiaTheme="majorEastAsia" w:hAnsi="Times New Roman" w:cstheme="majorBidi"/>
      <w:b/>
      <w:bCs/>
      <w:i/>
      <w:noProof/>
      <w:color w:val="006666"/>
      <w:sz w:val="26"/>
      <w:szCs w:val="26"/>
      <w:lang w:val="en-GB"/>
    </w:rPr>
  </w:style>
  <w:style w:type="paragraph" w:customStyle="1" w:styleId="yiv6060396621msonormal">
    <w:name w:val="yiv6060396621msonormal"/>
    <w:basedOn w:val="Standard"/>
    <w:rsid w:val="008F3E00"/>
    <w:pPr>
      <w:spacing w:before="100" w:beforeAutospacing="1" w:after="100" w:afterAutospacing="1" w:line="240" w:lineRule="auto"/>
    </w:pPr>
    <w:rPr>
      <w:rFonts w:ascii="Times New Roman" w:eastAsia="Times New Roman" w:hAnsi="Times New Roman" w:cs="Times New Roman"/>
      <w:sz w:val="24"/>
      <w:szCs w:val="24"/>
    </w:rPr>
  </w:style>
  <w:style w:type="paragraph" w:styleId="Textkrper">
    <w:name w:val="Body Text"/>
    <w:basedOn w:val="Standard"/>
    <w:link w:val="TextkrperZeichen"/>
    <w:uiPriority w:val="99"/>
    <w:semiHidden/>
    <w:unhideWhenUsed/>
    <w:rsid w:val="00F57EA0"/>
    <w:pPr>
      <w:spacing w:after="120"/>
    </w:pPr>
  </w:style>
  <w:style w:type="character" w:customStyle="1" w:styleId="TextkrperZeichen">
    <w:name w:val="Textkörper Zeichen"/>
    <w:basedOn w:val="Absatzstandardschriftart"/>
    <w:link w:val="Textkrper"/>
    <w:uiPriority w:val="99"/>
    <w:semiHidden/>
    <w:rsid w:val="00F57EA0"/>
  </w:style>
  <w:style w:type="paragraph" w:styleId="Textkrper3">
    <w:name w:val="Body Text 3"/>
    <w:basedOn w:val="Standard"/>
    <w:link w:val="Textkrper3Zeichen"/>
    <w:uiPriority w:val="99"/>
    <w:semiHidden/>
    <w:unhideWhenUsed/>
    <w:rsid w:val="00387817"/>
    <w:pPr>
      <w:spacing w:after="120"/>
    </w:pPr>
    <w:rPr>
      <w:sz w:val="16"/>
      <w:szCs w:val="16"/>
    </w:rPr>
  </w:style>
  <w:style w:type="character" w:customStyle="1" w:styleId="Textkrper3Zeichen">
    <w:name w:val="Textkörper 3 Zeichen"/>
    <w:basedOn w:val="Absatzstandardschriftart"/>
    <w:link w:val="Textkrper3"/>
    <w:uiPriority w:val="99"/>
    <w:semiHidden/>
    <w:rsid w:val="00387817"/>
    <w:rPr>
      <w:sz w:val="16"/>
      <w:szCs w:val="16"/>
    </w:rPr>
  </w:style>
  <w:style w:type="table" w:customStyle="1" w:styleId="TableGrid2">
    <w:name w:val="Table Grid2"/>
    <w:basedOn w:val="NormaleTabelle"/>
    <w:next w:val="Tabellenraster"/>
    <w:uiPriority w:val="99"/>
    <w:unhideWhenUsed/>
    <w:rsid w:val="003808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4Zeichen">
    <w:name w:val="Überschrift 4 Zeichen"/>
    <w:basedOn w:val="Absatzstandardschriftart"/>
    <w:link w:val="berschrift4"/>
    <w:uiPriority w:val="9"/>
    <w:semiHidden/>
    <w:rsid w:val="00DA6AB5"/>
    <w:rPr>
      <w:rFonts w:asciiTheme="majorHAnsi" w:eastAsiaTheme="majorEastAsia" w:hAnsiTheme="majorHAnsi" w:cstheme="majorBidi"/>
      <w:i/>
      <w:iCs/>
      <w:color w:val="2E74B5" w:themeColor="accent1" w:themeShade="BF"/>
    </w:rPr>
  </w:style>
  <w:style w:type="character" w:customStyle="1" w:styleId="berschrift5Zeichen">
    <w:name w:val="Überschrift 5 Zeichen"/>
    <w:basedOn w:val="Absatzstandardschriftart"/>
    <w:link w:val="berschrift5"/>
    <w:uiPriority w:val="9"/>
    <w:semiHidden/>
    <w:rsid w:val="00DA6AB5"/>
    <w:rPr>
      <w:rFonts w:asciiTheme="majorHAnsi" w:eastAsiaTheme="majorEastAsia" w:hAnsiTheme="majorHAnsi" w:cstheme="majorBidi"/>
      <w:color w:val="2E74B5" w:themeColor="accent1" w:themeShade="BF"/>
    </w:rPr>
  </w:style>
  <w:style w:type="table" w:customStyle="1" w:styleId="GridTable1Light1">
    <w:name w:val="Grid Table 1 Light1"/>
    <w:basedOn w:val="NormaleTabelle"/>
    <w:uiPriority w:val="46"/>
    <w:rsid w:val="00DA6AB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erschrift1Zeichen">
    <w:name w:val="Überschrift 1 Zeichen"/>
    <w:basedOn w:val="Absatzstandardschriftart"/>
    <w:link w:val="berschrift1"/>
    <w:uiPriority w:val="9"/>
    <w:rsid w:val="001107E2"/>
    <w:rPr>
      <w:rFonts w:asciiTheme="majorHAnsi" w:eastAsiaTheme="majorEastAsia" w:hAnsiTheme="majorHAnsi" w:cstheme="majorBidi"/>
      <w:color w:val="2E74B5" w:themeColor="accent1" w:themeShade="BF"/>
      <w:sz w:val="32"/>
      <w:szCs w:val="32"/>
    </w:rPr>
  </w:style>
  <w:style w:type="paragraph" w:styleId="Dokumentstruktur">
    <w:name w:val="Document Map"/>
    <w:basedOn w:val="Standard"/>
    <w:link w:val="DokumentstrukturZeichen"/>
    <w:uiPriority w:val="99"/>
    <w:semiHidden/>
    <w:unhideWhenUsed/>
    <w:rsid w:val="0004796D"/>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04796D"/>
    <w:rPr>
      <w:rFonts w:ascii="Lucida Grande" w:hAnsi="Lucida Grande" w:cs="Lucida Grande"/>
      <w:sz w:val="24"/>
      <w:szCs w:val="24"/>
    </w:rPr>
  </w:style>
  <w:style w:type="character" w:styleId="Betont">
    <w:name w:val="Strong"/>
    <w:basedOn w:val="Absatzstandardschriftart"/>
    <w:uiPriority w:val="22"/>
    <w:qFormat/>
    <w:rsid w:val="006E5100"/>
    <w:rPr>
      <w:b/>
      <w:bCs/>
    </w:rPr>
  </w:style>
  <w:style w:type="character" w:styleId="Seitenzahl">
    <w:name w:val="page number"/>
    <w:basedOn w:val="Absatzstandardschriftart"/>
    <w:uiPriority w:val="99"/>
    <w:semiHidden/>
    <w:unhideWhenUsed/>
    <w:rsid w:val="0076470D"/>
  </w:style>
  <w:style w:type="paragraph" w:styleId="Endnotentext">
    <w:name w:val="endnote text"/>
    <w:basedOn w:val="Standard"/>
    <w:link w:val="EndnotentextZeichen"/>
    <w:uiPriority w:val="99"/>
    <w:semiHidden/>
    <w:unhideWhenUsed/>
    <w:rsid w:val="000642FA"/>
    <w:pPr>
      <w:spacing w:after="0" w:line="240" w:lineRule="auto"/>
    </w:pPr>
    <w:rPr>
      <w:sz w:val="20"/>
      <w:szCs w:val="20"/>
    </w:rPr>
  </w:style>
  <w:style w:type="character" w:customStyle="1" w:styleId="EndnotentextZeichen">
    <w:name w:val="Endnotentext Zeichen"/>
    <w:basedOn w:val="Absatzstandardschriftart"/>
    <w:link w:val="Endnotentext"/>
    <w:uiPriority w:val="99"/>
    <w:semiHidden/>
    <w:rsid w:val="000642FA"/>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34BD"/>
  </w:style>
  <w:style w:type="paragraph" w:styleId="berschrift1">
    <w:name w:val="heading 1"/>
    <w:basedOn w:val="Standard"/>
    <w:next w:val="Standard"/>
    <w:link w:val="berschrift1Zeichen"/>
    <w:uiPriority w:val="9"/>
    <w:qFormat/>
    <w:rsid w:val="001107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eichen"/>
    <w:uiPriority w:val="9"/>
    <w:unhideWhenUsed/>
    <w:qFormat/>
    <w:rsid w:val="002B1BB9"/>
    <w:pPr>
      <w:keepNext/>
      <w:keepLines/>
      <w:spacing w:before="200" w:after="0" w:line="276" w:lineRule="auto"/>
      <w:jc w:val="both"/>
      <w:outlineLvl w:val="1"/>
    </w:pPr>
    <w:rPr>
      <w:rFonts w:ascii="Times New Roman" w:eastAsiaTheme="majorEastAsia" w:hAnsi="Times New Roman" w:cstheme="majorBidi"/>
      <w:b/>
      <w:bCs/>
      <w:i/>
      <w:noProof/>
      <w:color w:val="006666"/>
      <w:sz w:val="26"/>
      <w:szCs w:val="26"/>
      <w:lang w:val="en-GB"/>
    </w:rPr>
  </w:style>
  <w:style w:type="paragraph" w:styleId="berschrift4">
    <w:name w:val="heading 4"/>
    <w:basedOn w:val="Standard"/>
    <w:next w:val="Standard"/>
    <w:link w:val="berschrift4Zeichen"/>
    <w:uiPriority w:val="9"/>
    <w:semiHidden/>
    <w:unhideWhenUsed/>
    <w:qFormat/>
    <w:rsid w:val="00DA6AB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eichen"/>
    <w:uiPriority w:val="9"/>
    <w:semiHidden/>
    <w:unhideWhenUsed/>
    <w:qFormat/>
    <w:rsid w:val="00DA6AB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eichen"/>
    <w:uiPriority w:val="34"/>
    <w:qFormat/>
    <w:rsid w:val="000E6CF0"/>
    <w:pPr>
      <w:ind w:left="720"/>
      <w:contextualSpacing/>
    </w:pPr>
  </w:style>
  <w:style w:type="table" w:styleId="Tabellenraster">
    <w:name w:val="Table Grid"/>
    <w:basedOn w:val="NormaleTabelle"/>
    <w:uiPriority w:val="39"/>
    <w:rsid w:val="00B61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210624"/>
    <w:rPr>
      <w:rFonts w:ascii="Times New Roman" w:hAnsi="Times New Roman" w:cs="Times New Roman"/>
      <w:sz w:val="24"/>
      <w:szCs w:val="24"/>
    </w:rPr>
  </w:style>
  <w:style w:type="paragraph" w:styleId="Kommentartext">
    <w:name w:val="annotation text"/>
    <w:basedOn w:val="Standard"/>
    <w:link w:val="KommentartextZeichen"/>
    <w:uiPriority w:val="99"/>
    <w:semiHidden/>
    <w:unhideWhenUsed/>
    <w:rsid w:val="00A945D4"/>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A945D4"/>
    <w:rPr>
      <w:sz w:val="20"/>
      <w:szCs w:val="20"/>
    </w:rPr>
  </w:style>
  <w:style w:type="paragraph" w:styleId="Kopfzeile">
    <w:name w:val="header"/>
    <w:basedOn w:val="Standard"/>
    <w:link w:val="KopfzeileZeichen"/>
    <w:uiPriority w:val="99"/>
    <w:unhideWhenUsed/>
    <w:rsid w:val="00933731"/>
    <w:pPr>
      <w:tabs>
        <w:tab w:val="center" w:pos="4680"/>
        <w:tab w:val="right" w:pos="9360"/>
      </w:tabs>
      <w:spacing w:after="0" w:line="240" w:lineRule="auto"/>
    </w:pPr>
  </w:style>
  <w:style w:type="character" w:customStyle="1" w:styleId="KopfzeileZeichen">
    <w:name w:val="Kopfzeile Zeichen"/>
    <w:basedOn w:val="Absatzstandardschriftart"/>
    <w:link w:val="Kopfzeile"/>
    <w:uiPriority w:val="99"/>
    <w:rsid w:val="00933731"/>
  </w:style>
  <w:style w:type="paragraph" w:styleId="Fuzeile">
    <w:name w:val="footer"/>
    <w:basedOn w:val="Standard"/>
    <w:link w:val="FuzeileZeichen"/>
    <w:uiPriority w:val="99"/>
    <w:unhideWhenUsed/>
    <w:rsid w:val="00933731"/>
    <w:pPr>
      <w:tabs>
        <w:tab w:val="center" w:pos="4680"/>
        <w:tab w:val="right" w:pos="9360"/>
      </w:tabs>
      <w:spacing w:after="0" w:line="240" w:lineRule="auto"/>
    </w:pPr>
  </w:style>
  <w:style w:type="character" w:customStyle="1" w:styleId="FuzeileZeichen">
    <w:name w:val="Fußzeile Zeichen"/>
    <w:basedOn w:val="Absatzstandardschriftart"/>
    <w:link w:val="Fuzeile"/>
    <w:uiPriority w:val="99"/>
    <w:rsid w:val="00933731"/>
  </w:style>
  <w:style w:type="character" w:styleId="Kommentarzeichen">
    <w:name w:val="annotation reference"/>
    <w:basedOn w:val="Absatzstandardschriftart"/>
    <w:uiPriority w:val="99"/>
    <w:semiHidden/>
    <w:unhideWhenUsed/>
    <w:rsid w:val="0095463B"/>
    <w:rPr>
      <w:sz w:val="16"/>
      <w:szCs w:val="16"/>
    </w:rPr>
  </w:style>
  <w:style w:type="paragraph" w:styleId="Kommentarthema">
    <w:name w:val="annotation subject"/>
    <w:basedOn w:val="Kommentartext"/>
    <w:next w:val="Kommentartext"/>
    <w:link w:val="KommentarthemaZeichen"/>
    <w:uiPriority w:val="99"/>
    <w:semiHidden/>
    <w:unhideWhenUsed/>
    <w:rsid w:val="0095463B"/>
    <w:rPr>
      <w:b/>
      <w:bCs/>
    </w:rPr>
  </w:style>
  <w:style w:type="character" w:customStyle="1" w:styleId="KommentarthemaZeichen">
    <w:name w:val="Kommentarthema Zeichen"/>
    <w:basedOn w:val="KommentartextZeichen"/>
    <w:link w:val="Kommentarthema"/>
    <w:uiPriority w:val="99"/>
    <w:semiHidden/>
    <w:rsid w:val="0095463B"/>
    <w:rPr>
      <w:b/>
      <w:bCs/>
      <w:sz w:val="20"/>
      <w:szCs w:val="20"/>
    </w:rPr>
  </w:style>
  <w:style w:type="paragraph" w:styleId="Sprechblasentext">
    <w:name w:val="Balloon Text"/>
    <w:basedOn w:val="Standard"/>
    <w:link w:val="SprechblasentextZeichen"/>
    <w:uiPriority w:val="99"/>
    <w:semiHidden/>
    <w:unhideWhenUsed/>
    <w:rsid w:val="0095463B"/>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95463B"/>
    <w:rPr>
      <w:rFonts w:ascii="Segoe UI" w:hAnsi="Segoe UI" w:cs="Segoe UI"/>
      <w:sz w:val="18"/>
      <w:szCs w:val="18"/>
    </w:rPr>
  </w:style>
  <w:style w:type="table" w:customStyle="1" w:styleId="TableGrid1">
    <w:name w:val="Table Grid1"/>
    <w:basedOn w:val="NormaleTabelle"/>
    <w:next w:val="Tabellenraster"/>
    <w:uiPriority w:val="39"/>
    <w:rsid w:val="00DD0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bsatzstandardschriftart"/>
    <w:rsid w:val="004717F0"/>
  </w:style>
  <w:style w:type="character" w:styleId="Link">
    <w:name w:val="Hyperlink"/>
    <w:basedOn w:val="Absatzstandardschriftart"/>
    <w:uiPriority w:val="99"/>
    <w:unhideWhenUsed/>
    <w:rsid w:val="00D1664E"/>
    <w:rPr>
      <w:color w:val="0563C1" w:themeColor="hyperlink"/>
      <w:u w:val="single"/>
    </w:rPr>
  </w:style>
  <w:style w:type="paragraph" w:styleId="Bearbeitung">
    <w:name w:val="Revision"/>
    <w:hidden/>
    <w:uiPriority w:val="99"/>
    <w:semiHidden/>
    <w:rsid w:val="00206826"/>
    <w:pPr>
      <w:spacing w:after="0" w:line="240" w:lineRule="auto"/>
    </w:pPr>
  </w:style>
  <w:style w:type="character" w:customStyle="1" w:styleId="yiv8555922881ydpc4e39231yiv4334699640">
    <w:name w:val="yiv8555922881ydpc4e39231yiv4334699640"/>
    <w:basedOn w:val="Absatzstandardschriftart"/>
    <w:rsid w:val="00D30C69"/>
  </w:style>
  <w:style w:type="paragraph" w:styleId="Funotentext">
    <w:name w:val="footnote text"/>
    <w:basedOn w:val="Standard"/>
    <w:link w:val="FunotentextZeichen"/>
    <w:uiPriority w:val="99"/>
    <w:unhideWhenUsed/>
    <w:rsid w:val="000C1818"/>
    <w:pPr>
      <w:spacing w:after="0" w:line="240" w:lineRule="auto"/>
    </w:pPr>
    <w:rPr>
      <w:sz w:val="20"/>
      <w:szCs w:val="20"/>
    </w:rPr>
  </w:style>
  <w:style w:type="character" w:customStyle="1" w:styleId="FunotentextZeichen">
    <w:name w:val="Fußnotentext Zeichen"/>
    <w:basedOn w:val="Absatzstandardschriftart"/>
    <w:link w:val="Funotentext"/>
    <w:uiPriority w:val="99"/>
    <w:rsid w:val="000C1818"/>
    <w:rPr>
      <w:sz w:val="20"/>
      <w:szCs w:val="20"/>
    </w:rPr>
  </w:style>
  <w:style w:type="character" w:styleId="Funotenzeichen">
    <w:name w:val="footnote reference"/>
    <w:basedOn w:val="Absatzstandardschriftart"/>
    <w:uiPriority w:val="99"/>
    <w:unhideWhenUsed/>
    <w:rsid w:val="000C1818"/>
    <w:rPr>
      <w:vertAlign w:val="superscript"/>
    </w:rPr>
  </w:style>
  <w:style w:type="character" w:customStyle="1" w:styleId="ListenabsatzZeichen">
    <w:name w:val="Listenabsatz Zeichen"/>
    <w:link w:val="Listenabsatz"/>
    <w:uiPriority w:val="34"/>
    <w:rsid w:val="00F716D1"/>
  </w:style>
  <w:style w:type="paragraph" w:customStyle="1" w:styleId="Default">
    <w:name w:val="Default"/>
    <w:rsid w:val="0022421E"/>
    <w:pPr>
      <w:autoSpaceDE w:val="0"/>
      <w:autoSpaceDN w:val="0"/>
      <w:adjustRightInd w:val="0"/>
      <w:spacing w:after="0" w:line="240" w:lineRule="auto"/>
    </w:pPr>
    <w:rPr>
      <w:rFonts w:ascii="Calibri" w:hAnsi="Calibri" w:cs="Calibri"/>
      <w:color w:val="000000"/>
      <w:sz w:val="24"/>
      <w:szCs w:val="24"/>
    </w:rPr>
  </w:style>
  <w:style w:type="character" w:customStyle="1" w:styleId="berschrift2Zeichen">
    <w:name w:val="Überschrift 2 Zeichen"/>
    <w:basedOn w:val="Absatzstandardschriftart"/>
    <w:link w:val="berschrift2"/>
    <w:uiPriority w:val="9"/>
    <w:rsid w:val="002B1BB9"/>
    <w:rPr>
      <w:rFonts w:ascii="Times New Roman" w:eastAsiaTheme="majorEastAsia" w:hAnsi="Times New Roman" w:cstheme="majorBidi"/>
      <w:b/>
      <w:bCs/>
      <w:i/>
      <w:noProof/>
      <w:color w:val="006666"/>
      <w:sz w:val="26"/>
      <w:szCs w:val="26"/>
      <w:lang w:val="en-GB"/>
    </w:rPr>
  </w:style>
  <w:style w:type="paragraph" w:customStyle="1" w:styleId="yiv6060396621msonormal">
    <w:name w:val="yiv6060396621msonormal"/>
    <w:basedOn w:val="Standard"/>
    <w:rsid w:val="008F3E00"/>
    <w:pPr>
      <w:spacing w:before="100" w:beforeAutospacing="1" w:after="100" w:afterAutospacing="1" w:line="240" w:lineRule="auto"/>
    </w:pPr>
    <w:rPr>
      <w:rFonts w:ascii="Times New Roman" w:eastAsia="Times New Roman" w:hAnsi="Times New Roman" w:cs="Times New Roman"/>
      <w:sz w:val="24"/>
      <w:szCs w:val="24"/>
    </w:rPr>
  </w:style>
  <w:style w:type="paragraph" w:styleId="Textkrper">
    <w:name w:val="Body Text"/>
    <w:basedOn w:val="Standard"/>
    <w:link w:val="TextkrperZeichen"/>
    <w:uiPriority w:val="99"/>
    <w:semiHidden/>
    <w:unhideWhenUsed/>
    <w:rsid w:val="00F57EA0"/>
    <w:pPr>
      <w:spacing w:after="120"/>
    </w:pPr>
  </w:style>
  <w:style w:type="character" w:customStyle="1" w:styleId="TextkrperZeichen">
    <w:name w:val="Textkörper Zeichen"/>
    <w:basedOn w:val="Absatzstandardschriftart"/>
    <w:link w:val="Textkrper"/>
    <w:uiPriority w:val="99"/>
    <w:semiHidden/>
    <w:rsid w:val="00F57EA0"/>
  </w:style>
  <w:style w:type="paragraph" w:styleId="Textkrper3">
    <w:name w:val="Body Text 3"/>
    <w:basedOn w:val="Standard"/>
    <w:link w:val="Textkrper3Zeichen"/>
    <w:uiPriority w:val="99"/>
    <w:semiHidden/>
    <w:unhideWhenUsed/>
    <w:rsid w:val="00387817"/>
    <w:pPr>
      <w:spacing w:after="120"/>
    </w:pPr>
    <w:rPr>
      <w:sz w:val="16"/>
      <w:szCs w:val="16"/>
    </w:rPr>
  </w:style>
  <w:style w:type="character" w:customStyle="1" w:styleId="Textkrper3Zeichen">
    <w:name w:val="Textkörper 3 Zeichen"/>
    <w:basedOn w:val="Absatzstandardschriftart"/>
    <w:link w:val="Textkrper3"/>
    <w:uiPriority w:val="99"/>
    <w:semiHidden/>
    <w:rsid w:val="00387817"/>
    <w:rPr>
      <w:sz w:val="16"/>
      <w:szCs w:val="16"/>
    </w:rPr>
  </w:style>
  <w:style w:type="table" w:customStyle="1" w:styleId="TableGrid2">
    <w:name w:val="Table Grid2"/>
    <w:basedOn w:val="NormaleTabelle"/>
    <w:next w:val="Tabellenraster"/>
    <w:uiPriority w:val="99"/>
    <w:unhideWhenUsed/>
    <w:rsid w:val="003808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4Zeichen">
    <w:name w:val="Überschrift 4 Zeichen"/>
    <w:basedOn w:val="Absatzstandardschriftart"/>
    <w:link w:val="berschrift4"/>
    <w:uiPriority w:val="9"/>
    <w:semiHidden/>
    <w:rsid w:val="00DA6AB5"/>
    <w:rPr>
      <w:rFonts w:asciiTheme="majorHAnsi" w:eastAsiaTheme="majorEastAsia" w:hAnsiTheme="majorHAnsi" w:cstheme="majorBidi"/>
      <w:i/>
      <w:iCs/>
      <w:color w:val="2E74B5" w:themeColor="accent1" w:themeShade="BF"/>
    </w:rPr>
  </w:style>
  <w:style w:type="character" w:customStyle="1" w:styleId="berschrift5Zeichen">
    <w:name w:val="Überschrift 5 Zeichen"/>
    <w:basedOn w:val="Absatzstandardschriftart"/>
    <w:link w:val="berschrift5"/>
    <w:uiPriority w:val="9"/>
    <w:semiHidden/>
    <w:rsid w:val="00DA6AB5"/>
    <w:rPr>
      <w:rFonts w:asciiTheme="majorHAnsi" w:eastAsiaTheme="majorEastAsia" w:hAnsiTheme="majorHAnsi" w:cstheme="majorBidi"/>
      <w:color w:val="2E74B5" w:themeColor="accent1" w:themeShade="BF"/>
    </w:rPr>
  </w:style>
  <w:style w:type="table" w:customStyle="1" w:styleId="GridTable1Light1">
    <w:name w:val="Grid Table 1 Light1"/>
    <w:basedOn w:val="NormaleTabelle"/>
    <w:uiPriority w:val="46"/>
    <w:rsid w:val="00DA6AB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erschrift1Zeichen">
    <w:name w:val="Überschrift 1 Zeichen"/>
    <w:basedOn w:val="Absatzstandardschriftart"/>
    <w:link w:val="berschrift1"/>
    <w:uiPriority w:val="9"/>
    <w:rsid w:val="001107E2"/>
    <w:rPr>
      <w:rFonts w:asciiTheme="majorHAnsi" w:eastAsiaTheme="majorEastAsia" w:hAnsiTheme="majorHAnsi" w:cstheme="majorBidi"/>
      <w:color w:val="2E74B5" w:themeColor="accent1" w:themeShade="BF"/>
      <w:sz w:val="32"/>
      <w:szCs w:val="32"/>
    </w:rPr>
  </w:style>
  <w:style w:type="paragraph" w:styleId="Dokumentstruktur">
    <w:name w:val="Document Map"/>
    <w:basedOn w:val="Standard"/>
    <w:link w:val="DokumentstrukturZeichen"/>
    <w:uiPriority w:val="99"/>
    <w:semiHidden/>
    <w:unhideWhenUsed/>
    <w:rsid w:val="0004796D"/>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04796D"/>
    <w:rPr>
      <w:rFonts w:ascii="Lucida Grande" w:hAnsi="Lucida Grande" w:cs="Lucida Grande"/>
      <w:sz w:val="24"/>
      <w:szCs w:val="24"/>
    </w:rPr>
  </w:style>
  <w:style w:type="character" w:styleId="Betont">
    <w:name w:val="Strong"/>
    <w:basedOn w:val="Absatzstandardschriftart"/>
    <w:uiPriority w:val="22"/>
    <w:qFormat/>
    <w:rsid w:val="006E5100"/>
    <w:rPr>
      <w:b/>
      <w:bCs/>
    </w:rPr>
  </w:style>
  <w:style w:type="character" w:styleId="Seitenzahl">
    <w:name w:val="page number"/>
    <w:basedOn w:val="Absatzstandardschriftart"/>
    <w:uiPriority w:val="99"/>
    <w:semiHidden/>
    <w:unhideWhenUsed/>
    <w:rsid w:val="0076470D"/>
  </w:style>
  <w:style w:type="paragraph" w:styleId="Endnotentext">
    <w:name w:val="endnote text"/>
    <w:basedOn w:val="Standard"/>
    <w:link w:val="EndnotentextZeichen"/>
    <w:uiPriority w:val="99"/>
    <w:semiHidden/>
    <w:unhideWhenUsed/>
    <w:rsid w:val="000642FA"/>
    <w:pPr>
      <w:spacing w:after="0" w:line="240" w:lineRule="auto"/>
    </w:pPr>
    <w:rPr>
      <w:sz w:val="20"/>
      <w:szCs w:val="20"/>
    </w:rPr>
  </w:style>
  <w:style w:type="character" w:customStyle="1" w:styleId="EndnotentextZeichen">
    <w:name w:val="Endnotentext Zeichen"/>
    <w:basedOn w:val="Absatzstandardschriftart"/>
    <w:link w:val="Endnotentext"/>
    <w:uiPriority w:val="99"/>
    <w:semiHidden/>
    <w:rsid w:val="000642F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30284">
      <w:bodyDiv w:val="1"/>
      <w:marLeft w:val="0"/>
      <w:marRight w:val="0"/>
      <w:marTop w:val="0"/>
      <w:marBottom w:val="0"/>
      <w:divBdr>
        <w:top w:val="none" w:sz="0" w:space="0" w:color="auto"/>
        <w:left w:val="none" w:sz="0" w:space="0" w:color="auto"/>
        <w:bottom w:val="none" w:sz="0" w:space="0" w:color="auto"/>
        <w:right w:val="none" w:sz="0" w:space="0" w:color="auto"/>
      </w:divBdr>
    </w:div>
    <w:div w:id="324364116">
      <w:bodyDiv w:val="1"/>
      <w:marLeft w:val="0"/>
      <w:marRight w:val="0"/>
      <w:marTop w:val="0"/>
      <w:marBottom w:val="0"/>
      <w:divBdr>
        <w:top w:val="none" w:sz="0" w:space="0" w:color="auto"/>
        <w:left w:val="none" w:sz="0" w:space="0" w:color="auto"/>
        <w:bottom w:val="none" w:sz="0" w:space="0" w:color="auto"/>
        <w:right w:val="none" w:sz="0" w:space="0" w:color="auto"/>
      </w:divBdr>
    </w:div>
    <w:div w:id="1127233896">
      <w:bodyDiv w:val="1"/>
      <w:marLeft w:val="0"/>
      <w:marRight w:val="0"/>
      <w:marTop w:val="0"/>
      <w:marBottom w:val="0"/>
      <w:divBdr>
        <w:top w:val="none" w:sz="0" w:space="0" w:color="auto"/>
        <w:left w:val="none" w:sz="0" w:space="0" w:color="auto"/>
        <w:bottom w:val="none" w:sz="0" w:space="0" w:color="auto"/>
        <w:right w:val="none" w:sz="0" w:space="0" w:color="auto"/>
      </w:divBdr>
    </w:div>
    <w:div w:id="1128545047">
      <w:bodyDiv w:val="1"/>
      <w:marLeft w:val="0"/>
      <w:marRight w:val="0"/>
      <w:marTop w:val="0"/>
      <w:marBottom w:val="0"/>
      <w:divBdr>
        <w:top w:val="none" w:sz="0" w:space="0" w:color="auto"/>
        <w:left w:val="none" w:sz="0" w:space="0" w:color="auto"/>
        <w:bottom w:val="none" w:sz="0" w:space="0" w:color="auto"/>
        <w:right w:val="none" w:sz="0" w:space="0" w:color="auto"/>
      </w:divBdr>
      <w:divsChild>
        <w:div w:id="1731732080">
          <w:marLeft w:val="360"/>
          <w:marRight w:val="0"/>
          <w:marTop w:val="200"/>
          <w:marBottom w:val="0"/>
          <w:divBdr>
            <w:top w:val="none" w:sz="0" w:space="0" w:color="auto"/>
            <w:left w:val="none" w:sz="0" w:space="0" w:color="auto"/>
            <w:bottom w:val="none" w:sz="0" w:space="0" w:color="auto"/>
            <w:right w:val="none" w:sz="0" w:space="0" w:color="auto"/>
          </w:divBdr>
        </w:div>
      </w:divsChild>
    </w:div>
    <w:div w:id="1241058374">
      <w:bodyDiv w:val="1"/>
      <w:marLeft w:val="0"/>
      <w:marRight w:val="0"/>
      <w:marTop w:val="0"/>
      <w:marBottom w:val="0"/>
      <w:divBdr>
        <w:top w:val="none" w:sz="0" w:space="0" w:color="auto"/>
        <w:left w:val="none" w:sz="0" w:space="0" w:color="auto"/>
        <w:bottom w:val="none" w:sz="0" w:space="0" w:color="auto"/>
        <w:right w:val="none" w:sz="0" w:space="0" w:color="auto"/>
      </w:divBdr>
    </w:div>
    <w:div w:id="1282226134">
      <w:bodyDiv w:val="1"/>
      <w:marLeft w:val="0"/>
      <w:marRight w:val="0"/>
      <w:marTop w:val="0"/>
      <w:marBottom w:val="0"/>
      <w:divBdr>
        <w:top w:val="none" w:sz="0" w:space="0" w:color="auto"/>
        <w:left w:val="none" w:sz="0" w:space="0" w:color="auto"/>
        <w:bottom w:val="none" w:sz="0" w:space="0" w:color="auto"/>
        <w:right w:val="none" w:sz="0" w:space="0" w:color="auto"/>
      </w:divBdr>
      <w:divsChild>
        <w:div w:id="2084176755">
          <w:marLeft w:val="0"/>
          <w:marRight w:val="0"/>
          <w:marTop w:val="0"/>
          <w:marBottom w:val="0"/>
          <w:divBdr>
            <w:top w:val="none" w:sz="0" w:space="0" w:color="auto"/>
            <w:left w:val="none" w:sz="0" w:space="0" w:color="auto"/>
            <w:bottom w:val="none" w:sz="0" w:space="0" w:color="auto"/>
            <w:right w:val="none" w:sz="0" w:space="0" w:color="auto"/>
          </w:divBdr>
          <w:divsChild>
            <w:div w:id="1522084627">
              <w:marLeft w:val="0"/>
              <w:marRight w:val="0"/>
              <w:marTop w:val="0"/>
              <w:marBottom w:val="0"/>
              <w:divBdr>
                <w:top w:val="none" w:sz="0" w:space="0" w:color="auto"/>
                <w:left w:val="none" w:sz="0" w:space="0" w:color="auto"/>
                <w:bottom w:val="none" w:sz="0" w:space="0" w:color="auto"/>
                <w:right w:val="none" w:sz="0" w:space="0" w:color="auto"/>
              </w:divBdr>
              <w:divsChild>
                <w:div w:id="1652325183">
                  <w:marLeft w:val="0"/>
                  <w:marRight w:val="0"/>
                  <w:marTop w:val="0"/>
                  <w:marBottom w:val="0"/>
                  <w:divBdr>
                    <w:top w:val="none" w:sz="0" w:space="0" w:color="auto"/>
                    <w:left w:val="none" w:sz="0" w:space="0" w:color="auto"/>
                    <w:bottom w:val="none" w:sz="0" w:space="0" w:color="auto"/>
                    <w:right w:val="none" w:sz="0" w:space="0" w:color="auto"/>
                  </w:divBdr>
                  <w:divsChild>
                    <w:div w:id="277952935">
                      <w:marLeft w:val="0"/>
                      <w:marRight w:val="0"/>
                      <w:marTop w:val="0"/>
                      <w:marBottom w:val="0"/>
                      <w:divBdr>
                        <w:top w:val="none" w:sz="0" w:space="0" w:color="auto"/>
                        <w:left w:val="none" w:sz="0" w:space="0" w:color="auto"/>
                        <w:bottom w:val="none" w:sz="0" w:space="0" w:color="auto"/>
                        <w:right w:val="none" w:sz="0" w:space="0" w:color="auto"/>
                      </w:divBdr>
                      <w:divsChild>
                        <w:div w:id="9442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898638">
      <w:bodyDiv w:val="1"/>
      <w:marLeft w:val="0"/>
      <w:marRight w:val="0"/>
      <w:marTop w:val="0"/>
      <w:marBottom w:val="0"/>
      <w:divBdr>
        <w:top w:val="none" w:sz="0" w:space="0" w:color="auto"/>
        <w:left w:val="none" w:sz="0" w:space="0" w:color="auto"/>
        <w:bottom w:val="none" w:sz="0" w:space="0" w:color="auto"/>
        <w:right w:val="none" w:sz="0" w:space="0" w:color="auto"/>
      </w:divBdr>
      <w:divsChild>
        <w:div w:id="1138494044">
          <w:marLeft w:val="0"/>
          <w:marRight w:val="0"/>
          <w:marTop w:val="0"/>
          <w:marBottom w:val="0"/>
          <w:divBdr>
            <w:top w:val="none" w:sz="0" w:space="0" w:color="auto"/>
            <w:left w:val="none" w:sz="0" w:space="0" w:color="auto"/>
            <w:bottom w:val="none" w:sz="0" w:space="0" w:color="auto"/>
            <w:right w:val="none" w:sz="0" w:space="0" w:color="auto"/>
          </w:divBdr>
        </w:div>
        <w:div w:id="95953452">
          <w:marLeft w:val="0"/>
          <w:marRight w:val="0"/>
          <w:marTop w:val="0"/>
          <w:marBottom w:val="0"/>
          <w:divBdr>
            <w:top w:val="none" w:sz="0" w:space="0" w:color="auto"/>
            <w:left w:val="none" w:sz="0" w:space="0" w:color="auto"/>
            <w:bottom w:val="none" w:sz="0" w:space="0" w:color="auto"/>
            <w:right w:val="none" w:sz="0" w:space="0" w:color="auto"/>
          </w:divBdr>
        </w:div>
        <w:div w:id="1894928064">
          <w:marLeft w:val="0"/>
          <w:marRight w:val="0"/>
          <w:marTop w:val="0"/>
          <w:marBottom w:val="0"/>
          <w:divBdr>
            <w:top w:val="none" w:sz="0" w:space="0" w:color="auto"/>
            <w:left w:val="none" w:sz="0" w:space="0" w:color="auto"/>
            <w:bottom w:val="none" w:sz="0" w:space="0" w:color="auto"/>
            <w:right w:val="none" w:sz="0" w:space="0" w:color="auto"/>
          </w:divBdr>
        </w:div>
        <w:div w:id="1080492112">
          <w:marLeft w:val="0"/>
          <w:marRight w:val="0"/>
          <w:marTop w:val="0"/>
          <w:marBottom w:val="0"/>
          <w:divBdr>
            <w:top w:val="none" w:sz="0" w:space="0" w:color="auto"/>
            <w:left w:val="none" w:sz="0" w:space="0" w:color="auto"/>
            <w:bottom w:val="none" w:sz="0" w:space="0" w:color="auto"/>
            <w:right w:val="none" w:sz="0" w:space="0" w:color="auto"/>
          </w:divBdr>
        </w:div>
        <w:div w:id="2033258132">
          <w:marLeft w:val="0"/>
          <w:marRight w:val="0"/>
          <w:marTop w:val="0"/>
          <w:marBottom w:val="0"/>
          <w:divBdr>
            <w:top w:val="none" w:sz="0" w:space="0" w:color="auto"/>
            <w:left w:val="none" w:sz="0" w:space="0" w:color="auto"/>
            <w:bottom w:val="none" w:sz="0" w:space="0" w:color="auto"/>
            <w:right w:val="none" w:sz="0" w:space="0" w:color="auto"/>
          </w:divBdr>
        </w:div>
        <w:div w:id="1654748757">
          <w:marLeft w:val="0"/>
          <w:marRight w:val="0"/>
          <w:marTop w:val="0"/>
          <w:marBottom w:val="0"/>
          <w:divBdr>
            <w:top w:val="none" w:sz="0" w:space="0" w:color="auto"/>
            <w:left w:val="none" w:sz="0" w:space="0" w:color="auto"/>
            <w:bottom w:val="none" w:sz="0" w:space="0" w:color="auto"/>
            <w:right w:val="none" w:sz="0" w:space="0" w:color="auto"/>
          </w:divBdr>
        </w:div>
        <w:div w:id="1268974074">
          <w:marLeft w:val="0"/>
          <w:marRight w:val="0"/>
          <w:marTop w:val="0"/>
          <w:marBottom w:val="0"/>
          <w:divBdr>
            <w:top w:val="none" w:sz="0" w:space="0" w:color="auto"/>
            <w:left w:val="none" w:sz="0" w:space="0" w:color="auto"/>
            <w:bottom w:val="none" w:sz="0" w:space="0" w:color="auto"/>
            <w:right w:val="none" w:sz="0" w:space="0" w:color="auto"/>
          </w:divBdr>
        </w:div>
      </w:divsChild>
    </w:div>
    <w:div w:id="190895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99A96-3DBE-764F-916C-B6913217A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9468</Words>
  <Characters>59654</Characters>
  <Application>Microsoft Macintosh Word</Application>
  <DocSecurity>0</DocSecurity>
  <Lines>497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Reviewer</cp:lastModifiedBy>
  <cp:revision>13</cp:revision>
  <cp:lastPrinted>2023-01-21T21:43:00Z</cp:lastPrinted>
  <dcterms:created xsi:type="dcterms:W3CDTF">2023-02-13T19:25:00Z</dcterms:created>
  <dcterms:modified xsi:type="dcterms:W3CDTF">2023-02-13T20:09:00Z</dcterms:modified>
</cp:coreProperties>
</file>